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B0F19" w:rsidTr="002B0F1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B0F19" w:rsidRDefault="002B0F19" w:rsidP="00937A37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№ исх: МКД-12-12-02/2245   от: 22.02.2019</w:t>
            </w:r>
          </w:p>
          <w:p w:rsidR="002B0F19" w:rsidRPr="002B0F19" w:rsidRDefault="002B0F19" w:rsidP="00937A37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№ вх: МКД-12-12-02/2245   от: 22.02.2019</w:t>
            </w:r>
          </w:p>
        </w:tc>
      </w:tr>
    </w:tbl>
    <w:p w:rsidR="00852BC1" w:rsidRDefault="00852BC1" w:rsidP="0093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C1" w:rsidRDefault="00852BC1" w:rsidP="0093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37" w:rsidRPr="007270A1" w:rsidRDefault="00937A37" w:rsidP="00727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A1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937A37" w:rsidRPr="007270A1" w:rsidRDefault="00937A37" w:rsidP="00727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A1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закупу услуг по оценке </w:t>
      </w:r>
    </w:p>
    <w:p w:rsidR="00937A37" w:rsidRDefault="00937A37" w:rsidP="00727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A1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852BC1" w:rsidRDefault="00852BC1" w:rsidP="00937A37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</w:p>
    <w:p w:rsidR="00937A37" w:rsidRDefault="00937A37" w:rsidP="00660E57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Банкротный управляющий ТОО «</w:t>
      </w:r>
      <w:r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117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117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117C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7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БИН 060440000926 находящегося по адресу: г. Астана, ул. Отырар, д. 4/2, офис. 6 объявляет конкурс по закупу услуг по оценке имущества (активов) должника.</w:t>
      </w:r>
    </w:p>
    <w:p w:rsidR="00937A37" w:rsidRDefault="00937A37" w:rsidP="00660E57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входит:</w:t>
      </w:r>
    </w:p>
    <w:p w:rsidR="00937A37" w:rsidRDefault="00937A37" w:rsidP="00660E57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площадь 16,2 кв.м., г. Астана, район Сарыарка, гаражный кооператив «Мотор» №17 г/к, с земельным участком на праве частной собственности площадью 0,00187 га.</w:t>
      </w:r>
    </w:p>
    <w:p w:rsidR="00937A37" w:rsidRDefault="00937A37" w:rsidP="00660E57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№4, площадь 16,8 кв.м., г. Астана, район Сарыарка, ул. Пушкина, д. 179, с земельным участком на праве частной собственности, площадью 0,00192 га.</w:t>
      </w:r>
    </w:p>
    <w:p w:rsidR="00937A37" w:rsidRDefault="00937A37" w:rsidP="00660E57">
      <w:pPr>
        <w:pStyle w:val="a3"/>
        <w:numPr>
          <w:ilvl w:val="0"/>
          <w:numId w:val="1"/>
        </w:num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пл. 136 га, Акмолинская обл. Ерейментауский район, Новомарковский сельский округ, кв. 004, уч.132</w:t>
      </w:r>
    </w:p>
    <w:p w:rsidR="00937A37" w:rsidRDefault="00937A37" w:rsidP="00660E57">
      <w:pPr>
        <w:spacing w:after="0" w:line="240" w:lineRule="auto"/>
        <w:ind w:left="9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для участия в конкурсе принимаются в течение десяти рабочих дней со дня опубликования настоящего объявления с 09.00 ч. до 18.00 ч., перерыв на обед с 13.00 ч. до 14.00 ч. по адресу: г. Астана, ул. Шевченко, д. 6/1, телефон +7 701 462 26 46.</w:t>
      </w:r>
    </w:p>
    <w:p w:rsidR="00937A37" w:rsidRDefault="00937A37" w:rsidP="00660E57">
      <w:pPr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по адресу: г. Астана, пр. Республики 52, с 9.00 ч. до 18.30 ч., перерыв на обед с 13.00 ч. до 14.30 ч., эл.почта:</w:t>
      </w:r>
      <w:r w:rsidRPr="007A7749">
        <w:rPr>
          <w:rFonts w:ascii="Times New Roman" w:hAnsi="Times New Roman" w:cs="Times New Roman"/>
          <w:sz w:val="24"/>
          <w:szCs w:val="24"/>
        </w:rPr>
        <w:t xml:space="preserve"> </w:t>
      </w:r>
      <w:r w:rsidRPr="00E177E6">
        <w:rPr>
          <w:rFonts w:ascii="Times New Roman" w:hAnsi="Times New Roman" w:cs="Times New Roman"/>
          <w:sz w:val="24"/>
          <w:szCs w:val="24"/>
        </w:rPr>
        <w:t>i.zauytbekuly@kgd.gov.kz</w:t>
      </w:r>
      <w:r w:rsidRPr="007A7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F19" w:rsidRDefault="002B0F19" w:rsidP="00660E57">
      <w:pPr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</w:p>
    <w:p w:rsidR="002B0F19" w:rsidRPr="002B0F19" w:rsidRDefault="002B0F19" w:rsidP="002B0F19">
      <w:pPr>
        <w:spacing w:after="0" w:line="240" w:lineRule="auto"/>
        <w:ind w:left="94"/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>22.02.2019 15:46:36: Есекеева А. Н.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  <w:bookmarkStart w:id="0" w:name="_GoBack"/>
      <w:bookmarkEnd w:id="0"/>
    </w:p>
    <w:sectPr w:rsidR="002B0F19" w:rsidRPr="002B0F19" w:rsidSect="00682D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B5" w:rsidRDefault="00A37FB5" w:rsidP="002B0F19">
      <w:pPr>
        <w:spacing w:after="0" w:line="240" w:lineRule="auto"/>
      </w:pPr>
      <w:r>
        <w:separator/>
      </w:r>
    </w:p>
  </w:endnote>
  <w:endnote w:type="continuationSeparator" w:id="0">
    <w:p w:rsidR="00A37FB5" w:rsidRDefault="00A37FB5" w:rsidP="002B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B5" w:rsidRDefault="00A37FB5" w:rsidP="002B0F19">
      <w:pPr>
        <w:spacing w:after="0" w:line="240" w:lineRule="auto"/>
      </w:pPr>
      <w:r>
        <w:separator/>
      </w:r>
    </w:p>
  </w:footnote>
  <w:footnote w:type="continuationSeparator" w:id="0">
    <w:p w:rsidR="00A37FB5" w:rsidRDefault="00A37FB5" w:rsidP="002B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19" w:rsidRDefault="002B0F1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F19" w:rsidRPr="002B0F19" w:rsidRDefault="002B0F1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B0F19" w:rsidRPr="002B0F19" w:rsidRDefault="002B0F1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077A"/>
    <w:multiLevelType w:val="hybridMultilevel"/>
    <w:tmpl w:val="25E8AA6C"/>
    <w:lvl w:ilvl="0" w:tplc="2BE0C01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37"/>
    <w:rsid w:val="002B0F19"/>
    <w:rsid w:val="003E2989"/>
    <w:rsid w:val="00660E57"/>
    <w:rsid w:val="007270A1"/>
    <w:rsid w:val="00852BC1"/>
    <w:rsid w:val="00937A37"/>
    <w:rsid w:val="00A37FB5"/>
    <w:rsid w:val="00B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F19"/>
  </w:style>
  <w:style w:type="paragraph" w:styleId="a6">
    <w:name w:val="footer"/>
    <w:basedOn w:val="a"/>
    <w:link w:val="a7"/>
    <w:uiPriority w:val="99"/>
    <w:unhideWhenUsed/>
    <w:rsid w:val="002B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F19"/>
  </w:style>
  <w:style w:type="paragraph" w:styleId="a6">
    <w:name w:val="footer"/>
    <w:basedOn w:val="a"/>
    <w:link w:val="a7"/>
    <w:uiPriority w:val="99"/>
    <w:unhideWhenUsed/>
    <w:rsid w:val="002B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Исабек Зауытбекулы</dc:creator>
  <cp:lastModifiedBy>Альмира Сериккызы</cp:lastModifiedBy>
  <cp:revision>2</cp:revision>
  <dcterms:created xsi:type="dcterms:W3CDTF">2019-02-25T03:49:00Z</dcterms:created>
  <dcterms:modified xsi:type="dcterms:W3CDTF">2019-02-25T03:49:00Z</dcterms:modified>
</cp:coreProperties>
</file>