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122CB" w:rsidTr="0044707A">
        <w:trPr>
          <w:trHeight w:val="142"/>
        </w:trPr>
        <w:tc>
          <w:tcPr>
            <w:tcW w:w="9571" w:type="dxa"/>
            <w:shd w:val="clear" w:color="auto" w:fill="auto"/>
          </w:tcPr>
          <w:p w:rsidR="00F122CB" w:rsidRPr="00F122CB" w:rsidRDefault="00F122CB" w:rsidP="00397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397B64" w:rsidRPr="00C84119" w:rsidRDefault="00397B64" w:rsidP="0039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  <w:r w:rsidRPr="00C84119"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C84119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 (активов) должника</w:t>
      </w:r>
    </w:p>
    <w:p w:rsidR="00AD7AF9" w:rsidRDefault="00397B64" w:rsidP="00C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Банкрот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ный управляющий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135D">
        <w:rPr>
          <w:rFonts w:ascii="Times New Roman" w:eastAsia="Times New Roman" w:hAnsi="Times New Roman" w:cs="Times New Roman"/>
          <w:sz w:val="24"/>
          <w:szCs w:val="24"/>
        </w:rPr>
        <w:t>Аль-Фараби-НТ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2C135D">
        <w:rPr>
          <w:rFonts w:ascii="Times New Roman" w:eastAsia="Times New Roman" w:hAnsi="Times New Roman" w:cs="Times New Roman"/>
          <w:sz w:val="24"/>
          <w:szCs w:val="24"/>
          <w:lang w:val="kk-KZ"/>
        </w:rPr>
        <w:t>051240002024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</w:t>
      </w:r>
      <w:r w:rsidR="002C1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B64" w:rsidRPr="00C84119" w:rsidRDefault="00397B64" w:rsidP="00C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         В состав имущества (активов) должника входит:                                </w:t>
      </w:r>
    </w:p>
    <w:p w:rsidR="00397B64" w:rsidRPr="002C135D" w:rsidRDefault="002C135D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КамАЗ 6525 г.н.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135D">
        <w:rPr>
          <w:rFonts w:ascii="Times New Roman" w:hAnsi="Times New Roman" w:cs="Times New Roman"/>
          <w:sz w:val="24"/>
          <w:szCs w:val="24"/>
        </w:rPr>
        <w:t>929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 xml:space="preserve">, 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Мангистауская обл.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г.Бейнеу, ул.Сугіра д.45, нет свидетельства о гос регистрации ТС;</w:t>
      </w:r>
    </w:p>
    <w:p w:rsidR="002C135D" w:rsidRPr="002C135D" w:rsidRDefault="002C135D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КамАЗ 6525-026г.н.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C135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Мангистауская обл.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г.Бейнеу, ул.Сугіра д.45, есть свидетельства о гос регистрации ТС;</w:t>
      </w:r>
    </w:p>
    <w:p w:rsidR="002C135D" w:rsidRPr="002C135D" w:rsidRDefault="002C135D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УАЗ 22069</w:t>
      </w:r>
      <w:r w:rsidRPr="002C1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033 г.н.509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</w:t>
      </w:r>
      <w:r w:rsidRPr="002C135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Мангистауская обл.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г.Бейнеу, ул.Сугіра д.45, есть свидетельства о гос регистрации ТС;</w:t>
      </w:r>
    </w:p>
    <w:p w:rsidR="002C135D" w:rsidRPr="002C135D" w:rsidRDefault="002C135D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КамАЗ 6525-002г.н.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Атырауская обл.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г.Атырау, Промзона-3, переулок 1,есть свидетельства о гос регистрации ТС;</w:t>
      </w:r>
    </w:p>
    <w:p w:rsidR="00C96C7E" w:rsidRPr="00C96C7E" w:rsidRDefault="00C96C7E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фронтальный 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XCMG</w:t>
      </w:r>
      <w:r w:rsidRPr="00C96C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AFD</w:t>
      </w:r>
      <w:r w:rsidRPr="00C96C7E">
        <w:rPr>
          <w:rFonts w:ascii="Times New Roman" w:eastAsia="Times New Roman" w:hAnsi="Times New Roman" w:cs="Times New Roman"/>
          <w:sz w:val="24"/>
          <w:szCs w:val="24"/>
          <w:lang w:eastAsia="ru-RU"/>
        </w:rPr>
        <w:t>984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Мангистауская обл. </w:t>
      </w:r>
      <w:r>
        <w:rPr>
          <w:rFonts w:ascii="Times New Roman" w:hAnsi="Times New Roman" w:cs="Times New Roman"/>
          <w:sz w:val="24"/>
          <w:szCs w:val="24"/>
        </w:rPr>
        <w:t>ст.Бейнеу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карьер,  есть свидетельства о гос регистрации ТС;</w:t>
      </w:r>
    </w:p>
    <w:p w:rsidR="00C96C7E" w:rsidRPr="00C96C7E" w:rsidRDefault="00C96C7E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7E">
        <w:rPr>
          <w:rFonts w:ascii="Times New Roman" w:eastAsia="Times New Roman" w:hAnsi="Times New Roman" w:cs="Times New Roman"/>
          <w:sz w:val="24"/>
          <w:szCs w:val="24"/>
        </w:rPr>
        <w:t>Трал прицепной г.н.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en-US"/>
        </w:rPr>
        <w:t>ACD</w:t>
      </w:r>
      <w:r w:rsidRPr="00C96C7E">
        <w:rPr>
          <w:rFonts w:ascii="Times New Roman" w:eastAsia="Times New Roman" w:hAnsi="Times New Roman" w:cs="Times New Roman"/>
          <w:sz w:val="24"/>
          <w:szCs w:val="24"/>
        </w:rPr>
        <w:t>387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96C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6C7E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0012CC">
        <w:rPr>
          <w:rFonts w:ascii="Times New Roman" w:hAnsi="Times New Roman" w:cs="Times New Roman"/>
          <w:sz w:val="24"/>
          <w:szCs w:val="24"/>
        </w:rPr>
        <w:t xml:space="preserve">Северо-Казахстанская обл. </w:t>
      </w:r>
      <w:r w:rsidRPr="00C96C7E">
        <w:rPr>
          <w:rFonts w:ascii="Times New Roman" w:hAnsi="Times New Roman" w:cs="Times New Roman"/>
          <w:sz w:val="24"/>
          <w:szCs w:val="24"/>
        </w:rPr>
        <w:t>г.Петропавловск, ул.Абая д.42</w:t>
      </w:r>
      <w:r w:rsidRPr="00C96C7E">
        <w:rPr>
          <w:rFonts w:ascii="Times New Roman" w:eastAsia="Times New Roman" w:hAnsi="Times New Roman" w:cs="Times New Roman"/>
          <w:sz w:val="24"/>
          <w:szCs w:val="24"/>
          <w:lang w:val="kk-KZ"/>
        </w:rPr>
        <w:t>, нет свидетельства о гос регистрации ТС;</w:t>
      </w:r>
    </w:p>
    <w:p w:rsidR="00397B64" w:rsidRPr="00833647" w:rsidRDefault="00397B64" w:rsidP="00C425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3647">
        <w:rPr>
          <w:rFonts w:ascii="Times New Roman" w:hAnsi="Times New Roman"/>
          <w:sz w:val="24"/>
          <w:szCs w:val="24"/>
        </w:rPr>
        <w:t>Заявки для участия в конкурсе принимаются в течение 10 (десяти) рабочих дней со дня опубликования настоящего объявления с 09.00 ч. до 18.00 ч.</w:t>
      </w:r>
      <w:r w:rsidR="00C96C7E">
        <w:rPr>
          <w:rFonts w:ascii="Times New Roman" w:hAnsi="Times New Roman"/>
          <w:sz w:val="24"/>
          <w:szCs w:val="24"/>
        </w:rPr>
        <w:t xml:space="preserve"> с</w:t>
      </w:r>
      <w:r w:rsidRPr="00833647">
        <w:rPr>
          <w:rFonts w:ascii="Times New Roman" w:hAnsi="Times New Roman"/>
          <w:sz w:val="24"/>
          <w:szCs w:val="24"/>
        </w:rPr>
        <w:t xml:space="preserve"> перерыв</w:t>
      </w:r>
      <w:r w:rsidR="00C96C7E">
        <w:rPr>
          <w:rFonts w:ascii="Times New Roman" w:hAnsi="Times New Roman"/>
          <w:sz w:val="24"/>
          <w:szCs w:val="24"/>
        </w:rPr>
        <w:t>ом</w:t>
      </w:r>
      <w:r w:rsidRPr="00833647">
        <w:rPr>
          <w:rFonts w:ascii="Times New Roman" w:hAnsi="Times New Roman"/>
          <w:sz w:val="24"/>
          <w:szCs w:val="24"/>
        </w:rPr>
        <w:t xml:space="preserve"> на обед с 13.00 ч. до 14.30 ч. по адресу: г. Астана, </w:t>
      </w:r>
      <w:r w:rsidR="00C96C7E">
        <w:rPr>
          <w:rFonts w:ascii="Times New Roman" w:hAnsi="Times New Roman"/>
          <w:sz w:val="24"/>
          <w:szCs w:val="24"/>
        </w:rPr>
        <w:t>ул.Кажымукана д.</w:t>
      </w:r>
      <w:r w:rsidRPr="00833647">
        <w:rPr>
          <w:rFonts w:ascii="Times New Roman" w:hAnsi="Times New Roman"/>
          <w:sz w:val="24"/>
          <w:szCs w:val="24"/>
        </w:rPr>
        <w:t>11,</w:t>
      </w:r>
      <w:r w:rsidR="00C96C7E">
        <w:rPr>
          <w:rFonts w:ascii="Times New Roman" w:hAnsi="Times New Roman"/>
          <w:sz w:val="24"/>
          <w:szCs w:val="24"/>
        </w:rPr>
        <w:t xml:space="preserve"> 3 этаж, каб. 9 (БЦ Жадыра)</w:t>
      </w:r>
      <w:r w:rsidRPr="00833647">
        <w:rPr>
          <w:rFonts w:ascii="Times New Roman" w:hAnsi="Times New Roman"/>
          <w:sz w:val="24"/>
          <w:szCs w:val="24"/>
        </w:rPr>
        <w:t xml:space="preserve"> тел. </w:t>
      </w:r>
      <w:r w:rsidR="00C96C7E">
        <w:rPr>
          <w:rFonts w:ascii="Times New Roman" w:hAnsi="Times New Roman"/>
          <w:sz w:val="24"/>
          <w:szCs w:val="24"/>
        </w:rPr>
        <w:t>87014290252.</w:t>
      </w:r>
    </w:p>
    <w:p w:rsidR="00397B64" w:rsidRPr="00C96C7E" w:rsidRDefault="00397B64" w:rsidP="009C1B8C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sz w:val="24"/>
          <w:szCs w:val="24"/>
        </w:rPr>
        <w:t>Претензии по организации конкурса принимаются с 9.00 час.до 18.30 час, перерыв на обед с 13.00 час до 14.30 час по адресу: г.Астана, пр.Республики,52, 4 этаж кабинет 411 РГУ Департамент государственных доходов по г.Астана, Управление по работе с задолженностью.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Тел 8 </w:t>
      </w:r>
      <w:r w:rsidRPr="00026DB1">
        <w:rPr>
          <w:rFonts w:ascii="Times New Roman" w:hAnsi="Times New Roman"/>
          <w:sz w:val="24"/>
          <w:szCs w:val="24"/>
          <w:lang w:val="kk-KZ"/>
        </w:rPr>
        <w:t>(7172)77-3</w:t>
      </w:r>
      <w:r w:rsidR="00C96C7E">
        <w:rPr>
          <w:rFonts w:ascii="Times New Roman" w:hAnsi="Times New Roman"/>
          <w:sz w:val="24"/>
          <w:szCs w:val="24"/>
          <w:lang w:val="kk-KZ"/>
        </w:rPr>
        <w:t>3</w:t>
      </w:r>
      <w:r w:rsidRPr="00026DB1">
        <w:rPr>
          <w:rFonts w:ascii="Times New Roman" w:hAnsi="Times New Roman"/>
          <w:sz w:val="24"/>
          <w:szCs w:val="24"/>
          <w:lang w:val="kk-KZ"/>
        </w:rPr>
        <w:t>-</w:t>
      </w:r>
      <w:r w:rsidR="00C96C7E">
        <w:rPr>
          <w:rFonts w:ascii="Times New Roman" w:hAnsi="Times New Roman"/>
          <w:sz w:val="24"/>
          <w:szCs w:val="24"/>
          <w:lang w:val="kk-KZ"/>
        </w:rPr>
        <w:t xml:space="preserve">06, эл.почта: </w:t>
      </w:r>
      <w:r w:rsidR="00C96C7E" w:rsidRPr="00C96C7E">
        <w:rPr>
          <w:rFonts w:ascii="Times New Roman" w:hAnsi="Times New Roman"/>
          <w:sz w:val="24"/>
          <w:szCs w:val="24"/>
          <w:lang w:val="kk-KZ"/>
        </w:rPr>
        <w:t>Ebaktygaliev@astana.mgd.kz.</w:t>
      </w:r>
    </w:p>
    <w:p w:rsidR="00397B64" w:rsidRDefault="00397B64" w:rsidP="0039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3999" w:rsidRDefault="000D3999" w:rsidP="0039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3999" w:rsidRPr="00026DB1" w:rsidRDefault="000D3999" w:rsidP="0039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B64" w:rsidRPr="000D3999" w:rsidRDefault="000D3999" w:rsidP="00397B64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0D3999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0D3999">
        <w:rPr>
          <w:rFonts w:ascii="Times New Roman" w:hAnsi="Times New Roman"/>
          <w:b/>
          <w:sz w:val="28"/>
          <w:szCs w:val="28"/>
          <w:lang w:val="kk-KZ"/>
        </w:rPr>
        <w:t>Курмангалиева Кенжигайша Смагуловна</w:t>
      </w:r>
    </w:p>
    <w:sectPr w:rsidR="00397B64" w:rsidRPr="000D3999" w:rsidSect="00E16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29" w:rsidRDefault="00B76429" w:rsidP="00F122CB">
      <w:pPr>
        <w:spacing w:after="0" w:line="240" w:lineRule="auto"/>
      </w:pPr>
      <w:r>
        <w:separator/>
      </w:r>
    </w:p>
  </w:endnote>
  <w:endnote w:type="continuationSeparator" w:id="0">
    <w:p w:rsidR="00B76429" w:rsidRDefault="00B76429" w:rsidP="00F1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29" w:rsidRDefault="00B76429" w:rsidP="00F122CB">
      <w:pPr>
        <w:spacing w:after="0" w:line="240" w:lineRule="auto"/>
      </w:pPr>
      <w:r>
        <w:separator/>
      </w:r>
    </w:p>
  </w:footnote>
  <w:footnote w:type="continuationSeparator" w:id="0">
    <w:p w:rsidR="00B76429" w:rsidRDefault="00B76429" w:rsidP="00F1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CB" w:rsidRDefault="00050E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2CB" w:rsidRPr="00F122CB" w:rsidRDefault="00F122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24.06.2016 ЕСЭДО ГО (версия 7.17.2)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122CB" w:rsidRPr="00F122CB" w:rsidRDefault="00F122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24.06.2016 ЕСЭДО ГО (версия 7.17.2)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FA9"/>
    <w:multiLevelType w:val="hybridMultilevel"/>
    <w:tmpl w:val="8D22FD28"/>
    <w:lvl w:ilvl="0" w:tplc="DCA2C4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D20"/>
    <w:multiLevelType w:val="hybridMultilevel"/>
    <w:tmpl w:val="CFAA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03BA"/>
    <w:multiLevelType w:val="hybridMultilevel"/>
    <w:tmpl w:val="30E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4199"/>
    <w:multiLevelType w:val="hybridMultilevel"/>
    <w:tmpl w:val="897CF3E2"/>
    <w:lvl w:ilvl="0" w:tplc="20721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4"/>
    <w:rsid w:val="000012CC"/>
    <w:rsid w:val="000331E1"/>
    <w:rsid w:val="00050EC1"/>
    <w:rsid w:val="000D3999"/>
    <w:rsid w:val="002C135D"/>
    <w:rsid w:val="00397B64"/>
    <w:rsid w:val="0044707A"/>
    <w:rsid w:val="00467900"/>
    <w:rsid w:val="004A1696"/>
    <w:rsid w:val="00675F9F"/>
    <w:rsid w:val="006A35CD"/>
    <w:rsid w:val="00701256"/>
    <w:rsid w:val="0075567A"/>
    <w:rsid w:val="00774BE9"/>
    <w:rsid w:val="00854696"/>
    <w:rsid w:val="00887127"/>
    <w:rsid w:val="009767BF"/>
    <w:rsid w:val="009C1B8C"/>
    <w:rsid w:val="009C5DF2"/>
    <w:rsid w:val="00AD7AF9"/>
    <w:rsid w:val="00B2035C"/>
    <w:rsid w:val="00B76429"/>
    <w:rsid w:val="00C01BF9"/>
    <w:rsid w:val="00C425F1"/>
    <w:rsid w:val="00C96C7E"/>
    <w:rsid w:val="00D42A12"/>
    <w:rsid w:val="00E009C7"/>
    <w:rsid w:val="00E16A7B"/>
    <w:rsid w:val="00F076EE"/>
    <w:rsid w:val="00F122CB"/>
    <w:rsid w:val="00F5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B6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0012C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12C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C01BF9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C01BF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1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2CB"/>
  </w:style>
  <w:style w:type="paragraph" w:styleId="a9">
    <w:name w:val="footer"/>
    <w:basedOn w:val="a"/>
    <w:link w:val="aa"/>
    <w:uiPriority w:val="99"/>
    <w:unhideWhenUsed/>
    <w:rsid w:val="00F1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B6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0012C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12C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C01BF9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C01BF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1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2CB"/>
  </w:style>
  <w:style w:type="paragraph" w:styleId="a9">
    <w:name w:val="footer"/>
    <w:basedOn w:val="a"/>
    <w:link w:val="aa"/>
    <w:uiPriority w:val="99"/>
    <w:unhideWhenUsed/>
    <w:rsid w:val="00F1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Гаухар Керейбаева</cp:lastModifiedBy>
  <cp:revision>2</cp:revision>
  <cp:lastPrinted>2015-10-27T17:19:00Z</cp:lastPrinted>
  <dcterms:created xsi:type="dcterms:W3CDTF">2016-12-05T10:46:00Z</dcterms:created>
  <dcterms:modified xsi:type="dcterms:W3CDTF">2016-12-05T10:46:00Z</dcterms:modified>
</cp:coreProperties>
</file>