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4C" w:rsidRPr="00E21459" w:rsidRDefault="00DB3B9F" w:rsidP="00330D4C">
      <w:pPr>
        <w:pStyle w:val="3"/>
        <w:rPr>
          <w:rFonts w:ascii="Times New Roman" w:hAnsi="Times New Roman" w:cs="Times New Roman"/>
          <w:i w:val="0"/>
          <w:color w:val="auto"/>
          <w:lang w:val="kk-KZ"/>
        </w:rPr>
      </w:pPr>
      <w:r w:rsidRPr="00E21459">
        <w:rPr>
          <w:rFonts w:ascii="Times New Roman" w:hAnsi="Times New Roman" w:cs="Times New Roman"/>
          <w:i w:val="0"/>
          <w:color w:val="auto"/>
          <w:lang w:val="kk-KZ"/>
        </w:rPr>
        <w:t>Қ</w:t>
      </w:r>
      <w:r w:rsidRPr="00E21459">
        <w:rPr>
          <w:rFonts w:ascii="Cambria" w:hAnsi="Cambria" w:cs="Cambria"/>
          <w:i w:val="0"/>
          <w:color w:val="auto"/>
          <w:lang w:val="kk-KZ"/>
        </w:rPr>
        <w:t>аза</w:t>
      </w:r>
      <w:r w:rsidRPr="00E21459">
        <w:rPr>
          <w:rFonts w:ascii="Times New Roman" w:hAnsi="Times New Roman" w:cs="Times New Roman"/>
          <w:i w:val="0"/>
          <w:color w:val="auto"/>
          <w:lang w:val="kk-KZ"/>
        </w:rPr>
        <w:t>қ</w:t>
      </w:r>
      <w:r w:rsidRPr="00E21459">
        <w:rPr>
          <w:rFonts w:ascii="Cambria" w:hAnsi="Cambria" w:cs="Cambria"/>
          <w:i w:val="0"/>
          <w:color w:val="auto"/>
          <w:lang w:val="kk-KZ"/>
        </w:rPr>
        <w:t>стан</w:t>
      </w:r>
      <w:r w:rsidRPr="00E21459">
        <w:rPr>
          <w:i w:val="0"/>
          <w:color w:val="auto"/>
          <w:lang w:val="kk-KZ"/>
        </w:rPr>
        <w:t xml:space="preserve"> Республикасы </w:t>
      </w:r>
      <w:r w:rsidRPr="00E21459">
        <w:rPr>
          <w:rFonts w:ascii="Times New Roman" w:hAnsi="Times New Roman" w:cs="Times New Roman"/>
          <w:i w:val="0"/>
          <w:color w:val="auto"/>
          <w:lang w:val="kk-KZ"/>
        </w:rPr>
        <w:t>Қ</w:t>
      </w:r>
      <w:r w:rsidRPr="00E21459">
        <w:rPr>
          <w:rFonts w:ascii="Cambria" w:hAnsi="Cambria" w:cs="Cambria"/>
          <w:i w:val="0"/>
          <w:color w:val="auto"/>
          <w:lang w:val="kk-KZ"/>
        </w:rPr>
        <w:t xml:space="preserve">аржы министрлігі Мемлекеттік кірістер комитеті Астана </w:t>
      </w:r>
      <w:r w:rsidRPr="00E21459">
        <w:rPr>
          <w:rFonts w:ascii="Times New Roman" w:hAnsi="Times New Roman" w:cs="Times New Roman"/>
          <w:i w:val="0"/>
          <w:color w:val="auto"/>
          <w:lang w:val="kk-KZ"/>
        </w:rPr>
        <w:t>қ</w:t>
      </w:r>
      <w:r w:rsidRPr="00E21459">
        <w:rPr>
          <w:rFonts w:ascii="Cambria" w:hAnsi="Cambria" w:cs="Cambria"/>
          <w:i w:val="0"/>
          <w:color w:val="auto"/>
          <w:lang w:val="kk-KZ"/>
        </w:rPr>
        <w:t>аласы бойынша Мемл</w:t>
      </w:r>
      <w:r w:rsidR="004A38EE" w:rsidRPr="00E21459">
        <w:rPr>
          <w:i w:val="0"/>
          <w:color w:val="auto"/>
          <w:lang w:val="kk-KZ"/>
        </w:rPr>
        <w:t>екеттік кірістер департаменті Алматы ауданы бойынша мемлекеттік кірістер бас</w:t>
      </w:r>
      <w:r w:rsidR="004A38EE" w:rsidRPr="00E21459">
        <w:rPr>
          <w:rFonts w:ascii="Times New Roman" w:hAnsi="Times New Roman" w:cs="Times New Roman"/>
          <w:i w:val="0"/>
          <w:color w:val="auto"/>
          <w:lang w:val="kk-KZ"/>
        </w:rPr>
        <w:t>қ</w:t>
      </w:r>
      <w:r w:rsidR="004A38EE" w:rsidRPr="00E21459">
        <w:rPr>
          <w:rFonts w:ascii="Cambria" w:hAnsi="Cambria" w:cs="Cambria"/>
          <w:i w:val="0"/>
          <w:color w:val="auto"/>
          <w:lang w:val="kk-KZ"/>
        </w:rPr>
        <w:t>армасыны</w:t>
      </w:r>
      <w:r w:rsidR="004A38EE" w:rsidRPr="00E21459">
        <w:rPr>
          <w:rFonts w:ascii="Times New Roman" w:hAnsi="Times New Roman" w:cs="Times New Roman"/>
          <w:i w:val="0"/>
          <w:color w:val="auto"/>
          <w:lang w:val="kk-KZ"/>
        </w:rPr>
        <w:t>ң</w:t>
      </w:r>
      <w:r w:rsidR="004A38EE" w:rsidRPr="00E21459">
        <w:rPr>
          <w:rFonts w:ascii="Cambria" w:hAnsi="Cambria" w:cs="Cambria"/>
          <w:i w:val="0"/>
          <w:color w:val="auto"/>
          <w:lang w:val="kk-KZ"/>
        </w:rPr>
        <w:t xml:space="preserve"> </w:t>
      </w:r>
      <w:r w:rsidR="00330D4C" w:rsidRPr="00E21459">
        <w:rPr>
          <w:rStyle w:val="ac"/>
          <w:rFonts w:ascii="Times New Roman" w:hAnsi="Times New Roman" w:cs="Times New Roman"/>
          <w:b/>
          <w:bCs/>
          <w:i w:val="0"/>
          <w:color w:val="auto"/>
          <w:lang w:val="kk-KZ"/>
        </w:rPr>
        <w:t xml:space="preserve">«Б» корпусының төменгі  болып табылатын бос мемлекеттік әкімшілік лауазымына орналасу үшін </w:t>
      </w:r>
      <w:r w:rsidR="00330D4C" w:rsidRPr="00E21459">
        <w:rPr>
          <w:rStyle w:val="ac"/>
          <w:rFonts w:ascii="Times New Roman" w:hAnsi="Times New Roman" w:cs="Times New Roman"/>
          <w:b/>
          <w:bCs/>
          <w:i w:val="0"/>
          <w:color w:val="auto"/>
          <w:highlight w:val="yellow"/>
          <w:lang w:val="kk-KZ"/>
        </w:rPr>
        <w:t>жалпы конкурс</w:t>
      </w:r>
      <w:r w:rsidR="00330D4C" w:rsidRPr="00E21459">
        <w:rPr>
          <w:rStyle w:val="ac"/>
          <w:rFonts w:ascii="Times New Roman" w:hAnsi="Times New Roman" w:cs="Times New Roman"/>
          <w:b/>
          <w:bCs/>
          <w:i w:val="0"/>
          <w:color w:val="auto"/>
          <w:lang w:val="kk-KZ"/>
        </w:rPr>
        <w:t xml:space="preserve"> </w:t>
      </w:r>
    </w:p>
    <w:p w:rsidR="00CC4E99" w:rsidRPr="00E21459" w:rsidRDefault="00CC4E99" w:rsidP="00C0340C">
      <w:pPr>
        <w:pStyle w:val="3"/>
        <w:rPr>
          <w:i w:val="0"/>
          <w:color w:val="auto"/>
          <w:lang w:val="kk-KZ"/>
        </w:rPr>
      </w:pPr>
    </w:p>
    <w:p w:rsidR="00CC4E99" w:rsidRPr="00E21459" w:rsidRDefault="00155866" w:rsidP="002934B4">
      <w:pPr>
        <w:rPr>
          <w:i w:val="0"/>
          <w:sz w:val="24"/>
          <w:szCs w:val="24"/>
          <w:lang w:val="kk-KZ"/>
        </w:rPr>
      </w:pPr>
      <w:r w:rsidRPr="00E21459">
        <w:rPr>
          <w:i w:val="0"/>
          <w:sz w:val="24"/>
          <w:szCs w:val="24"/>
          <w:lang w:val="kk-KZ"/>
        </w:rPr>
        <w:t>К</w:t>
      </w:r>
      <w:r w:rsidR="00CC4E99" w:rsidRPr="00E21459">
        <w:rPr>
          <w:i w:val="0"/>
          <w:sz w:val="24"/>
          <w:szCs w:val="24"/>
          <w:lang w:val="kk-KZ"/>
        </w:rPr>
        <w:t>онкурсқа қатысушыларға  қойылатын  жалпы біліктілік талаптары</w:t>
      </w:r>
      <w:r w:rsidRPr="00E21459">
        <w:rPr>
          <w:i w:val="0"/>
          <w:sz w:val="24"/>
          <w:szCs w:val="24"/>
          <w:lang w:val="kk-KZ"/>
        </w:rPr>
        <w:t>:</w:t>
      </w:r>
    </w:p>
    <w:p w:rsidR="002934B4" w:rsidRPr="00E21459" w:rsidRDefault="002934B4" w:rsidP="002934B4">
      <w:pPr>
        <w:rPr>
          <w:i w:val="0"/>
          <w:sz w:val="24"/>
          <w:szCs w:val="24"/>
          <w:lang w:val="kk-KZ"/>
        </w:rPr>
      </w:pPr>
    </w:p>
    <w:p w:rsidR="00F5451B" w:rsidRPr="00E21459" w:rsidRDefault="001D1A00" w:rsidP="001D1A00">
      <w:pPr>
        <w:ind w:right="-13"/>
        <w:jc w:val="both"/>
        <w:rPr>
          <w:b w:val="0"/>
          <w:i w:val="0"/>
          <w:spacing w:val="2"/>
          <w:sz w:val="24"/>
          <w:szCs w:val="24"/>
          <w:lang w:val="kk-KZ"/>
        </w:rPr>
      </w:pPr>
      <w:bookmarkStart w:id="0" w:name="z483"/>
      <w:bookmarkEnd w:id="0"/>
      <w:r w:rsidRPr="00E21459">
        <w:rPr>
          <w:i w:val="0"/>
          <w:spacing w:val="2"/>
          <w:sz w:val="24"/>
          <w:szCs w:val="24"/>
          <w:lang w:val="kk-KZ"/>
        </w:rPr>
        <w:t>С-R</w:t>
      </w:r>
      <w:r w:rsidR="00F5451B" w:rsidRPr="00E21459">
        <w:rPr>
          <w:i w:val="0"/>
          <w:spacing w:val="2"/>
          <w:sz w:val="24"/>
          <w:szCs w:val="24"/>
          <w:lang w:val="kk-KZ"/>
        </w:rPr>
        <w:t>-5</w:t>
      </w:r>
      <w:r w:rsidR="00BD435A" w:rsidRPr="00E21459">
        <w:rPr>
          <w:i w:val="0"/>
          <w:spacing w:val="2"/>
          <w:sz w:val="24"/>
          <w:szCs w:val="24"/>
          <w:lang w:val="kk-KZ"/>
        </w:rPr>
        <w:t xml:space="preserve"> санаты үшін:</w:t>
      </w:r>
      <w:bookmarkStart w:id="1" w:name="z484"/>
      <w:bookmarkEnd w:id="1"/>
      <w:r w:rsidR="00404F32" w:rsidRPr="00E21459">
        <w:rPr>
          <w:b w:val="0"/>
          <w:i w:val="0"/>
          <w:spacing w:val="2"/>
          <w:sz w:val="24"/>
          <w:szCs w:val="24"/>
          <w:lang w:val="kk-KZ"/>
        </w:rPr>
        <w:t xml:space="preserve"> </w:t>
      </w:r>
      <w:r w:rsidR="00F5451B" w:rsidRPr="00E21459">
        <w:rPr>
          <w:b w:val="0"/>
          <w:i w:val="0"/>
          <w:sz w:val="24"/>
          <w:szCs w:val="24"/>
          <w:lang w:val="kk-KZ"/>
        </w:rPr>
        <w:t>Әлеуметтік ғылымдар, экономика және бизнес, құқық, білім,  техникалық ғылымдар және технологиялар салаларындағы жоғары білім немесе ортадан кейінгі әлеуметтік ғылымдар, экономика және бизнес, құқық, білім, техникалық ғылымдар және технологиялар салаларындағы білім</w:t>
      </w:r>
      <w:r w:rsidR="00E005E5" w:rsidRPr="00E21459">
        <w:rPr>
          <w:sz w:val="20"/>
          <w:lang w:val="kk-KZ"/>
        </w:rPr>
        <w:t xml:space="preserve"> </w:t>
      </w:r>
      <w:r w:rsidR="00E005E5" w:rsidRPr="00E21459">
        <w:rPr>
          <w:b w:val="0"/>
          <w:i w:val="0"/>
          <w:sz w:val="24"/>
          <w:szCs w:val="24"/>
          <w:lang w:val="kk-KZ"/>
        </w:rPr>
        <w:t>немесе техникалық және кәсіптік білім</w:t>
      </w:r>
      <w:r w:rsidR="00F5451B" w:rsidRPr="00E21459">
        <w:rPr>
          <w:b w:val="0"/>
          <w:i w:val="0"/>
          <w:sz w:val="24"/>
          <w:szCs w:val="24"/>
          <w:lang w:val="kk-KZ"/>
        </w:rPr>
        <w:t>;</w:t>
      </w:r>
      <w:r w:rsidR="0067559F" w:rsidRPr="00E21459">
        <w:rPr>
          <w:lang w:val="kk-KZ"/>
        </w:rPr>
        <w:t xml:space="preserve"> </w:t>
      </w:r>
      <w:r w:rsidR="0067559F" w:rsidRPr="00E21459">
        <w:rPr>
          <w:b w:val="0"/>
          <w:i w:val="0"/>
          <w:sz w:val="24"/>
          <w:szCs w:val="24"/>
          <w:lang w:val="kk-KZ"/>
        </w:rPr>
        <w:t xml:space="preserve">«Б»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F5451B" w:rsidRPr="00E21459">
        <w:rPr>
          <w:b w:val="0"/>
          <w:i w:val="0"/>
          <w:sz w:val="24"/>
          <w:szCs w:val="24"/>
          <w:lang w:val="kk-KZ"/>
        </w:rPr>
        <w:t>Жұмыс тәжірибесі талап етілмейді.</w:t>
      </w:r>
    </w:p>
    <w:p w:rsidR="00F5451B" w:rsidRPr="00E21459" w:rsidRDefault="00F5451B" w:rsidP="001D1A00">
      <w:pPr>
        <w:ind w:right="-13"/>
        <w:jc w:val="both"/>
        <w:rPr>
          <w:i w:val="0"/>
          <w:sz w:val="24"/>
          <w:szCs w:val="24"/>
          <w:lang w:val="kk-KZ"/>
        </w:rPr>
      </w:pPr>
    </w:p>
    <w:p w:rsidR="00DB3B9F" w:rsidRPr="00E21459" w:rsidRDefault="009F5865" w:rsidP="009F5865">
      <w:pPr>
        <w:tabs>
          <w:tab w:val="left" w:pos="-1405"/>
          <w:tab w:val="left" w:pos="9554"/>
        </w:tabs>
        <w:ind w:right="266"/>
        <w:jc w:val="both"/>
        <w:outlineLvl w:val="0"/>
        <w:rPr>
          <w:i w:val="0"/>
          <w:sz w:val="24"/>
          <w:szCs w:val="24"/>
          <w:lang w:val="kk-KZ"/>
        </w:rPr>
      </w:pPr>
      <w:r w:rsidRPr="00E21459">
        <w:rPr>
          <w:b w:val="0"/>
          <w:i w:val="0"/>
          <w:spacing w:val="2"/>
          <w:sz w:val="24"/>
          <w:szCs w:val="24"/>
          <w:lang w:val="kk-KZ"/>
        </w:rPr>
        <w:t xml:space="preserve">                      </w:t>
      </w:r>
      <w:r w:rsidR="00DB3B9F" w:rsidRPr="00E21459">
        <w:rPr>
          <w:i w:val="0"/>
          <w:sz w:val="24"/>
          <w:szCs w:val="24"/>
          <w:lang w:val="kk-KZ"/>
        </w:rPr>
        <w:t>Мемлекеттік әкімшілік қызметшілердің лауазымдық жалақысы</w:t>
      </w:r>
    </w:p>
    <w:p w:rsidR="00DB3B9F" w:rsidRPr="00E21459"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E21459"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E21459"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E2145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E21459"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E21459">
              <w:rPr>
                <w:i w:val="0"/>
                <w:sz w:val="24"/>
                <w:szCs w:val="24"/>
                <w:lang w:val="kk-KZ"/>
              </w:rPr>
              <w:t>Еңбек сіңірген жылдарына байланысты</w:t>
            </w:r>
          </w:p>
        </w:tc>
      </w:tr>
      <w:tr w:rsidR="00DB3B9F" w:rsidRPr="00E21459"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E21459"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E21459"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21459">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E21459"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21459">
              <w:rPr>
                <w:rFonts w:ascii="Times New Roman" w:hAnsi="Times New Roman" w:cs="Times New Roman"/>
                <w:b/>
                <w:kern w:val="0"/>
                <w:sz w:val="24"/>
                <w:szCs w:val="24"/>
                <w:lang w:val="kk-KZ"/>
              </w:rPr>
              <w:t>max</w:t>
            </w:r>
          </w:p>
        </w:tc>
      </w:tr>
      <w:tr w:rsidR="00DB3B9F" w:rsidRPr="00E21459"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E21459" w:rsidRDefault="006F5506" w:rsidP="000A3F5A">
            <w:pPr>
              <w:keepNext/>
              <w:keepLines/>
              <w:tabs>
                <w:tab w:val="left" w:pos="132"/>
                <w:tab w:val="left" w:pos="6663"/>
              </w:tabs>
              <w:ind w:left="-1440" w:right="99" w:firstLine="1440"/>
              <w:rPr>
                <w:b w:val="0"/>
                <w:i w:val="0"/>
                <w:sz w:val="24"/>
                <w:szCs w:val="24"/>
              </w:rPr>
            </w:pPr>
            <w:r w:rsidRPr="00E21459">
              <w:rPr>
                <w:b w:val="0"/>
                <w:i w:val="0"/>
                <w:sz w:val="24"/>
                <w:szCs w:val="24"/>
              </w:rPr>
              <w:t>С-</w:t>
            </w:r>
            <w:r w:rsidRPr="00E21459">
              <w:rPr>
                <w:b w:val="0"/>
                <w:i w:val="0"/>
                <w:sz w:val="24"/>
                <w:szCs w:val="24"/>
                <w:lang w:val="en-US"/>
              </w:rPr>
              <w:t>R</w:t>
            </w:r>
            <w:r w:rsidR="00DB3B9F" w:rsidRPr="00E21459">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3B9F" w:rsidRPr="00E21459" w:rsidRDefault="00F5451B" w:rsidP="000A3F5A">
            <w:pPr>
              <w:rPr>
                <w:b w:val="0"/>
                <w:i w:val="0"/>
                <w:sz w:val="24"/>
                <w:szCs w:val="24"/>
                <w:lang w:val="kk-KZ"/>
              </w:rPr>
            </w:pPr>
            <w:r w:rsidRPr="00E21459">
              <w:rPr>
                <w:b w:val="0"/>
                <w:i w:val="0"/>
                <w:sz w:val="24"/>
                <w:szCs w:val="24"/>
                <w:lang w:val="kk-KZ"/>
              </w:rPr>
              <w:t>64960</w:t>
            </w:r>
          </w:p>
        </w:tc>
        <w:tc>
          <w:tcPr>
            <w:tcW w:w="3954" w:type="dxa"/>
            <w:tcBorders>
              <w:top w:val="single" w:sz="4" w:space="0" w:color="auto"/>
              <w:left w:val="single" w:sz="4" w:space="0" w:color="auto"/>
              <w:bottom w:val="single" w:sz="4" w:space="0" w:color="auto"/>
              <w:right w:val="single" w:sz="4" w:space="0" w:color="auto"/>
            </w:tcBorders>
          </w:tcPr>
          <w:p w:rsidR="00DB3B9F" w:rsidRPr="00E21459" w:rsidRDefault="00F5451B" w:rsidP="00AF4770">
            <w:pPr>
              <w:rPr>
                <w:b w:val="0"/>
                <w:i w:val="0"/>
                <w:sz w:val="24"/>
                <w:szCs w:val="24"/>
                <w:lang w:val="kk-KZ"/>
              </w:rPr>
            </w:pPr>
            <w:r w:rsidRPr="00E21459">
              <w:rPr>
                <w:b w:val="0"/>
                <w:i w:val="0"/>
                <w:sz w:val="24"/>
                <w:szCs w:val="24"/>
                <w:lang w:val="kk-KZ"/>
              </w:rPr>
              <w:t>88279</w:t>
            </w:r>
          </w:p>
        </w:tc>
      </w:tr>
    </w:tbl>
    <w:p w:rsidR="00C37246" w:rsidRPr="00E21459" w:rsidRDefault="00C37246" w:rsidP="00A61FD1">
      <w:pPr>
        <w:jc w:val="both"/>
        <w:rPr>
          <w:b w:val="0"/>
          <w:i w:val="0"/>
          <w:sz w:val="24"/>
          <w:szCs w:val="24"/>
          <w:lang w:val="kk-KZ"/>
        </w:rPr>
      </w:pPr>
    </w:p>
    <w:p w:rsidR="00DB3B9F" w:rsidRPr="00E21459" w:rsidRDefault="00DB3B9F" w:rsidP="00EE57AF">
      <w:pPr>
        <w:pStyle w:val="af3"/>
        <w:ind w:firstLine="708"/>
        <w:jc w:val="both"/>
        <w:rPr>
          <w:rFonts w:ascii="Times New Roman" w:hAnsi="Times New Roman"/>
          <w:sz w:val="24"/>
          <w:szCs w:val="24"/>
          <w:lang w:val="kk-KZ"/>
        </w:rPr>
      </w:pPr>
      <w:r w:rsidRPr="00E21459">
        <w:rPr>
          <w:rFonts w:ascii="Times New Roman" w:hAnsi="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r w:rsidR="00653B74" w:rsidRPr="00E21459">
        <w:rPr>
          <w:rFonts w:ascii="Times New Roman" w:hAnsi="Times New Roman"/>
          <w:b/>
          <w:sz w:val="24"/>
          <w:szCs w:val="24"/>
          <w:lang w:val="kk-KZ"/>
        </w:rPr>
        <w:t xml:space="preserve"> Алматы ауданы бойынша мемлекеттік кірістер басқармасы</w:t>
      </w:r>
      <w:r w:rsidRPr="00E21459">
        <w:rPr>
          <w:rFonts w:ascii="Times New Roman" w:hAnsi="Times New Roman"/>
          <w:b/>
          <w:sz w:val="24"/>
          <w:szCs w:val="24"/>
          <w:lang w:val="kk-KZ"/>
        </w:rPr>
        <w:t xml:space="preserve">, </w:t>
      </w:r>
      <w:r w:rsidRPr="00E21459">
        <w:rPr>
          <w:rFonts w:ascii="Times New Roman" w:hAnsi="Times New Roman"/>
          <w:sz w:val="24"/>
          <w:szCs w:val="24"/>
          <w:lang w:val="kk-KZ"/>
        </w:rPr>
        <w:t>010000, А</w:t>
      </w:r>
      <w:r w:rsidR="006F5506" w:rsidRPr="00E21459">
        <w:rPr>
          <w:rFonts w:ascii="Times New Roman" w:hAnsi="Times New Roman"/>
          <w:sz w:val="24"/>
          <w:szCs w:val="24"/>
          <w:lang w:val="kk-KZ"/>
        </w:rPr>
        <w:t>стана қаласы, Жұбанов көшесі</w:t>
      </w:r>
      <w:r w:rsidRPr="00E21459">
        <w:rPr>
          <w:rFonts w:ascii="Times New Roman" w:hAnsi="Times New Roman"/>
          <w:sz w:val="24"/>
          <w:szCs w:val="24"/>
          <w:lang w:val="kk-KZ"/>
        </w:rPr>
        <w:t xml:space="preserve">, </w:t>
      </w:r>
      <w:r w:rsidR="006F5506" w:rsidRPr="00E21459">
        <w:rPr>
          <w:rFonts w:ascii="Times New Roman" w:hAnsi="Times New Roman"/>
          <w:sz w:val="24"/>
          <w:szCs w:val="24"/>
          <w:lang w:val="kk-KZ"/>
        </w:rPr>
        <w:t>16</w:t>
      </w:r>
      <w:r w:rsidRPr="00E21459">
        <w:rPr>
          <w:rFonts w:ascii="Times New Roman" w:hAnsi="Times New Roman"/>
          <w:sz w:val="24"/>
          <w:szCs w:val="24"/>
          <w:lang w:val="kk-KZ"/>
        </w:rPr>
        <w:t>, анықтамалар үшін телефон</w:t>
      </w:r>
      <w:r w:rsidR="008B717A" w:rsidRPr="00E21459">
        <w:rPr>
          <w:rFonts w:ascii="Times New Roman" w:hAnsi="Times New Roman"/>
          <w:sz w:val="24"/>
          <w:szCs w:val="24"/>
          <w:lang w:val="kk-KZ"/>
        </w:rPr>
        <w:t xml:space="preserve"> </w:t>
      </w:r>
      <w:r w:rsidR="008B717A" w:rsidRPr="00E21459">
        <w:rPr>
          <w:sz w:val="24"/>
          <w:szCs w:val="24"/>
          <w:lang w:val="kk-KZ"/>
        </w:rPr>
        <w:t xml:space="preserve">(7172) 37-68-03, </w:t>
      </w:r>
      <w:r w:rsidR="006F5506" w:rsidRPr="00E21459">
        <w:rPr>
          <w:rFonts w:ascii="Times New Roman" w:hAnsi="Times New Roman"/>
          <w:sz w:val="24"/>
          <w:szCs w:val="24"/>
          <w:lang w:val="kk-KZ"/>
        </w:rPr>
        <w:t>37</w:t>
      </w:r>
      <w:r w:rsidRPr="00E21459">
        <w:rPr>
          <w:rFonts w:ascii="Times New Roman" w:hAnsi="Times New Roman"/>
          <w:sz w:val="24"/>
          <w:szCs w:val="24"/>
          <w:lang w:val="kk-KZ"/>
        </w:rPr>
        <w:t>-</w:t>
      </w:r>
      <w:r w:rsidR="006F13A1" w:rsidRPr="00E21459">
        <w:rPr>
          <w:rFonts w:ascii="Times New Roman" w:hAnsi="Times New Roman"/>
          <w:sz w:val="24"/>
          <w:szCs w:val="24"/>
          <w:lang w:val="kk-KZ"/>
        </w:rPr>
        <w:t>57</w:t>
      </w:r>
      <w:r w:rsidRPr="00E21459">
        <w:rPr>
          <w:rFonts w:ascii="Times New Roman" w:hAnsi="Times New Roman"/>
          <w:sz w:val="24"/>
          <w:szCs w:val="24"/>
          <w:lang w:val="kk-KZ"/>
        </w:rPr>
        <w:t>-</w:t>
      </w:r>
      <w:r w:rsidR="006F13A1" w:rsidRPr="00E21459">
        <w:rPr>
          <w:rFonts w:ascii="Times New Roman" w:hAnsi="Times New Roman"/>
          <w:sz w:val="24"/>
          <w:szCs w:val="24"/>
          <w:lang w:val="kk-KZ"/>
        </w:rPr>
        <w:t>35</w:t>
      </w:r>
      <w:r w:rsidR="006F5506" w:rsidRPr="00E21459">
        <w:rPr>
          <w:rFonts w:ascii="Times New Roman" w:hAnsi="Times New Roman"/>
          <w:sz w:val="24"/>
          <w:szCs w:val="24"/>
          <w:lang w:val="kk-KZ"/>
        </w:rPr>
        <w:t xml:space="preserve">, </w:t>
      </w:r>
      <w:r w:rsidRPr="00E21459">
        <w:rPr>
          <w:rFonts w:ascii="Times New Roman" w:hAnsi="Times New Roman"/>
          <w:sz w:val="24"/>
          <w:szCs w:val="24"/>
          <w:lang w:val="kk-KZ"/>
        </w:rPr>
        <w:t xml:space="preserve">E-mail: </w:t>
      </w:r>
      <w:hyperlink r:id="rId8" w:history="1">
        <w:r w:rsidR="006F13A1" w:rsidRPr="00E21459">
          <w:rPr>
            <w:rStyle w:val="a8"/>
            <w:rFonts w:ascii="Times New Roman" w:eastAsiaTheme="majorEastAsia" w:hAnsi="Times New Roman"/>
            <w:b/>
            <w:color w:val="auto"/>
            <w:sz w:val="24"/>
            <w:szCs w:val="24"/>
            <w:lang w:val="kk-KZ"/>
          </w:rPr>
          <w:t>ATurysbekova@astana.mgd.kz</w:t>
        </w:r>
      </w:hyperlink>
      <w:r w:rsidRPr="00E21459">
        <w:rPr>
          <w:rFonts w:ascii="Times New Roman" w:hAnsi="Times New Roman"/>
          <w:b/>
          <w:sz w:val="24"/>
          <w:szCs w:val="24"/>
          <w:u w:val="single"/>
          <w:lang w:val="kk-KZ"/>
        </w:rPr>
        <w:t>.</w:t>
      </w:r>
    </w:p>
    <w:p w:rsidR="00A61FD1" w:rsidRPr="00E21459" w:rsidRDefault="00A61FD1" w:rsidP="00420D58">
      <w:pPr>
        <w:shd w:val="clear" w:color="auto" w:fill="FFFFFF"/>
        <w:rPr>
          <w:i w:val="0"/>
          <w:sz w:val="24"/>
          <w:szCs w:val="24"/>
          <w:lang w:val="kk-KZ"/>
        </w:rPr>
      </w:pPr>
    </w:p>
    <w:p w:rsidR="00CC4E99" w:rsidRPr="00E21459" w:rsidRDefault="00277437" w:rsidP="00420D58">
      <w:pPr>
        <w:shd w:val="clear" w:color="auto" w:fill="FFFFFF"/>
        <w:rPr>
          <w:i w:val="0"/>
          <w:sz w:val="24"/>
          <w:szCs w:val="24"/>
          <w:lang w:val="kk-KZ"/>
        </w:rPr>
      </w:pPr>
      <w:r w:rsidRPr="00E21459">
        <w:rPr>
          <w:i w:val="0"/>
          <w:sz w:val="24"/>
          <w:szCs w:val="24"/>
          <w:lang w:val="kk-KZ"/>
        </w:rPr>
        <w:t>Бос мемлекеттік әкімшілік лауазымдарға орналасуға конкурс:</w:t>
      </w:r>
    </w:p>
    <w:p w:rsidR="00DB3B9F" w:rsidRPr="00E21459" w:rsidRDefault="00DB3B9F" w:rsidP="00DB3B9F">
      <w:pPr>
        <w:shd w:val="clear" w:color="auto" w:fill="FFFFFF"/>
        <w:jc w:val="both"/>
        <w:rPr>
          <w:i w:val="0"/>
          <w:sz w:val="24"/>
          <w:szCs w:val="24"/>
          <w:lang w:val="kk-KZ"/>
        </w:rPr>
      </w:pPr>
    </w:p>
    <w:p w:rsidR="00DE3CA4" w:rsidRPr="00E21459" w:rsidRDefault="00D10445" w:rsidP="00883FA0">
      <w:pPr>
        <w:shd w:val="clear" w:color="auto" w:fill="FFFFFF"/>
        <w:jc w:val="both"/>
        <w:rPr>
          <w:b w:val="0"/>
          <w:i w:val="0"/>
          <w:sz w:val="24"/>
          <w:szCs w:val="24"/>
          <w:lang w:val="kk-KZ"/>
        </w:rPr>
      </w:pPr>
      <w:r w:rsidRPr="00E21459">
        <w:rPr>
          <w:i w:val="0"/>
          <w:sz w:val="24"/>
          <w:szCs w:val="24"/>
          <w:lang w:val="kk-KZ"/>
        </w:rPr>
        <w:t>1</w:t>
      </w:r>
      <w:r w:rsidR="00883FA0" w:rsidRPr="00E21459">
        <w:rPr>
          <w:i w:val="0"/>
          <w:sz w:val="24"/>
          <w:szCs w:val="24"/>
          <w:lang w:val="kk-KZ"/>
        </w:rPr>
        <w:t>. Салы</w:t>
      </w:r>
      <w:r w:rsidR="00883FA0" w:rsidRPr="00E21459">
        <w:rPr>
          <w:bCs w:val="0"/>
          <w:i w:val="0"/>
          <w:iCs w:val="0"/>
          <w:sz w:val="24"/>
          <w:szCs w:val="24"/>
          <w:lang w:val="kk-KZ"/>
        </w:rPr>
        <w:t xml:space="preserve">қ төлеушілерді тіркеу және ақпараттарды қабылдау және өңдеу Орталығы бөлімінің </w:t>
      </w:r>
      <w:r w:rsidR="00DE3CA4" w:rsidRPr="00E21459">
        <w:rPr>
          <w:bCs w:val="0"/>
          <w:i w:val="0"/>
          <w:iCs w:val="0"/>
          <w:sz w:val="24"/>
          <w:szCs w:val="24"/>
          <w:lang w:val="kk-KZ"/>
        </w:rPr>
        <w:t>жетекші</w:t>
      </w:r>
      <w:r w:rsidR="00883FA0" w:rsidRPr="00E21459">
        <w:rPr>
          <w:bCs w:val="0"/>
          <w:i w:val="0"/>
          <w:iCs w:val="0"/>
          <w:sz w:val="24"/>
          <w:szCs w:val="24"/>
          <w:lang w:val="kk-KZ"/>
        </w:rPr>
        <w:t xml:space="preserve"> маманы  (</w:t>
      </w:r>
      <w:r w:rsidR="00BC5827" w:rsidRPr="00E21459">
        <w:rPr>
          <w:bCs w:val="0"/>
          <w:i w:val="0"/>
          <w:iCs w:val="0"/>
          <w:sz w:val="24"/>
          <w:szCs w:val="24"/>
          <w:lang w:val="kk-KZ"/>
        </w:rPr>
        <w:t>2</w:t>
      </w:r>
      <w:r w:rsidR="00DE3CA4" w:rsidRPr="00E21459">
        <w:rPr>
          <w:bCs w:val="0"/>
          <w:i w:val="0"/>
          <w:iCs w:val="0"/>
          <w:sz w:val="24"/>
          <w:szCs w:val="24"/>
          <w:lang w:val="kk-KZ"/>
        </w:rPr>
        <w:t xml:space="preserve"> бірлік), С-R-5</w:t>
      </w:r>
      <w:r w:rsidR="00883FA0" w:rsidRPr="00E21459">
        <w:rPr>
          <w:bCs w:val="0"/>
          <w:i w:val="0"/>
          <w:iCs w:val="0"/>
          <w:sz w:val="24"/>
          <w:szCs w:val="24"/>
          <w:lang w:val="kk-KZ"/>
        </w:rPr>
        <w:t xml:space="preserve"> санаты</w:t>
      </w:r>
    </w:p>
    <w:p w:rsidR="00DE3CA4" w:rsidRPr="00E21459" w:rsidRDefault="00883FA0" w:rsidP="00D76BA3">
      <w:pPr>
        <w:shd w:val="clear" w:color="auto" w:fill="FFFFFF"/>
        <w:jc w:val="both"/>
        <w:rPr>
          <w:b w:val="0"/>
          <w:i w:val="0"/>
          <w:sz w:val="24"/>
          <w:szCs w:val="24"/>
          <w:lang w:val="kk-KZ"/>
        </w:rPr>
      </w:pPr>
      <w:r w:rsidRPr="00E21459">
        <w:rPr>
          <w:b w:val="0"/>
          <w:i w:val="0"/>
          <w:sz w:val="24"/>
          <w:szCs w:val="24"/>
          <w:lang w:val="kk-KZ"/>
        </w:rPr>
        <w:t xml:space="preserve">Қызметтік міндеттері: </w:t>
      </w:r>
      <w:r w:rsidR="00DE3CA4" w:rsidRPr="00E21459">
        <w:rPr>
          <w:b w:val="0"/>
          <w:i w:val="0"/>
          <w:sz w:val="24"/>
          <w:szCs w:val="24"/>
          <w:lang w:val="kk-KZ"/>
        </w:rPr>
        <w:t>Заңды тұлғаларды тіркеу (қайта тіркеу) бойынша; салық есептемелерді қабылдау және өңдеу. Мағлұмдамаларды қабылдау, салық берешектері жоқтығы (болуы) туралы өтініштерді қабылдау және тиісті анықтамаларды беру, салыстырып тексеру актілері мен дербес шоттарын беру. Есептемелерді электрондік түрде тапсырған жағдайда салық төлеушілерге электрондық кілттерді беру. Қабылданған салық есептемелері нысандары бойынша дербес шоттардың инвентаризациясын жүргізу.</w:t>
      </w:r>
    </w:p>
    <w:p w:rsidR="00883FA0" w:rsidRPr="00E21459" w:rsidRDefault="00883FA0" w:rsidP="00653B74">
      <w:pPr>
        <w:shd w:val="clear" w:color="auto" w:fill="FFFFFF"/>
        <w:jc w:val="both"/>
        <w:rPr>
          <w:b w:val="0"/>
          <w:i w:val="0"/>
          <w:sz w:val="24"/>
          <w:szCs w:val="24"/>
          <w:lang w:val="kk-KZ"/>
        </w:rPr>
      </w:pPr>
      <w:r w:rsidRPr="00E21459">
        <w:rPr>
          <w:b w:val="0"/>
          <w:i w:val="0"/>
          <w:sz w:val="24"/>
          <w:szCs w:val="24"/>
          <w:lang w:val="kk-KZ"/>
        </w:rPr>
        <w:t xml:space="preserve">Конкурсқа қатысушыларға қойылатын талаптар: </w:t>
      </w:r>
      <w:r w:rsidR="00DE3CA4" w:rsidRPr="00E21459">
        <w:rPr>
          <w:b w:val="0"/>
          <w:i w:val="0"/>
          <w:sz w:val="24"/>
          <w:szCs w:val="24"/>
          <w:lang w:val="kk-KZ"/>
        </w:rPr>
        <w:t>Әлеуметтік ғылымдар, экономика және бизнес, құқық, білім, техникалық ғылымдар және технологиялар салаларындағы жоғары білім немесе ортадан кейінгі әлеуметтік ғылымдар, экономика және бизнес, құқық, білім, техникалық ғылымдар және технологиялар салаларындағы білім</w:t>
      </w:r>
      <w:r w:rsidR="00653B74" w:rsidRPr="00E21459">
        <w:rPr>
          <w:b w:val="0"/>
          <w:i w:val="0"/>
          <w:sz w:val="24"/>
          <w:szCs w:val="24"/>
          <w:lang w:val="kk-KZ"/>
        </w:rPr>
        <w:t xml:space="preserve"> немесе техникалық және кәсіптік білім.</w:t>
      </w:r>
    </w:p>
    <w:p w:rsidR="00DE3CA4" w:rsidRPr="00E21459" w:rsidRDefault="00DE3CA4" w:rsidP="00653B74">
      <w:pPr>
        <w:autoSpaceDE w:val="0"/>
        <w:autoSpaceDN w:val="0"/>
        <w:adjustRightInd w:val="0"/>
        <w:jc w:val="both"/>
        <w:rPr>
          <w:bCs w:val="0"/>
          <w:i w:val="0"/>
          <w:iCs w:val="0"/>
          <w:sz w:val="24"/>
          <w:szCs w:val="24"/>
          <w:lang w:val="kk-KZ"/>
        </w:rPr>
      </w:pPr>
      <w:r w:rsidRPr="00E21459">
        <w:rPr>
          <w:i w:val="0"/>
          <w:sz w:val="24"/>
          <w:szCs w:val="24"/>
          <w:lang w:val="kk-KZ"/>
        </w:rPr>
        <w:t>2. Салы</w:t>
      </w:r>
      <w:r w:rsidRPr="00E21459">
        <w:rPr>
          <w:bCs w:val="0"/>
          <w:i w:val="0"/>
          <w:iCs w:val="0"/>
          <w:sz w:val="24"/>
          <w:szCs w:val="24"/>
          <w:lang w:val="kk-KZ"/>
        </w:rPr>
        <w:t>қ төлеуші заңды тұлғалармен жұмыс бөлімінің жетекші маманы  (</w:t>
      </w:r>
      <w:r w:rsidR="00E63437" w:rsidRPr="00E21459">
        <w:rPr>
          <w:bCs w:val="0"/>
          <w:i w:val="0"/>
          <w:iCs w:val="0"/>
          <w:sz w:val="24"/>
          <w:szCs w:val="24"/>
          <w:lang w:val="kk-KZ"/>
        </w:rPr>
        <w:t>2</w:t>
      </w:r>
      <w:r w:rsidRPr="00E21459">
        <w:rPr>
          <w:bCs w:val="0"/>
          <w:i w:val="0"/>
          <w:iCs w:val="0"/>
          <w:sz w:val="24"/>
          <w:szCs w:val="24"/>
          <w:lang w:val="kk-KZ"/>
        </w:rPr>
        <w:t xml:space="preserve"> бірлік), С-R-5 санаты</w:t>
      </w:r>
    </w:p>
    <w:p w:rsidR="00DE3CA4" w:rsidRPr="00E21459" w:rsidRDefault="00DE3CA4" w:rsidP="006B35CD">
      <w:pPr>
        <w:jc w:val="both"/>
        <w:rPr>
          <w:b w:val="0"/>
          <w:i w:val="0"/>
          <w:sz w:val="24"/>
          <w:szCs w:val="24"/>
          <w:lang w:val="kk-KZ"/>
        </w:rPr>
      </w:pPr>
      <w:r w:rsidRPr="00E21459">
        <w:rPr>
          <w:b w:val="0"/>
          <w:i w:val="0"/>
          <w:sz w:val="24"/>
          <w:szCs w:val="24"/>
          <w:lang w:val="kk-KZ"/>
        </w:rPr>
        <w:t xml:space="preserve">Қызметтік міндеттері: Өз құзіреті шеңберінде салық міндеттемелерінің </w:t>
      </w:r>
      <w:r w:rsidR="00653B74" w:rsidRPr="00E21459">
        <w:rPr>
          <w:b w:val="0"/>
          <w:i w:val="0"/>
          <w:sz w:val="24"/>
          <w:szCs w:val="24"/>
          <w:lang w:val="kk-KZ"/>
        </w:rPr>
        <w:t>пайда болуы</w:t>
      </w:r>
      <w:r w:rsidRPr="00E21459">
        <w:rPr>
          <w:b w:val="0"/>
          <w:i w:val="0"/>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w:t>
      </w:r>
      <w:r w:rsidR="00653B74" w:rsidRPr="00E21459">
        <w:rPr>
          <w:b w:val="0"/>
          <w:i w:val="0"/>
          <w:sz w:val="24"/>
          <w:szCs w:val="24"/>
          <w:lang w:val="kk-KZ"/>
        </w:rPr>
        <w:t>терді табыс етпеу туралы, салық</w:t>
      </w:r>
      <w:r w:rsidRPr="00E21459">
        <w:rPr>
          <w:b w:val="0"/>
          <w:i w:val="0"/>
          <w:sz w:val="24"/>
          <w:szCs w:val="24"/>
          <w:lang w:val="kk-KZ"/>
        </w:rPr>
        <w:t xml:space="preserve">тық  заңнаманы </w:t>
      </w:r>
      <w:r w:rsidRPr="00E21459">
        <w:rPr>
          <w:b w:val="0"/>
          <w:i w:val="0"/>
          <w:sz w:val="24"/>
          <w:szCs w:val="24"/>
          <w:lang w:val="kk-KZ"/>
        </w:rPr>
        <w:lastRenderedPageBreak/>
        <w:t>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DE3CA4" w:rsidRPr="00E21459" w:rsidRDefault="00DE3CA4" w:rsidP="00A65040">
      <w:pPr>
        <w:shd w:val="clear" w:color="auto" w:fill="FFFFFF"/>
        <w:jc w:val="both"/>
        <w:rPr>
          <w:b w:val="0"/>
          <w:i w:val="0"/>
          <w:sz w:val="24"/>
          <w:szCs w:val="24"/>
          <w:lang w:val="kk-KZ"/>
        </w:rPr>
      </w:pPr>
      <w:r w:rsidRPr="00E21459">
        <w:rPr>
          <w:b w:val="0"/>
          <w:i w:val="0"/>
          <w:sz w:val="24"/>
          <w:szCs w:val="24"/>
          <w:lang w:val="kk-KZ"/>
        </w:rPr>
        <w:t xml:space="preserve">Конкурсқа қатысушыларға қойылатын талаптар: Әлеуметтік ғылымдар, экономика және бизнес, құқық, білім, техникалық ғылымдар және технологиялар салаларындағы жоғары білім немесе орта </w:t>
      </w:r>
      <w:r w:rsidR="00A71344" w:rsidRPr="00E21459">
        <w:rPr>
          <w:b w:val="0"/>
          <w:i w:val="0"/>
          <w:sz w:val="24"/>
          <w:szCs w:val="24"/>
          <w:lang w:val="kk-KZ"/>
        </w:rPr>
        <w:t xml:space="preserve">білім </w:t>
      </w:r>
      <w:r w:rsidRPr="00E21459">
        <w:rPr>
          <w:b w:val="0"/>
          <w:i w:val="0"/>
          <w:sz w:val="24"/>
          <w:szCs w:val="24"/>
          <w:lang w:val="kk-KZ"/>
        </w:rPr>
        <w:t>әлеуметтік ғылымдар, экономика және бизнес, құқық, білім, техникалық ғылымдар және технологиялар салаларындағы білім</w:t>
      </w:r>
      <w:r w:rsidR="00173BD8" w:rsidRPr="00E21459">
        <w:rPr>
          <w:b w:val="0"/>
          <w:i w:val="0"/>
          <w:sz w:val="24"/>
          <w:szCs w:val="24"/>
          <w:lang w:val="kk-KZ"/>
        </w:rPr>
        <w:t xml:space="preserve"> немесе техникалық</w:t>
      </w:r>
      <w:r w:rsidR="00A71344" w:rsidRPr="00E21459">
        <w:rPr>
          <w:b w:val="0"/>
          <w:i w:val="0"/>
          <w:sz w:val="24"/>
          <w:szCs w:val="24"/>
          <w:lang w:val="kk-KZ"/>
        </w:rPr>
        <w:t xml:space="preserve"> және кәсіптік білім</w:t>
      </w:r>
      <w:r w:rsidRPr="00E21459">
        <w:rPr>
          <w:b w:val="0"/>
          <w:i w:val="0"/>
          <w:sz w:val="24"/>
          <w:szCs w:val="24"/>
          <w:lang w:val="kk-KZ"/>
        </w:rPr>
        <w:t>.</w:t>
      </w:r>
      <w:r w:rsidR="005A7257" w:rsidRPr="00E21459">
        <w:rPr>
          <w:b w:val="0"/>
          <w:i w:val="0"/>
          <w:sz w:val="24"/>
          <w:szCs w:val="24"/>
          <w:lang w:val="kk-KZ"/>
        </w:rPr>
        <w:t xml:space="preserve"> </w:t>
      </w:r>
    </w:p>
    <w:p w:rsidR="00DE3CA4" w:rsidRPr="00E21459" w:rsidRDefault="00DE3CA4" w:rsidP="00DE3CA4">
      <w:pPr>
        <w:shd w:val="clear" w:color="auto" w:fill="FFFFFF"/>
        <w:jc w:val="both"/>
        <w:rPr>
          <w:bCs w:val="0"/>
          <w:i w:val="0"/>
          <w:iCs w:val="0"/>
          <w:sz w:val="24"/>
          <w:szCs w:val="24"/>
          <w:lang w:val="kk-KZ"/>
        </w:rPr>
      </w:pPr>
      <w:r w:rsidRPr="00E21459">
        <w:rPr>
          <w:i w:val="0"/>
          <w:sz w:val="24"/>
          <w:szCs w:val="24"/>
          <w:lang w:val="kk-KZ"/>
        </w:rPr>
        <w:t>3. Камералдық бақылау</w:t>
      </w:r>
      <w:r w:rsidRPr="00E21459">
        <w:rPr>
          <w:bCs w:val="0"/>
          <w:i w:val="0"/>
          <w:iCs w:val="0"/>
          <w:sz w:val="24"/>
          <w:szCs w:val="24"/>
          <w:lang w:val="kk-KZ"/>
        </w:rPr>
        <w:t xml:space="preserve"> бөлімінің жетекші маманы  (</w:t>
      </w:r>
      <w:r w:rsidR="00BC5827" w:rsidRPr="00E21459">
        <w:rPr>
          <w:bCs w:val="0"/>
          <w:i w:val="0"/>
          <w:iCs w:val="0"/>
          <w:sz w:val="24"/>
          <w:szCs w:val="24"/>
          <w:lang w:val="kk-KZ"/>
        </w:rPr>
        <w:t>1</w:t>
      </w:r>
      <w:r w:rsidRPr="00E21459">
        <w:rPr>
          <w:bCs w:val="0"/>
          <w:i w:val="0"/>
          <w:iCs w:val="0"/>
          <w:sz w:val="24"/>
          <w:szCs w:val="24"/>
          <w:lang w:val="kk-KZ"/>
        </w:rPr>
        <w:t xml:space="preserve"> бірлік), С-R-5 санаты</w:t>
      </w:r>
    </w:p>
    <w:p w:rsidR="00DE3CA4" w:rsidRPr="00E21459" w:rsidRDefault="00DE3CA4" w:rsidP="006B35CD">
      <w:pPr>
        <w:jc w:val="both"/>
        <w:rPr>
          <w:b w:val="0"/>
          <w:i w:val="0"/>
          <w:sz w:val="24"/>
          <w:szCs w:val="24"/>
          <w:lang w:val="kk-KZ"/>
        </w:rPr>
      </w:pPr>
      <w:r w:rsidRPr="00E21459">
        <w:rPr>
          <w:b w:val="0"/>
          <w:i w:val="0"/>
          <w:sz w:val="24"/>
          <w:szCs w:val="24"/>
          <w:lang w:val="kk-KZ"/>
        </w:rPr>
        <w:t>Қызметтік міндеттері: 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DE3CA4" w:rsidRPr="00E21459" w:rsidRDefault="00DE3CA4" w:rsidP="0045191A">
      <w:pPr>
        <w:shd w:val="clear" w:color="auto" w:fill="FFFFFF"/>
        <w:jc w:val="both"/>
        <w:rPr>
          <w:b w:val="0"/>
          <w:i w:val="0"/>
          <w:sz w:val="24"/>
          <w:szCs w:val="24"/>
          <w:lang w:val="kk-KZ"/>
        </w:rPr>
      </w:pPr>
      <w:r w:rsidRPr="00E21459">
        <w:rPr>
          <w:b w:val="0"/>
          <w:i w:val="0"/>
          <w:sz w:val="24"/>
          <w:szCs w:val="24"/>
          <w:lang w:val="kk-KZ"/>
        </w:rPr>
        <w:t xml:space="preserve">Конкурсқа қатысушыларға қойылатын талаптар: Әлеуметтік ғылымдар, экономика және бизнес, құқық, техникалық ғылымдар және технологиялар салаларындағы жоғары білім немесе орта </w:t>
      </w:r>
      <w:r w:rsidR="00A65040" w:rsidRPr="00E21459">
        <w:rPr>
          <w:b w:val="0"/>
          <w:i w:val="0"/>
          <w:sz w:val="24"/>
          <w:szCs w:val="24"/>
          <w:lang w:val="kk-KZ"/>
        </w:rPr>
        <w:t xml:space="preserve">білім </w:t>
      </w:r>
      <w:r w:rsidRPr="00E21459">
        <w:rPr>
          <w:b w:val="0"/>
          <w:i w:val="0"/>
          <w:sz w:val="24"/>
          <w:szCs w:val="24"/>
          <w:lang w:val="kk-KZ"/>
        </w:rPr>
        <w:t>әлеуметтік ғылымдар, экономика және бизнес, құқық, техникалық ғылымдар және технологиялар салаларындағы білім</w:t>
      </w:r>
      <w:r w:rsidR="00A65040" w:rsidRPr="00E21459">
        <w:rPr>
          <w:b w:val="0"/>
          <w:i w:val="0"/>
          <w:sz w:val="24"/>
          <w:szCs w:val="24"/>
          <w:lang w:val="kk-KZ"/>
        </w:rPr>
        <w:t xml:space="preserve"> немесе техникалық </w:t>
      </w:r>
      <w:r w:rsidR="001C3B10" w:rsidRPr="00E21459">
        <w:rPr>
          <w:b w:val="0"/>
          <w:i w:val="0"/>
          <w:sz w:val="24"/>
          <w:szCs w:val="24"/>
          <w:lang w:val="kk-KZ"/>
        </w:rPr>
        <w:t xml:space="preserve">немесе техникалық </w:t>
      </w:r>
      <w:r w:rsidR="00A65040" w:rsidRPr="00E21459">
        <w:rPr>
          <w:b w:val="0"/>
          <w:i w:val="0"/>
          <w:sz w:val="24"/>
          <w:szCs w:val="24"/>
          <w:lang w:val="kk-KZ"/>
        </w:rPr>
        <w:t>және кәсіптік білім</w:t>
      </w:r>
      <w:r w:rsidRPr="00E21459">
        <w:rPr>
          <w:b w:val="0"/>
          <w:i w:val="0"/>
          <w:sz w:val="24"/>
          <w:szCs w:val="24"/>
          <w:lang w:val="kk-KZ"/>
        </w:rPr>
        <w:t>.</w:t>
      </w:r>
      <w:r w:rsidR="005A7257" w:rsidRPr="00E21459">
        <w:rPr>
          <w:b w:val="0"/>
          <w:i w:val="0"/>
          <w:sz w:val="24"/>
          <w:szCs w:val="24"/>
          <w:lang w:val="kk-KZ"/>
        </w:rPr>
        <w:t xml:space="preserve"> </w:t>
      </w:r>
    </w:p>
    <w:p w:rsidR="00DE3CA4" w:rsidRPr="00E21459" w:rsidRDefault="00DE3CA4" w:rsidP="006B35CD">
      <w:pPr>
        <w:jc w:val="both"/>
        <w:rPr>
          <w:i w:val="0"/>
          <w:sz w:val="24"/>
          <w:szCs w:val="24"/>
          <w:lang w:val="kk-KZ"/>
        </w:rPr>
      </w:pPr>
      <w:r w:rsidRPr="00E21459">
        <w:rPr>
          <w:i w:val="0"/>
          <w:sz w:val="24"/>
          <w:szCs w:val="24"/>
          <w:lang w:val="kk-KZ"/>
        </w:rPr>
        <w:t>3. Салықты бақылау</w:t>
      </w:r>
      <w:r w:rsidRPr="00E21459">
        <w:rPr>
          <w:bCs w:val="0"/>
          <w:i w:val="0"/>
          <w:iCs w:val="0"/>
          <w:sz w:val="24"/>
          <w:szCs w:val="24"/>
          <w:lang w:val="kk-KZ"/>
        </w:rPr>
        <w:t xml:space="preserve"> бөлімінің жетекші маманы  (</w:t>
      </w:r>
      <w:r w:rsidR="00BC5827" w:rsidRPr="00E21459">
        <w:rPr>
          <w:bCs w:val="0"/>
          <w:i w:val="0"/>
          <w:iCs w:val="0"/>
          <w:sz w:val="24"/>
          <w:szCs w:val="24"/>
          <w:lang w:val="kk-KZ"/>
        </w:rPr>
        <w:t>2</w:t>
      </w:r>
      <w:r w:rsidRPr="00E21459">
        <w:rPr>
          <w:bCs w:val="0"/>
          <w:i w:val="0"/>
          <w:iCs w:val="0"/>
          <w:sz w:val="24"/>
          <w:szCs w:val="24"/>
          <w:lang w:val="kk-KZ"/>
        </w:rPr>
        <w:t xml:space="preserve"> бірлік), С-R-5 санаты</w:t>
      </w:r>
    </w:p>
    <w:p w:rsidR="00DE3CA4" w:rsidRPr="00E21459" w:rsidRDefault="00DE3CA4" w:rsidP="006B35CD">
      <w:pPr>
        <w:jc w:val="both"/>
        <w:rPr>
          <w:b w:val="0"/>
          <w:i w:val="0"/>
          <w:sz w:val="24"/>
          <w:szCs w:val="24"/>
          <w:lang w:val="kk-KZ"/>
        </w:rPr>
      </w:pPr>
      <w:r w:rsidRPr="00E21459">
        <w:rPr>
          <w:b w:val="0"/>
          <w:i w:val="0"/>
          <w:sz w:val="24"/>
          <w:szCs w:val="24"/>
          <w:lang w:val="kk-KZ"/>
        </w:rPr>
        <w:t>Қызметтік міндеттері: 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DE3CA4" w:rsidRPr="00E21459" w:rsidRDefault="00DE3CA4" w:rsidP="0045191A">
      <w:pPr>
        <w:shd w:val="clear" w:color="auto" w:fill="FFFFFF"/>
        <w:jc w:val="both"/>
        <w:rPr>
          <w:b w:val="0"/>
          <w:i w:val="0"/>
          <w:sz w:val="24"/>
          <w:szCs w:val="24"/>
          <w:lang w:val="kk-KZ"/>
        </w:rPr>
      </w:pPr>
      <w:r w:rsidRPr="00E21459">
        <w:rPr>
          <w:b w:val="0"/>
          <w:i w:val="0"/>
          <w:sz w:val="24"/>
          <w:szCs w:val="24"/>
          <w:lang w:val="kk-KZ"/>
        </w:rPr>
        <w:t xml:space="preserve">Конкурсқа қатысушыларға қойылатын талаптар: Әлеуметтік ғылымдар, экономика және бизнес, құқық, білім, техникалық ғылымдар және технологиялар салаларындағы жоғары білім немесе орта </w:t>
      </w:r>
      <w:r w:rsidR="0045191A" w:rsidRPr="00E21459">
        <w:rPr>
          <w:b w:val="0"/>
          <w:i w:val="0"/>
          <w:sz w:val="24"/>
          <w:szCs w:val="24"/>
          <w:lang w:val="kk-KZ"/>
        </w:rPr>
        <w:t>білім</w:t>
      </w:r>
      <w:r w:rsidRPr="00E21459">
        <w:rPr>
          <w:b w:val="0"/>
          <w:i w:val="0"/>
          <w:sz w:val="24"/>
          <w:szCs w:val="24"/>
          <w:lang w:val="kk-KZ"/>
        </w:rPr>
        <w:t xml:space="preserve"> әлеуметтік ғылымдар, экономика және бизнес, құқық, білім, техникалық ғылымдар және технологиялар салаларындағы білім</w:t>
      </w:r>
      <w:r w:rsidR="0045191A" w:rsidRPr="00E21459">
        <w:rPr>
          <w:b w:val="0"/>
          <w:i w:val="0"/>
          <w:sz w:val="24"/>
          <w:szCs w:val="24"/>
          <w:lang w:val="kk-KZ"/>
        </w:rPr>
        <w:t xml:space="preserve"> немесе техникалық және кәсіптік білім</w:t>
      </w:r>
      <w:r w:rsidR="009F5865" w:rsidRPr="00E21459">
        <w:rPr>
          <w:b w:val="0"/>
          <w:i w:val="0"/>
          <w:sz w:val="24"/>
          <w:szCs w:val="24"/>
          <w:lang w:val="kk-KZ"/>
        </w:rPr>
        <w:t xml:space="preserve">; </w:t>
      </w:r>
    </w:p>
    <w:p w:rsidR="00DE3CA4" w:rsidRPr="00E21459" w:rsidRDefault="006F13A1" w:rsidP="00DE3CA4">
      <w:pPr>
        <w:jc w:val="both"/>
        <w:rPr>
          <w:i w:val="0"/>
          <w:sz w:val="24"/>
          <w:szCs w:val="24"/>
          <w:lang w:val="kk-KZ"/>
        </w:rPr>
      </w:pPr>
      <w:r w:rsidRPr="00E21459">
        <w:rPr>
          <w:i w:val="0"/>
          <w:sz w:val="24"/>
          <w:szCs w:val="24"/>
          <w:lang w:val="kk-KZ"/>
        </w:rPr>
        <w:t>4</w:t>
      </w:r>
      <w:r w:rsidR="00DE3CA4" w:rsidRPr="00E21459">
        <w:rPr>
          <w:i w:val="0"/>
          <w:sz w:val="24"/>
          <w:szCs w:val="24"/>
          <w:lang w:val="kk-KZ"/>
        </w:rPr>
        <w:t>.</w:t>
      </w:r>
      <w:r w:rsidR="0067559F" w:rsidRPr="00E21459">
        <w:rPr>
          <w:i w:val="0"/>
          <w:sz w:val="24"/>
          <w:szCs w:val="24"/>
          <w:lang w:val="kk-KZ"/>
        </w:rPr>
        <w:t xml:space="preserve"> Өндірістік емес төлемдер</w:t>
      </w:r>
      <w:r w:rsidR="00DE3CA4" w:rsidRPr="00E21459">
        <w:rPr>
          <w:bCs w:val="0"/>
          <w:i w:val="0"/>
          <w:iCs w:val="0"/>
          <w:sz w:val="24"/>
          <w:szCs w:val="24"/>
          <w:lang w:val="kk-KZ"/>
        </w:rPr>
        <w:t xml:space="preserve"> бөлімінің жетекші маманы  (</w:t>
      </w:r>
      <w:r w:rsidR="0067559F" w:rsidRPr="00E21459">
        <w:rPr>
          <w:bCs w:val="0"/>
          <w:i w:val="0"/>
          <w:iCs w:val="0"/>
          <w:sz w:val="24"/>
          <w:szCs w:val="24"/>
          <w:lang w:val="kk-KZ"/>
        </w:rPr>
        <w:t>1</w:t>
      </w:r>
      <w:r w:rsidR="00DE3CA4" w:rsidRPr="00E21459">
        <w:rPr>
          <w:bCs w:val="0"/>
          <w:i w:val="0"/>
          <w:iCs w:val="0"/>
          <w:sz w:val="24"/>
          <w:szCs w:val="24"/>
          <w:lang w:val="kk-KZ"/>
        </w:rPr>
        <w:t xml:space="preserve"> бірлік), С-R-5 санаты</w:t>
      </w:r>
    </w:p>
    <w:p w:rsidR="00DE3CA4" w:rsidRPr="00E21459" w:rsidRDefault="0067559F" w:rsidP="006B35CD">
      <w:pPr>
        <w:jc w:val="both"/>
        <w:rPr>
          <w:b w:val="0"/>
          <w:i w:val="0"/>
          <w:sz w:val="24"/>
          <w:szCs w:val="24"/>
          <w:lang w:val="kk-KZ"/>
        </w:rPr>
      </w:pPr>
      <w:r w:rsidRPr="00E21459">
        <w:rPr>
          <w:b w:val="0"/>
          <w:i w:val="0"/>
          <w:sz w:val="24"/>
          <w:szCs w:val="24"/>
          <w:lang w:val="kk-KZ"/>
        </w:rPr>
        <w:t>Қызметтік міндеттері: 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DE3CA4" w:rsidRPr="00E21459" w:rsidRDefault="0067559F" w:rsidP="00544A02">
      <w:pPr>
        <w:shd w:val="clear" w:color="auto" w:fill="FFFFFF"/>
        <w:jc w:val="both"/>
        <w:rPr>
          <w:b w:val="0"/>
          <w:i w:val="0"/>
          <w:sz w:val="24"/>
          <w:szCs w:val="24"/>
          <w:lang w:val="kk-KZ"/>
        </w:rPr>
      </w:pPr>
      <w:r w:rsidRPr="00E21459">
        <w:rPr>
          <w:b w:val="0"/>
          <w:i w:val="0"/>
          <w:sz w:val="24"/>
          <w:szCs w:val="24"/>
          <w:lang w:val="kk-KZ"/>
        </w:rPr>
        <w:t xml:space="preserve">Конкурсқа қатысушыларға қойылатын талаптар: Әлеуметтік ғылымдар, экономика және бизнес, құқық, </w:t>
      </w:r>
      <w:r w:rsidR="0045191A" w:rsidRPr="00E21459">
        <w:rPr>
          <w:rFonts w:ascii="KZ Times New Roman" w:hAnsi="KZ Times New Roman"/>
          <w:b w:val="0"/>
          <w:i w:val="0"/>
          <w:sz w:val="24"/>
          <w:szCs w:val="24"/>
          <w:lang w:val="kk-KZ"/>
        </w:rPr>
        <w:t>білім,</w:t>
      </w:r>
      <w:r w:rsidR="0045191A" w:rsidRPr="00E21459">
        <w:rPr>
          <w:rFonts w:ascii="KZ Times New Roman" w:hAnsi="KZ Times New Roman"/>
          <w:sz w:val="20"/>
          <w:lang w:val="kk-KZ"/>
        </w:rPr>
        <w:t xml:space="preserve"> </w:t>
      </w:r>
      <w:r w:rsidRPr="00E21459">
        <w:rPr>
          <w:b w:val="0"/>
          <w:i w:val="0"/>
          <w:sz w:val="24"/>
          <w:szCs w:val="24"/>
          <w:lang w:val="kk-KZ"/>
        </w:rPr>
        <w:t xml:space="preserve">техникалық ғылымдар және технологиялар салаларындағы жоғары білім немесе әлеуметтік ғылымдар, экономика және бизнес, құқық, техникалық ғылымдар және технологиялар салаларындағы </w:t>
      </w:r>
      <w:r w:rsidR="0045191A" w:rsidRPr="00E21459">
        <w:rPr>
          <w:b w:val="0"/>
          <w:i w:val="0"/>
          <w:sz w:val="24"/>
          <w:szCs w:val="24"/>
          <w:lang w:val="kk-KZ"/>
        </w:rPr>
        <w:t xml:space="preserve">орта </w:t>
      </w:r>
      <w:r w:rsidRPr="00E21459">
        <w:rPr>
          <w:b w:val="0"/>
          <w:i w:val="0"/>
          <w:sz w:val="24"/>
          <w:szCs w:val="24"/>
          <w:lang w:val="kk-KZ"/>
        </w:rPr>
        <w:t>білім</w:t>
      </w:r>
      <w:r w:rsidR="0045191A" w:rsidRPr="00E21459">
        <w:rPr>
          <w:b w:val="0"/>
          <w:i w:val="0"/>
          <w:sz w:val="24"/>
          <w:szCs w:val="24"/>
          <w:lang w:val="kk-KZ"/>
        </w:rPr>
        <w:t xml:space="preserve"> немесе техникалық және кәсіптік білім</w:t>
      </w:r>
      <w:r w:rsidR="00544A02" w:rsidRPr="00E21459">
        <w:rPr>
          <w:b w:val="0"/>
          <w:i w:val="0"/>
          <w:sz w:val="24"/>
          <w:szCs w:val="24"/>
          <w:lang w:val="kk-KZ"/>
        </w:rPr>
        <w:t>.</w:t>
      </w:r>
      <w:r w:rsidR="009F5865" w:rsidRPr="00E21459">
        <w:rPr>
          <w:b w:val="0"/>
          <w:i w:val="0"/>
          <w:sz w:val="24"/>
          <w:szCs w:val="24"/>
          <w:lang w:val="kk-KZ"/>
        </w:rPr>
        <w:t xml:space="preserve"> </w:t>
      </w:r>
    </w:p>
    <w:p w:rsidR="00DE3CA4" w:rsidRPr="00E21459" w:rsidRDefault="00DE3CA4" w:rsidP="006B35CD">
      <w:pPr>
        <w:jc w:val="both"/>
        <w:rPr>
          <w:i w:val="0"/>
          <w:sz w:val="24"/>
          <w:szCs w:val="24"/>
          <w:lang w:val="kk-KZ"/>
        </w:rPr>
      </w:pPr>
    </w:p>
    <w:p w:rsidR="004915F8" w:rsidRPr="00E21459" w:rsidRDefault="004915F8" w:rsidP="004915F8">
      <w:pPr>
        <w:pStyle w:val="a6"/>
        <w:spacing w:before="0" w:beforeAutospacing="0" w:after="0" w:afterAutospacing="0"/>
        <w:ind w:firstLine="708"/>
        <w:jc w:val="both"/>
        <w:rPr>
          <w:lang w:val="kk-KZ"/>
        </w:rPr>
      </w:pPr>
      <w:r w:rsidRPr="00E21459">
        <w:rPr>
          <w:lang w:val="kk-KZ"/>
        </w:rPr>
        <w:t>Конкурс комиссиясы жұмысының ашықтылығы мен объективтілігін қамтамасыз ету үшін оның отырысына байқаушылар шақырылады.</w:t>
      </w:r>
    </w:p>
    <w:p w:rsidR="004915F8" w:rsidRPr="00E21459" w:rsidRDefault="004915F8" w:rsidP="004915F8">
      <w:pPr>
        <w:pStyle w:val="a6"/>
        <w:spacing w:before="0" w:beforeAutospacing="0" w:after="0" w:afterAutospacing="0"/>
        <w:ind w:firstLine="708"/>
        <w:jc w:val="both"/>
        <w:rPr>
          <w:lang w:val="kk-KZ"/>
        </w:rPr>
      </w:pPr>
      <w:r w:rsidRPr="00E21459">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E21459">
        <w:rPr>
          <w:lang w:val="kk-KZ"/>
        </w:rPr>
        <w:lastRenderedPageBreak/>
        <w:t>коммерциялық ұйымдардың және саяси партиялардың өкілдері, уәкілетті органның қызметкерлері қатыса алады.</w:t>
      </w:r>
    </w:p>
    <w:p w:rsidR="004915F8" w:rsidRPr="00E21459" w:rsidRDefault="004915F8" w:rsidP="004915F8">
      <w:pPr>
        <w:pStyle w:val="a6"/>
        <w:spacing w:before="0" w:beforeAutospacing="0" w:after="0" w:afterAutospacing="0"/>
        <w:ind w:firstLine="708"/>
        <w:jc w:val="both"/>
        <w:rPr>
          <w:lang w:val="kk-KZ"/>
        </w:rPr>
      </w:pPr>
      <w:r w:rsidRPr="00E21459">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915F8" w:rsidRPr="00E21459" w:rsidRDefault="004915F8" w:rsidP="004915F8">
      <w:pPr>
        <w:pStyle w:val="a6"/>
        <w:spacing w:before="0" w:beforeAutospacing="0" w:after="0" w:afterAutospacing="0"/>
        <w:jc w:val="both"/>
        <w:rPr>
          <w:lang w:val="kk-KZ"/>
        </w:rPr>
      </w:pPr>
    </w:p>
    <w:p w:rsidR="004915F8" w:rsidRPr="00E21459" w:rsidRDefault="004915F8" w:rsidP="004915F8">
      <w:pPr>
        <w:pStyle w:val="a6"/>
        <w:spacing w:before="0" w:beforeAutospacing="0" w:after="0" w:afterAutospacing="0"/>
        <w:jc w:val="both"/>
        <w:rPr>
          <w:lang w:val="kk-KZ"/>
        </w:rPr>
      </w:pPr>
      <w:r w:rsidRPr="00E21459">
        <w:rPr>
          <w:lang w:val="kk-KZ"/>
        </w:rPr>
        <w:t>Конкурсқа қатысу үшін қажетті құжаттар:</w:t>
      </w:r>
    </w:p>
    <w:p w:rsidR="004915F8" w:rsidRPr="00E21459" w:rsidRDefault="004915F8" w:rsidP="004915F8">
      <w:pPr>
        <w:pStyle w:val="a6"/>
        <w:spacing w:before="0" w:beforeAutospacing="0" w:after="0" w:afterAutospacing="0"/>
        <w:jc w:val="both"/>
        <w:rPr>
          <w:lang w:val="kk-KZ"/>
        </w:rPr>
      </w:pPr>
      <w:r w:rsidRPr="00E21459">
        <w:rPr>
          <w:lang w:val="kk-KZ"/>
        </w:rPr>
        <w:t>1) осы Қағидаларға 2-қосымшаға сәйкес нысандағы өтініш;</w:t>
      </w:r>
    </w:p>
    <w:p w:rsidR="004915F8" w:rsidRPr="00E21459" w:rsidRDefault="004915F8" w:rsidP="004915F8">
      <w:pPr>
        <w:pStyle w:val="a6"/>
        <w:spacing w:before="0" w:beforeAutospacing="0" w:after="0" w:afterAutospacing="0"/>
        <w:jc w:val="both"/>
        <w:rPr>
          <w:lang w:val="kk-KZ"/>
        </w:rPr>
      </w:pPr>
      <w:r w:rsidRPr="00E21459">
        <w:rPr>
          <w:lang w:val="kk-KZ"/>
        </w:rPr>
        <w:t>2) 3х4 үлгідегі суретпен осы Қағидаларға 3-қосымшаға сәйкес нысанда толтырылған сауалнама;</w:t>
      </w:r>
    </w:p>
    <w:p w:rsidR="004915F8" w:rsidRPr="00E21459" w:rsidRDefault="004915F8" w:rsidP="004915F8">
      <w:pPr>
        <w:pStyle w:val="a6"/>
        <w:spacing w:before="0" w:beforeAutospacing="0" w:after="0" w:afterAutospacing="0"/>
        <w:jc w:val="both"/>
        <w:rPr>
          <w:lang w:val="kk-KZ"/>
        </w:rPr>
      </w:pPr>
      <w:r w:rsidRPr="00E21459">
        <w:rPr>
          <w:lang w:val="kk-KZ"/>
        </w:rPr>
        <w:t>3) бiлiмi туралы құжаттардың нотариалдық куәландырылған көшiрмелерi;</w:t>
      </w:r>
    </w:p>
    <w:p w:rsidR="004915F8" w:rsidRPr="00E21459" w:rsidRDefault="004915F8" w:rsidP="004915F8">
      <w:pPr>
        <w:pStyle w:val="a6"/>
        <w:spacing w:before="0" w:beforeAutospacing="0" w:after="0" w:afterAutospacing="0"/>
        <w:jc w:val="both"/>
        <w:rPr>
          <w:lang w:val="kk-KZ"/>
        </w:rPr>
      </w:pPr>
      <w:r w:rsidRPr="00E21459">
        <w:rPr>
          <w:lang w:val="kk-KZ"/>
        </w:rPr>
        <w:t>4) еңбек қызметін растайтын құжаттың нотариалдық куәландырылған көшiрмесi;</w:t>
      </w:r>
    </w:p>
    <w:p w:rsidR="004915F8" w:rsidRPr="00E21459" w:rsidRDefault="004915F8" w:rsidP="004915F8">
      <w:pPr>
        <w:pStyle w:val="a6"/>
        <w:spacing w:before="0" w:beforeAutospacing="0" w:after="0" w:afterAutospacing="0"/>
        <w:jc w:val="both"/>
        <w:rPr>
          <w:lang w:val="kk-KZ"/>
        </w:rPr>
      </w:pPr>
      <w:r w:rsidRPr="00E21459">
        <w:rPr>
          <w:lang w:val="kk-KZ"/>
        </w:rPr>
        <w:t>5) Қазақстан Республикасы Денсаулық сақтау министрінің міндетін атқарушының 2010 жылғы 23 қарашадағы № 907 </w:t>
      </w:r>
      <w:hyperlink r:id="rId9" w:anchor="z0" w:history="1">
        <w:r w:rsidRPr="00E21459">
          <w:rPr>
            <w:rStyle w:val="a8"/>
            <w:rFonts w:ascii="Times New Roman" w:hAnsi="Times New Roman" w:cs="Times New Roman"/>
            <w:color w:val="auto"/>
            <w:sz w:val="24"/>
            <w:szCs w:val="24"/>
            <w:lang w:val="kk-KZ"/>
          </w:rPr>
          <w:t>бұйрығымен</w:t>
        </w:r>
      </w:hyperlink>
      <w:r w:rsidRPr="00E21459">
        <w:rPr>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4915F8" w:rsidRPr="00E21459" w:rsidRDefault="004915F8" w:rsidP="004915F8">
      <w:pPr>
        <w:pStyle w:val="a6"/>
        <w:spacing w:before="0" w:beforeAutospacing="0" w:after="0" w:afterAutospacing="0"/>
        <w:jc w:val="both"/>
        <w:rPr>
          <w:lang w:val="kk-KZ"/>
        </w:rPr>
      </w:pPr>
      <w:r w:rsidRPr="00E21459">
        <w:rPr>
          <w:lang w:val="kk-KZ"/>
        </w:rPr>
        <w:t>6) Қазақстан Республикасы азаматының жеке басын куәландыратын құжаттың көшірмесі;</w:t>
      </w:r>
    </w:p>
    <w:p w:rsidR="004915F8" w:rsidRPr="00E21459" w:rsidRDefault="004915F8" w:rsidP="004915F8">
      <w:pPr>
        <w:pStyle w:val="a6"/>
        <w:spacing w:before="0" w:beforeAutospacing="0" w:after="0" w:afterAutospacing="0"/>
        <w:jc w:val="both"/>
        <w:rPr>
          <w:lang w:val="kk-KZ"/>
        </w:rPr>
      </w:pPr>
      <w:r w:rsidRPr="00E21459">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4915F8" w:rsidRPr="00E21459" w:rsidRDefault="004915F8" w:rsidP="004915F8">
      <w:pPr>
        <w:pStyle w:val="a6"/>
        <w:spacing w:before="0" w:beforeAutospacing="0" w:after="0" w:afterAutospacing="0"/>
        <w:jc w:val="both"/>
        <w:rPr>
          <w:lang w:val="kk-KZ"/>
        </w:rPr>
      </w:pPr>
      <w:r w:rsidRPr="00E21459">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B4B72" w:rsidRPr="00E21459" w:rsidRDefault="004915F8" w:rsidP="004915F8">
      <w:pPr>
        <w:pStyle w:val="a6"/>
        <w:spacing w:before="0" w:beforeAutospacing="0" w:after="0" w:afterAutospacing="0"/>
        <w:jc w:val="both"/>
        <w:rPr>
          <w:lang w:val="kk-KZ"/>
        </w:rPr>
      </w:pPr>
      <w:r w:rsidRPr="00E21459">
        <w:rPr>
          <w:lang w:val="kk-KZ"/>
        </w:rPr>
        <w:t> </w:t>
      </w:r>
      <w:r w:rsidR="006B4B72" w:rsidRPr="00E21459">
        <w:rPr>
          <w:lang w:val="kk-KZ"/>
        </w:rPr>
        <w:t xml:space="preserve">   </w:t>
      </w:r>
      <w:r w:rsidRPr="00E21459">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006F13A1" w:rsidRPr="00E21459">
          <w:rPr>
            <w:rStyle w:val="a8"/>
            <w:rFonts w:ascii="Times New Roman" w:hAnsi="Times New Roman" w:cs="Times New Roman"/>
            <w:color w:val="auto"/>
            <w:sz w:val="24"/>
            <w:szCs w:val="24"/>
            <w:lang w:val="kk-KZ"/>
          </w:rPr>
          <w:t>ATurysbekova@astana.mgd.kz</w:t>
        </w:r>
      </w:hyperlink>
      <w:r w:rsidRPr="00E21459">
        <w:rPr>
          <w:lang w:val="kk-KZ"/>
        </w:rPr>
        <w:t>) электронды түрде құжаттарды қабылдау мерзімінде</w:t>
      </w:r>
      <w:r w:rsidR="006B4B72" w:rsidRPr="00E21459">
        <w:rPr>
          <w:lang w:val="kk-KZ"/>
        </w:rPr>
        <w:t xml:space="preserve"> соңғы жарияланған сәттен бастап </w:t>
      </w:r>
      <w:r w:rsidR="006B4B72" w:rsidRPr="00E21459">
        <w:rPr>
          <w:rStyle w:val="ac"/>
          <w:lang w:val="kk-KZ"/>
        </w:rPr>
        <w:t xml:space="preserve">7 жұмыс күн </w:t>
      </w:r>
      <w:r w:rsidR="006B4B72" w:rsidRPr="00E21459">
        <w:rPr>
          <w:lang w:val="kk-KZ"/>
        </w:rPr>
        <w:t>ішінде тапсырады (олардың түпнұсқасын әңгімелесу басталғанға дейін бір жұмыс күнінен кешіктірмей береді, оларды бермеген жағдайда тұлға конкурс комиссиясымен әңгімелесуден өтуге жіберілмейді).</w:t>
      </w:r>
    </w:p>
    <w:p w:rsidR="006B4B72" w:rsidRPr="00E21459" w:rsidRDefault="004915F8" w:rsidP="006B4B72">
      <w:pPr>
        <w:pStyle w:val="a6"/>
        <w:spacing w:before="0" w:beforeAutospacing="0" w:after="0" w:afterAutospacing="0"/>
        <w:jc w:val="both"/>
        <w:rPr>
          <w:lang w:val="kk-KZ"/>
        </w:rPr>
      </w:pPr>
      <w:r w:rsidRPr="00E21459">
        <w:rPr>
          <w:lang w:val="kk-KZ"/>
        </w:rPr>
        <w:t xml:space="preserve"> </w:t>
      </w:r>
      <w:r w:rsidR="006B4B72" w:rsidRPr="00E21459">
        <w:rPr>
          <w:lang w:val="kk-KZ"/>
        </w:rPr>
        <w:t xml:space="preserve">       </w:t>
      </w:r>
      <w:r w:rsidRPr="00E21459">
        <w:rPr>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6B4B72" w:rsidRPr="00E21459" w:rsidRDefault="006B4B72" w:rsidP="006B4B72">
      <w:pPr>
        <w:pStyle w:val="a6"/>
        <w:spacing w:before="0" w:beforeAutospacing="0" w:after="0" w:afterAutospacing="0"/>
        <w:ind w:firstLine="708"/>
        <w:jc w:val="both"/>
        <w:rPr>
          <w:lang w:val="kk-KZ"/>
        </w:rPr>
      </w:pPr>
      <w:r w:rsidRPr="00E21459">
        <w:rPr>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1459">
        <w:rPr>
          <w:u w:val="single"/>
          <w:lang w:val="kk-KZ"/>
        </w:rPr>
        <w:t xml:space="preserve"> </w:t>
      </w:r>
      <w:r w:rsidRPr="00E21459">
        <w:rPr>
          <w:lang w:val="kk-KZ"/>
        </w:rPr>
        <w:t>Департамент ғимаратында, әңгімелесуге жіберілгені туралы хабардар етілгеннен кейін 3 жұмыс күні ішінде өтеді.</w:t>
      </w:r>
      <w:r w:rsidRPr="00E21459">
        <w:rPr>
          <w:spacing w:val="2"/>
          <w:lang w:val="kk-KZ"/>
        </w:rPr>
        <w:t xml:space="preserve"> </w:t>
      </w:r>
    </w:p>
    <w:p w:rsidR="004915F8" w:rsidRPr="00E21459" w:rsidRDefault="006B4B72" w:rsidP="004915F8">
      <w:pPr>
        <w:pStyle w:val="a6"/>
        <w:spacing w:before="0" w:beforeAutospacing="0" w:after="0" w:afterAutospacing="0"/>
        <w:jc w:val="both"/>
        <w:rPr>
          <w:lang w:val="kk-KZ"/>
        </w:rPr>
      </w:pPr>
      <w:r w:rsidRPr="00E21459">
        <w:rPr>
          <w:lang w:val="kk-KZ"/>
        </w:rPr>
        <w:t xml:space="preserve">           </w:t>
      </w:r>
      <w:r w:rsidR="004915F8" w:rsidRPr="00E21459">
        <w:rPr>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шешіміне шағымдана алады. </w:t>
      </w:r>
    </w:p>
    <w:p w:rsidR="004915F8" w:rsidRPr="00E21459" w:rsidRDefault="004915F8" w:rsidP="004915F8">
      <w:pPr>
        <w:pStyle w:val="a6"/>
        <w:spacing w:before="0" w:beforeAutospacing="0" w:after="0" w:afterAutospacing="0"/>
        <w:jc w:val="both"/>
        <w:rPr>
          <w:lang w:val="kk-KZ"/>
        </w:rPr>
      </w:pPr>
    </w:p>
    <w:p w:rsidR="004915F8" w:rsidRPr="00E21459" w:rsidRDefault="004915F8" w:rsidP="004915F8">
      <w:pPr>
        <w:pStyle w:val="a6"/>
        <w:spacing w:before="0" w:beforeAutospacing="0" w:after="0" w:afterAutospacing="0"/>
        <w:jc w:val="both"/>
        <w:rPr>
          <w:lang w:val="kk-KZ"/>
        </w:rPr>
      </w:pPr>
      <w:r w:rsidRPr="00E21459">
        <w:rPr>
          <w:lang w:val="kk-KZ"/>
        </w:rPr>
        <w:br/>
        <w:t> </w:t>
      </w:r>
    </w:p>
    <w:p w:rsidR="004915F8" w:rsidRPr="00E21459" w:rsidRDefault="004915F8" w:rsidP="004915F8">
      <w:pPr>
        <w:pStyle w:val="a6"/>
        <w:rPr>
          <w:lang w:val="kk-KZ"/>
        </w:rPr>
      </w:pPr>
      <w:r w:rsidRPr="00E21459">
        <w:rPr>
          <w:lang w:val="kk-KZ"/>
        </w:rPr>
        <w:t> </w:t>
      </w:r>
    </w:p>
    <w:p w:rsidR="004915F8" w:rsidRPr="00E21459" w:rsidRDefault="004915F8" w:rsidP="004915F8">
      <w:pPr>
        <w:pStyle w:val="a6"/>
        <w:rPr>
          <w:lang w:val="kk-KZ"/>
        </w:rPr>
      </w:pPr>
      <w:r w:rsidRPr="00E21459">
        <w:rPr>
          <w:lang w:val="kk-KZ"/>
        </w:rPr>
        <w:t> </w:t>
      </w:r>
    </w:p>
    <w:p w:rsidR="004915F8" w:rsidRPr="00E21459" w:rsidRDefault="004915F8" w:rsidP="004915F8">
      <w:pPr>
        <w:pStyle w:val="a6"/>
        <w:ind w:left="5664"/>
        <w:jc w:val="right"/>
        <w:rPr>
          <w:lang w:val="kk-KZ"/>
        </w:rPr>
      </w:pPr>
      <w:r w:rsidRPr="00E21459">
        <w:rPr>
          <w:lang w:val="kk-KZ"/>
        </w:rPr>
        <w:lastRenderedPageBreak/>
        <w:t>  «Б» корпусының мемлекеттік                әкімшілік лауазымына     </w:t>
      </w:r>
      <w:r w:rsidRPr="00E21459">
        <w:rPr>
          <w:lang w:val="kk-KZ"/>
        </w:rPr>
        <w:br/>
        <w:t>орналасуға конкурс өткізу</w:t>
      </w:r>
      <w:r w:rsidRPr="00E21459">
        <w:rPr>
          <w:lang w:val="kk-KZ"/>
        </w:rPr>
        <w:br/>
        <w:t>қағидаларына 2-қосымша </w:t>
      </w:r>
    </w:p>
    <w:p w:rsidR="004915F8" w:rsidRPr="00E21459" w:rsidRDefault="004915F8" w:rsidP="004915F8">
      <w:pPr>
        <w:pStyle w:val="a6"/>
        <w:jc w:val="right"/>
        <w:rPr>
          <w:lang w:val="kk-KZ"/>
        </w:rPr>
      </w:pPr>
      <w:r w:rsidRPr="00E21459">
        <w:rPr>
          <w:lang w:val="kk-KZ"/>
        </w:rPr>
        <w:t>___________________________</w:t>
      </w:r>
      <w:r w:rsidRPr="00E21459">
        <w:rPr>
          <w:lang w:val="kk-KZ"/>
        </w:rPr>
        <w:br/>
        <w:t>(мемлекеттік орган)  </w:t>
      </w:r>
    </w:p>
    <w:p w:rsidR="004915F8" w:rsidRPr="00E21459" w:rsidRDefault="004915F8" w:rsidP="004915F8">
      <w:pPr>
        <w:pStyle w:val="a6"/>
        <w:rPr>
          <w:lang w:val="kk-KZ"/>
        </w:rPr>
      </w:pPr>
      <w:r w:rsidRPr="00E21459">
        <w:rPr>
          <w:lang w:val="kk-KZ"/>
        </w:rPr>
        <w:t xml:space="preserve">               </w:t>
      </w:r>
    </w:p>
    <w:p w:rsidR="004915F8" w:rsidRPr="00E21459" w:rsidRDefault="004915F8" w:rsidP="004915F8">
      <w:pPr>
        <w:pStyle w:val="a6"/>
        <w:jc w:val="both"/>
        <w:rPr>
          <w:lang w:val="kk-KZ"/>
        </w:rPr>
      </w:pPr>
      <w:r w:rsidRPr="00E21459">
        <w:rPr>
          <w:lang w:val="kk-KZ"/>
        </w:rPr>
        <w:t xml:space="preserve">                                                       Өтініш</w:t>
      </w:r>
    </w:p>
    <w:p w:rsidR="004915F8" w:rsidRPr="00E21459" w:rsidRDefault="004915F8" w:rsidP="004915F8">
      <w:pPr>
        <w:pStyle w:val="a6"/>
        <w:jc w:val="both"/>
        <w:rPr>
          <w:lang w:val="kk-KZ"/>
        </w:rPr>
      </w:pPr>
      <w:r w:rsidRPr="00E21459">
        <w:rPr>
          <w:lang w:val="kk-KZ"/>
        </w:rPr>
        <w:t>      Мені___________________________________________________________</w:t>
      </w:r>
      <w:r w:rsidRPr="00E21459">
        <w:rPr>
          <w:lang w:val="kk-KZ"/>
        </w:rPr>
        <w:br/>
        <w:t>________________________________________________________________________________</w:t>
      </w:r>
      <w:r w:rsidRPr="00E21459">
        <w:rPr>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21459">
        <w:rPr>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21459">
        <w:rPr>
          <w:lang w:val="kk-KZ"/>
        </w:rPr>
        <w:br/>
        <w:t>      Ұсынылып отырған құжаттарымның дәйектiлiгiне жауап беремiн.</w:t>
      </w:r>
    </w:p>
    <w:p w:rsidR="004915F8" w:rsidRPr="00E21459" w:rsidRDefault="004915F8" w:rsidP="004915F8">
      <w:pPr>
        <w:pStyle w:val="a6"/>
        <w:rPr>
          <w:lang w:val="kk-KZ"/>
        </w:rPr>
      </w:pPr>
      <w:r w:rsidRPr="00E21459">
        <w:rPr>
          <w:lang w:val="kk-KZ"/>
        </w:rPr>
        <w:t>    Қоса берілген құжаттар:</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r w:rsidRPr="00E21459">
        <w:rPr>
          <w:lang w:val="kk-KZ"/>
        </w:rPr>
        <w:br/>
        <w:t>________________________________________________________________________________</w:t>
      </w:r>
    </w:p>
    <w:p w:rsidR="004915F8" w:rsidRPr="00E21459" w:rsidRDefault="004915F8" w:rsidP="004915F8">
      <w:pPr>
        <w:pStyle w:val="a6"/>
        <w:jc w:val="both"/>
        <w:rPr>
          <w:lang w:val="kk-KZ"/>
        </w:rPr>
      </w:pPr>
      <w:r w:rsidRPr="00E21459">
        <w:rPr>
          <w:lang w:val="kk-KZ"/>
        </w:rPr>
        <w:t>__________                       ____________________________________</w:t>
      </w:r>
      <w:r w:rsidRPr="00E21459">
        <w:rPr>
          <w:lang w:val="kk-KZ"/>
        </w:rPr>
        <w:br/>
        <w:t>   (қолы)                                                                                       (Т.А.Ә. (болған жағдайда)</w:t>
      </w:r>
    </w:p>
    <w:p w:rsidR="004915F8" w:rsidRPr="00E21459" w:rsidRDefault="004915F8" w:rsidP="004915F8">
      <w:pPr>
        <w:pStyle w:val="a6"/>
        <w:jc w:val="both"/>
      </w:pPr>
      <w:r w:rsidRPr="00E21459">
        <w:t>«____»_______________ 20__ ж.</w:t>
      </w: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4915F8" w:rsidRPr="00E21459" w:rsidRDefault="004915F8" w:rsidP="004915F8">
      <w:pPr>
        <w:pStyle w:val="a6"/>
      </w:pPr>
    </w:p>
    <w:p w:rsidR="000F691D" w:rsidRPr="00E21459" w:rsidRDefault="000F691D" w:rsidP="00CC4E99">
      <w:pPr>
        <w:ind w:left="4254"/>
        <w:rPr>
          <w:b w:val="0"/>
          <w:i w:val="0"/>
          <w:sz w:val="24"/>
          <w:szCs w:val="24"/>
          <w:lang w:val="kk-KZ"/>
        </w:rPr>
      </w:pPr>
    </w:p>
    <w:sectPr w:rsidR="000F691D" w:rsidRPr="00E21459"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9A" w:rsidRDefault="00DF4D9A" w:rsidP="001C56DC">
      <w:r>
        <w:separator/>
      </w:r>
    </w:p>
  </w:endnote>
  <w:endnote w:type="continuationSeparator" w:id="0">
    <w:p w:rsidR="00DF4D9A" w:rsidRDefault="00DF4D9A" w:rsidP="001C5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9A" w:rsidRDefault="00DF4D9A" w:rsidP="001C56DC">
      <w:r>
        <w:separator/>
      </w:r>
    </w:p>
  </w:footnote>
  <w:footnote w:type="continuationSeparator" w:id="0">
    <w:p w:rsidR="00DF4D9A" w:rsidRDefault="00DF4D9A" w:rsidP="001C5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DC" w:rsidRDefault="00D242AD">
    <w:pPr>
      <w:pStyle w:val="af1"/>
    </w:pPr>
    <w:r>
      <w:rPr>
        <w:noProof/>
        <w:lang w:val="ru-RU" w:eastAsia="ru-RU"/>
      </w:rPr>
      <w:pict>
        <v:shapetype id="_x0000_t202" coordsize="21600,21600" o:spt="202" path="m,l,21600r21600,l21600,xe">
          <v:stroke joinstyle="miter"/>
          <v:path gradientshapeok="t" o:connecttype="rect"/>
        </v:shapetype>
        <v:shape id="_x0000_s4099" type="#_x0000_t202" style="position:absolute;margin-left:487.3pt;margin-top:48.8pt;width:30pt;height:631.4pt;z-index:251659264;mso-wrap-style:tight" stroked="f">
          <v:textbox style="layout-flow:vertical;mso-layout-flow-alt:bottom-to-top">
            <w:txbxContent>
              <w:p w:rsidR="003408F1" w:rsidRPr="003408F1" w:rsidRDefault="003408F1">
                <w:pPr>
                  <w:rPr>
                    <w:b w:val="0"/>
                    <w:i w:val="0"/>
                    <w:color w:val="0C0000"/>
                    <w:sz w:val="14"/>
                  </w:rPr>
                </w:pPr>
                <w:r>
                  <w:rPr>
                    <w:b w:val="0"/>
                    <w:i w:val="0"/>
                    <w:color w:val="0C0000"/>
                    <w:sz w:val="14"/>
                  </w:rPr>
                  <w:t xml:space="preserve">09.01.2017 ЕСЭДО ГО (версия 7.19.2)  Копия электронного документа. Положительный результат проверки ЭЦП. </w:t>
                </w:r>
              </w:p>
            </w:txbxContent>
          </v:textbox>
        </v:shape>
      </w:pict>
    </w:r>
    <w:r>
      <w:rPr>
        <w:noProof/>
        <w:lang w:val="ru-RU" w:eastAsia="ru-RU"/>
      </w:rPr>
      <w:pict>
        <v:shape id="Text Box 1" o:spid="_x0000_s4097" type="#_x0000_t202" style="position:absolute;margin-left:487.3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1C56DC" w:rsidRPr="001C56DC" w:rsidRDefault="001C56DC">
                <w:pPr>
                  <w:rPr>
                    <w:b w:val="0"/>
                    <w:i w:val="0"/>
                    <w:color w:val="0C0000"/>
                    <w:sz w:val="14"/>
                  </w:rPr>
                </w:pPr>
                <w:r>
                  <w:rPr>
                    <w:b w:val="0"/>
                    <w:i w:val="0"/>
                    <w:color w:val="0C0000"/>
                    <w:sz w:val="14"/>
                  </w:rPr>
                  <w:t xml:space="preserve">04.01.2017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666C74"/>
    <w:rsid w:val="0000070D"/>
    <w:rsid w:val="0000140D"/>
    <w:rsid w:val="00003733"/>
    <w:rsid w:val="00006BA5"/>
    <w:rsid w:val="0000760C"/>
    <w:rsid w:val="00012F14"/>
    <w:rsid w:val="0001310A"/>
    <w:rsid w:val="00015D17"/>
    <w:rsid w:val="00025C64"/>
    <w:rsid w:val="00025DC2"/>
    <w:rsid w:val="00031A17"/>
    <w:rsid w:val="00034F8C"/>
    <w:rsid w:val="000522A5"/>
    <w:rsid w:val="00067473"/>
    <w:rsid w:val="00073276"/>
    <w:rsid w:val="00073CEA"/>
    <w:rsid w:val="0008308D"/>
    <w:rsid w:val="00083EC8"/>
    <w:rsid w:val="00096CF5"/>
    <w:rsid w:val="000A12E2"/>
    <w:rsid w:val="000A212B"/>
    <w:rsid w:val="000A3F5A"/>
    <w:rsid w:val="000A655A"/>
    <w:rsid w:val="000B0814"/>
    <w:rsid w:val="000B3CCB"/>
    <w:rsid w:val="000B44FF"/>
    <w:rsid w:val="000C16F3"/>
    <w:rsid w:val="000C600A"/>
    <w:rsid w:val="000C717D"/>
    <w:rsid w:val="000C7E1F"/>
    <w:rsid w:val="000D6B4C"/>
    <w:rsid w:val="000E1D7C"/>
    <w:rsid w:val="000F691D"/>
    <w:rsid w:val="001069CD"/>
    <w:rsid w:val="00107226"/>
    <w:rsid w:val="00111D62"/>
    <w:rsid w:val="00112AE7"/>
    <w:rsid w:val="00117130"/>
    <w:rsid w:val="0011741F"/>
    <w:rsid w:val="0012038C"/>
    <w:rsid w:val="00120D75"/>
    <w:rsid w:val="00121CAE"/>
    <w:rsid w:val="001223E8"/>
    <w:rsid w:val="00125AE8"/>
    <w:rsid w:val="00125E20"/>
    <w:rsid w:val="00130CA2"/>
    <w:rsid w:val="00135733"/>
    <w:rsid w:val="001357FD"/>
    <w:rsid w:val="00142A40"/>
    <w:rsid w:val="00144590"/>
    <w:rsid w:val="00144F73"/>
    <w:rsid w:val="001457D3"/>
    <w:rsid w:val="00155866"/>
    <w:rsid w:val="00155B43"/>
    <w:rsid w:val="00156497"/>
    <w:rsid w:val="00157EAD"/>
    <w:rsid w:val="0016224A"/>
    <w:rsid w:val="00162DDE"/>
    <w:rsid w:val="00170D56"/>
    <w:rsid w:val="00173840"/>
    <w:rsid w:val="00173BD8"/>
    <w:rsid w:val="00185A7F"/>
    <w:rsid w:val="00187944"/>
    <w:rsid w:val="001922C6"/>
    <w:rsid w:val="001A57D8"/>
    <w:rsid w:val="001A5E2D"/>
    <w:rsid w:val="001B2C14"/>
    <w:rsid w:val="001B3DAF"/>
    <w:rsid w:val="001C22AF"/>
    <w:rsid w:val="001C2AD8"/>
    <w:rsid w:val="001C3B10"/>
    <w:rsid w:val="001C4BF4"/>
    <w:rsid w:val="001C5255"/>
    <w:rsid w:val="001C56DC"/>
    <w:rsid w:val="001D1A00"/>
    <w:rsid w:val="001E520E"/>
    <w:rsid w:val="001F00DC"/>
    <w:rsid w:val="001F1CAE"/>
    <w:rsid w:val="001F3224"/>
    <w:rsid w:val="001F56A9"/>
    <w:rsid w:val="001F5977"/>
    <w:rsid w:val="001F5C99"/>
    <w:rsid w:val="001F6956"/>
    <w:rsid w:val="0020015F"/>
    <w:rsid w:val="00200753"/>
    <w:rsid w:val="00200B97"/>
    <w:rsid w:val="00203D55"/>
    <w:rsid w:val="00205085"/>
    <w:rsid w:val="002059E5"/>
    <w:rsid w:val="00216C1A"/>
    <w:rsid w:val="00217C5E"/>
    <w:rsid w:val="00221FDE"/>
    <w:rsid w:val="00222F29"/>
    <w:rsid w:val="0022723C"/>
    <w:rsid w:val="002272C7"/>
    <w:rsid w:val="00227E7C"/>
    <w:rsid w:val="00232116"/>
    <w:rsid w:val="00242A0F"/>
    <w:rsid w:val="00246B27"/>
    <w:rsid w:val="002706DB"/>
    <w:rsid w:val="00277437"/>
    <w:rsid w:val="002934B4"/>
    <w:rsid w:val="0029382B"/>
    <w:rsid w:val="002963BC"/>
    <w:rsid w:val="002971CE"/>
    <w:rsid w:val="00297E48"/>
    <w:rsid w:val="002A348E"/>
    <w:rsid w:val="002A610B"/>
    <w:rsid w:val="002B7874"/>
    <w:rsid w:val="002C6DB7"/>
    <w:rsid w:val="002C6F7E"/>
    <w:rsid w:val="002D253E"/>
    <w:rsid w:val="002D2981"/>
    <w:rsid w:val="002D2A95"/>
    <w:rsid w:val="002D48A7"/>
    <w:rsid w:val="002E10F3"/>
    <w:rsid w:val="002E1520"/>
    <w:rsid w:val="002F79CD"/>
    <w:rsid w:val="00304061"/>
    <w:rsid w:val="00310183"/>
    <w:rsid w:val="00323A0D"/>
    <w:rsid w:val="00327170"/>
    <w:rsid w:val="00330D4C"/>
    <w:rsid w:val="00331296"/>
    <w:rsid w:val="00337FB6"/>
    <w:rsid w:val="003408F1"/>
    <w:rsid w:val="00353681"/>
    <w:rsid w:val="0035666D"/>
    <w:rsid w:val="00356E1C"/>
    <w:rsid w:val="00360082"/>
    <w:rsid w:val="00361190"/>
    <w:rsid w:val="003673A8"/>
    <w:rsid w:val="0037277F"/>
    <w:rsid w:val="0037503D"/>
    <w:rsid w:val="00377976"/>
    <w:rsid w:val="00381AA7"/>
    <w:rsid w:val="00392431"/>
    <w:rsid w:val="0039604C"/>
    <w:rsid w:val="003A1E15"/>
    <w:rsid w:val="003A2666"/>
    <w:rsid w:val="003A4561"/>
    <w:rsid w:val="003B3B73"/>
    <w:rsid w:val="003B3CB1"/>
    <w:rsid w:val="003B5A22"/>
    <w:rsid w:val="003B6F6A"/>
    <w:rsid w:val="003C0BAC"/>
    <w:rsid w:val="003C3825"/>
    <w:rsid w:val="003C66AC"/>
    <w:rsid w:val="003D0722"/>
    <w:rsid w:val="003D3157"/>
    <w:rsid w:val="003E38A0"/>
    <w:rsid w:val="003F7A63"/>
    <w:rsid w:val="003F7D2A"/>
    <w:rsid w:val="00404F32"/>
    <w:rsid w:val="00405BEF"/>
    <w:rsid w:val="00405D64"/>
    <w:rsid w:val="0041025A"/>
    <w:rsid w:val="004169FF"/>
    <w:rsid w:val="00417AA2"/>
    <w:rsid w:val="00420D58"/>
    <w:rsid w:val="00420FA6"/>
    <w:rsid w:val="0042409F"/>
    <w:rsid w:val="004247AA"/>
    <w:rsid w:val="0042779C"/>
    <w:rsid w:val="00432499"/>
    <w:rsid w:val="00434C48"/>
    <w:rsid w:val="00441A3B"/>
    <w:rsid w:val="0045161D"/>
    <w:rsid w:val="0045191A"/>
    <w:rsid w:val="0045261C"/>
    <w:rsid w:val="00460E21"/>
    <w:rsid w:val="00462C18"/>
    <w:rsid w:val="004679EB"/>
    <w:rsid w:val="00467CA3"/>
    <w:rsid w:val="00470316"/>
    <w:rsid w:val="004727B4"/>
    <w:rsid w:val="00477025"/>
    <w:rsid w:val="00481C22"/>
    <w:rsid w:val="00483664"/>
    <w:rsid w:val="004915F8"/>
    <w:rsid w:val="00494505"/>
    <w:rsid w:val="00494D43"/>
    <w:rsid w:val="0049502F"/>
    <w:rsid w:val="00495A66"/>
    <w:rsid w:val="004A38EE"/>
    <w:rsid w:val="004C0699"/>
    <w:rsid w:val="004C3607"/>
    <w:rsid w:val="004D1A33"/>
    <w:rsid w:val="004D7E1D"/>
    <w:rsid w:val="004E088D"/>
    <w:rsid w:val="004E11E8"/>
    <w:rsid w:val="004F10F3"/>
    <w:rsid w:val="004F1DD8"/>
    <w:rsid w:val="004F4D90"/>
    <w:rsid w:val="00502DD5"/>
    <w:rsid w:val="00503F07"/>
    <w:rsid w:val="00513858"/>
    <w:rsid w:val="00515CE4"/>
    <w:rsid w:val="005205FE"/>
    <w:rsid w:val="0052202D"/>
    <w:rsid w:val="00527B97"/>
    <w:rsid w:val="0053059C"/>
    <w:rsid w:val="0053176E"/>
    <w:rsid w:val="005374AA"/>
    <w:rsid w:val="0054077C"/>
    <w:rsid w:val="005415E1"/>
    <w:rsid w:val="00544A02"/>
    <w:rsid w:val="00555FFD"/>
    <w:rsid w:val="005572FA"/>
    <w:rsid w:val="00557457"/>
    <w:rsid w:val="0057207C"/>
    <w:rsid w:val="00575736"/>
    <w:rsid w:val="00592C0E"/>
    <w:rsid w:val="00596C3A"/>
    <w:rsid w:val="005A3E96"/>
    <w:rsid w:val="005A7257"/>
    <w:rsid w:val="005B46DE"/>
    <w:rsid w:val="005B4BA0"/>
    <w:rsid w:val="005C4295"/>
    <w:rsid w:val="005C63BB"/>
    <w:rsid w:val="005C65E2"/>
    <w:rsid w:val="005D40D9"/>
    <w:rsid w:val="005E5C9D"/>
    <w:rsid w:val="005F43A5"/>
    <w:rsid w:val="005F4FB5"/>
    <w:rsid w:val="00602AB3"/>
    <w:rsid w:val="00622DE3"/>
    <w:rsid w:val="00626FF6"/>
    <w:rsid w:val="0064286B"/>
    <w:rsid w:val="0065174A"/>
    <w:rsid w:val="0065356C"/>
    <w:rsid w:val="00653B74"/>
    <w:rsid w:val="00655B79"/>
    <w:rsid w:val="00657707"/>
    <w:rsid w:val="0066344C"/>
    <w:rsid w:val="00665AC1"/>
    <w:rsid w:val="00666C74"/>
    <w:rsid w:val="00671444"/>
    <w:rsid w:val="00672450"/>
    <w:rsid w:val="0067559F"/>
    <w:rsid w:val="0068491F"/>
    <w:rsid w:val="00686AD5"/>
    <w:rsid w:val="006879C1"/>
    <w:rsid w:val="006948D0"/>
    <w:rsid w:val="0069496A"/>
    <w:rsid w:val="00694A56"/>
    <w:rsid w:val="006A01C2"/>
    <w:rsid w:val="006A1C10"/>
    <w:rsid w:val="006A39F8"/>
    <w:rsid w:val="006B2B86"/>
    <w:rsid w:val="006B35CD"/>
    <w:rsid w:val="006B4B72"/>
    <w:rsid w:val="006B5A0F"/>
    <w:rsid w:val="006B7F96"/>
    <w:rsid w:val="006C0415"/>
    <w:rsid w:val="006C569C"/>
    <w:rsid w:val="006D01D4"/>
    <w:rsid w:val="006D23C7"/>
    <w:rsid w:val="006E4D1A"/>
    <w:rsid w:val="006E5EA6"/>
    <w:rsid w:val="006F0BB7"/>
    <w:rsid w:val="006F13A1"/>
    <w:rsid w:val="006F39B2"/>
    <w:rsid w:val="006F5506"/>
    <w:rsid w:val="006F6197"/>
    <w:rsid w:val="006F6D14"/>
    <w:rsid w:val="00701229"/>
    <w:rsid w:val="00710455"/>
    <w:rsid w:val="00717EE1"/>
    <w:rsid w:val="00720646"/>
    <w:rsid w:val="007213D1"/>
    <w:rsid w:val="00727154"/>
    <w:rsid w:val="00741C8E"/>
    <w:rsid w:val="007423A4"/>
    <w:rsid w:val="007457A7"/>
    <w:rsid w:val="0075505E"/>
    <w:rsid w:val="00757304"/>
    <w:rsid w:val="00773071"/>
    <w:rsid w:val="00774FCA"/>
    <w:rsid w:val="0077537D"/>
    <w:rsid w:val="0077543A"/>
    <w:rsid w:val="0078085E"/>
    <w:rsid w:val="0078396F"/>
    <w:rsid w:val="00785EE8"/>
    <w:rsid w:val="00790BFD"/>
    <w:rsid w:val="007940B5"/>
    <w:rsid w:val="007B4E67"/>
    <w:rsid w:val="007C0013"/>
    <w:rsid w:val="007C7A35"/>
    <w:rsid w:val="007D1E0D"/>
    <w:rsid w:val="007D2FDD"/>
    <w:rsid w:val="007E6EDC"/>
    <w:rsid w:val="007E7B44"/>
    <w:rsid w:val="007F0CBA"/>
    <w:rsid w:val="007F171E"/>
    <w:rsid w:val="007F35A7"/>
    <w:rsid w:val="007F5837"/>
    <w:rsid w:val="007F61B9"/>
    <w:rsid w:val="0080321E"/>
    <w:rsid w:val="00805E9D"/>
    <w:rsid w:val="00807500"/>
    <w:rsid w:val="00816366"/>
    <w:rsid w:val="008223E2"/>
    <w:rsid w:val="00823350"/>
    <w:rsid w:val="008240A2"/>
    <w:rsid w:val="00831788"/>
    <w:rsid w:val="00831E51"/>
    <w:rsid w:val="00833623"/>
    <w:rsid w:val="00840E61"/>
    <w:rsid w:val="00851391"/>
    <w:rsid w:val="00854CBD"/>
    <w:rsid w:val="00860426"/>
    <w:rsid w:val="008621F6"/>
    <w:rsid w:val="00863DCE"/>
    <w:rsid w:val="00875A61"/>
    <w:rsid w:val="00882F2E"/>
    <w:rsid w:val="00883FA0"/>
    <w:rsid w:val="008909EC"/>
    <w:rsid w:val="008942A4"/>
    <w:rsid w:val="0089655C"/>
    <w:rsid w:val="00897FC7"/>
    <w:rsid w:val="008A037C"/>
    <w:rsid w:val="008A4900"/>
    <w:rsid w:val="008A647F"/>
    <w:rsid w:val="008A6EFF"/>
    <w:rsid w:val="008B3081"/>
    <w:rsid w:val="008B717A"/>
    <w:rsid w:val="008C0F22"/>
    <w:rsid w:val="008C29B8"/>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27BA"/>
    <w:rsid w:val="0091491C"/>
    <w:rsid w:val="009155CE"/>
    <w:rsid w:val="00921E60"/>
    <w:rsid w:val="009248F5"/>
    <w:rsid w:val="0093063E"/>
    <w:rsid w:val="0093213E"/>
    <w:rsid w:val="0093747C"/>
    <w:rsid w:val="009375C4"/>
    <w:rsid w:val="009451D3"/>
    <w:rsid w:val="00957966"/>
    <w:rsid w:val="0097157C"/>
    <w:rsid w:val="0097344C"/>
    <w:rsid w:val="0098116A"/>
    <w:rsid w:val="00994007"/>
    <w:rsid w:val="009A43BE"/>
    <w:rsid w:val="009B0B50"/>
    <w:rsid w:val="009C4790"/>
    <w:rsid w:val="009D5EC4"/>
    <w:rsid w:val="009D732B"/>
    <w:rsid w:val="009D767A"/>
    <w:rsid w:val="009E25D9"/>
    <w:rsid w:val="009F22DF"/>
    <w:rsid w:val="009F5865"/>
    <w:rsid w:val="009F63FA"/>
    <w:rsid w:val="00A0027E"/>
    <w:rsid w:val="00A03DBF"/>
    <w:rsid w:val="00A14B01"/>
    <w:rsid w:val="00A15FF4"/>
    <w:rsid w:val="00A16F46"/>
    <w:rsid w:val="00A26428"/>
    <w:rsid w:val="00A35C09"/>
    <w:rsid w:val="00A50000"/>
    <w:rsid w:val="00A50F93"/>
    <w:rsid w:val="00A541E5"/>
    <w:rsid w:val="00A555CE"/>
    <w:rsid w:val="00A56E38"/>
    <w:rsid w:val="00A578AB"/>
    <w:rsid w:val="00A61FD1"/>
    <w:rsid w:val="00A63B31"/>
    <w:rsid w:val="00A65040"/>
    <w:rsid w:val="00A65462"/>
    <w:rsid w:val="00A71344"/>
    <w:rsid w:val="00A71F7E"/>
    <w:rsid w:val="00A71F8C"/>
    <w:rsid w:val="00A8238B"/>
    <w:rsid w:val="00A85F71"/>
    <w:rsid w:val="00A91602"/>
    <w:rsid w:val="00A95D8E"/>
    <w:rsid w:val="00AA0470"/>
    <w:rsid w:val="00AA0FA9"/>
    <w:rsid w:val="00AA2632"/>
    <w:rsid w:val="00AA4A3E"/>
    <w:rsid w:val="00AA55A0"/>
    <w:rsid w:val="00AA7C6F"/>
    <w:rsid w:val="00AB7001"/>
    <w:rsid w:val="00AC2D67"/>
    <w:rsid w:val="00AC4F19"/>
    <w:rsid w:val="00AD0203"/>
    <w:rsid w:val="00AE39BE"/>
    <w:rsid w:val="00AE675F"/>
    <w:rsid w:val="00AE7F60"/>
    <w:rsid w:val="00AF4770"/>
    <w:rsid w:val="00AF7A60"/>
    <w:rsid w:val="00B01368"/>
    <w:rsid w:val="00B02AD3"/>
    <w:rsid w:val="00B05CEF"/>
    <w:rsid w:val="00B0663C"/>
    <w:rsid w:val="00B12694"/>
    <w:rsid w:val="00B1270A"/>
    <w:rsid w:val="00B17A60"/>
    <w:rsid w:val="00B32309"/>
    <w:rsid w:val="00B327CC"/>
    <w:rsid w:val="00B3454A"/>
    <w:rsid w:val="00B3791B"/>
    <w:rsid w:val="00B400C1"/>
    <w:rsid w:val="00B533F7"/>
    <w:rsid w:val="00B550A0"/>
    <w:rsid w:val="00B6000B"/>
    <w:rsid w:val="00B6013C"/>
    <w:rsid w:val="00B621EC"/>
    <w:rsid w:val="00B6358E"/>
    <w:rsid w:val="00B63CF9"/>
    <w:rsid w:val="00B66A64"/>
    <w:rsid w:val="00B74D83"/>
    <w:rsid w:val="00B75C82"/>
    <w:rsid w:val="00B927F4"/>
    <w:rsid w:val="00B96CA1"/>
    <w:rsid w:val="00BA3308"/>
    <w:rsid w:val="00BB7014"/>
    <w:rsid w:val="00BC0365"/>
    <w:rsid w:val="00BC1527"/>
    <w:rsid w:val="00BC5827"/>
    <w:rsid w:val="00BD435A"/>
    <w:rsid w:val="00BE1B7D"/>
    <w:rsid w:val="00BE2357"/>
    <w:rsid w:val="00BE34B8"/>
    <w:rsid w:val="00BF3C18"/>
    <w:rsid w:val="00BF6526"/>
    <w:rsid w:val="00C0340C"/>
    <w:rsid w:val="00C04E0C"/>
    <w:rsid w:val="00C11143"/>
    <w:rsid w:val="00C2184B"/>
    <w:rsid w:val="00C37246"/>
    <w:rsid w:val="00C40556"/>
    <w:rsid w:val="00C46857"/>
    <w:rsid w:val="00C46BD9"/>
    <w:rsid w:val="00C53BC7"/>
    <w:rsid w:val="00C567F6"/>
    <w:rsid w:val="00C600D2"/>
    <w:rsid w:val="00C644E7"/>
    <w:rsid w:val="00C64BF7"/>
    <w:rsid w:val="00C6564B"/>
    <w:rsid w:val="00C71BA0"/>
    <w:rsid w:val="00C71E42"/>
    <w:rsid w:val="00C735C4"/>
    <w:rsid w:val="00C74BFF"/>
    <w:rsid w:val="00C7581E"/>
    <w:rsid w:val="00C763E4"/>
    <w:rsid w:val="00C814B7"/>
    <w:rsid w:val="00C82789"/>
    <w:rsid w:val="00C856AB"/>
    <w:rsid w:val="00C92BE6"/>
    <w:rsid w:val="00CA4193"/>
    <w:rsid w:val="00CA571F"/>
    <w:rsid w:val="00CA6171"/>
    <w:rsid w:val="00CA7DB8"/>
    <w:rsid w:val="00CB6451"/>
    <w:rsid w:val="00CB6B7F"/>
    <w:rsid w:val="00CC079E"/>
    <w:rsid w:val="00CC2129"/>
    <w:rsid w:val="00CC2A98"/>
    <w:rsid w:val="00CC4E99"/>
    <w:rsid w:val="00CD2FB9"/>
    <w:rsid w:val="00CD5786"/>
    <w:rsid w:val="00CE3C74"/>
    <w:rsid w:val="00CE544B"/>
    <w:rsid w:val="00CE5497"/>
    <w:rsid w:val="00CE5EF5"/>
    <w:rsid w:val="00CE7C02"/>
    <w:rsid w:val="00CF3FA4"/>
    <w:rsid w:val="00CF4CD1"/>
    <w:rsid w:val="00CF67B9"/>
    <w:rsid w:val="00D02511"/>
    <w:rsid w:val="00D027B2"/>
    <w:rsid w:val="00D046FB"/>
    <w:rsid w:val="00D10445"/>
    <w:rsid w:val="00D11D9B"/>
    <w:rsid w:val="00D242AD"/>
    <w:rsid w:val="00D24D16"/>
    <w:rsid w:val="00D27DBC"/>
    <w:rsid w:val="00D30F6C"/>
    <w:rsid w:val="00D354CC"/>
    <w:rsid w:val="00D4129B"/>
    <w:rsid w:val="00D41380"/>
    <w:rsid w:val="00D47013"/>
    <w:rsid w:val="00D528A7"/>
    <w:rsid w:val="00D62F8C"/>
    <w:rsid w:val="00D63A2C"/>
    <w:rsid w:val="00D73B49"/>
    <w:rsid w:val="00D749EF"/>
    <w:rsid w:val="00D7616D"/>
    <w:rsid w:val="00D76BA3"/>
    <w:rsid w:val="00D818F0"/>
    <w:rsid w:val="00DA1BCF"/>
    <w:rsid w:val="00DA2381"/>
    <w:rsid w:val="00DB07D7"/>
    <w:rsid w:val="00DB1060"/>
    <w:rsid w:val="00DB3B9F"/>
    <w:rsid w:val="00DB76D5"/>
    <w:rsid w:val="00DC09CB"/>
    <w:rsid w:val="00DC1B08"/>
    <w:rsid w:val="00DC57D8"/>
    <w:rsid w:val="00DE3CA4"/>
    <w:rsid w:val="00DF1FE1"/>
    <w:rsid w:val="00DF4627"/>
    <w:rsid w:val="00DF4D9A"/>
    <w:rsid w:val="00E005E5"/>
    <w:rsid w:val="00E03BA1"/>
    <w:rsid w:val="00E03EFB"/>
    <w:rsid w:val="00E131F9"/>
    <w:rsid w:val="00E21459"/>
    <w:rsid w:val="00E23594"/>
    <w:rsid w:val="00E34932"/>
    <w:rsid w:val="00E34D20"/>
    <w:rsid w:val="00E357DD"/>
    <w:rsid w:val="00E4011B"/>
    <w:rsid w:val="00E549FC"/>
    <w:rsid w:val="00E5759E"/>
    <w:rsid w:val="00E607F6"/>
    <w:rsid w:val="00E616E3"/>
    <w:rsid w:val="00E6285E"/>
    <w:rsid w:val="00E62989"/>
    <w:rsid w:val="00E63437"/>
    <w:rsid w:val="00E64AA0"/>
    <w:rsid w:val="00E6626D"/>
    <w:rsid w:val="00E707B5"/>
    <w:rsid w:val="00E74FF3"/>
    <w:rsid w:val="00E76955"/>
    <w:rsid w:val="00E77A3C"/>
    <w:rsid w:val="00E80B90"/>
    <w:rsid w:val="00E8158E"/>
    <w:rsid w:val="00E83C5E"/>
    <w:rsid w:val="00E8723A"/>
    <w:rsid w:val="00E97F37"/>
    <w:rsid w:val="00EB0C3C"/>
    <w:rsid w:val="00EC3FA0"/>
    <w:rsid w:val="00ED1522"/>
    <w:rsid w:val="00ED3705"/>
    <w:rsid w:val="00ED39F5"/>
    <w:rsid w:val="00EE57AF"/>
    <w:rsid w:val="00EF02E3"/>
    <w:rsid w:val="00EF4D97"/>
    <w:rsid w:val="00EF4EB9"/>
    <w:rsid w:val="00EF5702"/>
    <w:rsid w:val="00EF6DC8"/>
    <w:rsid w:val="00EF76C2"/>
    <w:rsid w:val="00F04E01"/>
    <w:rsid w:val="00F07049"/>
    <w:rsid w:val="00F316EC"/>
    <w:rsid w:val="00F3654F"/>
    <w:rsid w:val="00F43D80"/>
    <w:rsid w:val="00F4522E"/>
    <w:rsid w:val="00F5451B"/>
    <w:rsid w:val="00F561FD"/>
    <w:rsid w:val="00F61975"/>
    <w:rsid w:val="00F6229D"/>
    <w:rsid w:val="00F62860"/>
    <w:rsid w:val="00F62B5C"/>
    <w:rsid w:val="00F64591"/>
    <w:rsid w:val="00F64A62"/>
    <w:rsid w:val="00F64F4E"/>
    <w:rsid w:val="00F64FC0"/>
    <w:rsid w:val="00F65088"/>
    <w:rsid w:val="00F67BB2"/>
    <w:rsid w:val="00F73614"/>
    <w:rsid w:val="00F80820"/>
    <w:rsid w:val="00F81580"/>
    <w:rsid w:val="00F84428"/>
    <w:rsid w:val="00F844B8"/>
    <w:rsid w:val="00F9103E"/>
    <w:rsid w:val="00F92A0E"/>
    <w:rsid w:val="00FA168B"/>
    <w:rsid w:val="00FA2E8E"/>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styleId="af5">
    <w:name w:val="Emphasis"/>
    <w:basedOn w:val="a0"/>
    <w:uiPriority w:val="20"/>
    <w:qFormat/>
    <w:rsid w:val="004915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styleId="af5">
    <w:name w:val="Emphasis"/>
    <w:basedOn w:val="a0"/>
    <w:uiPriority w:val="20"/>
    <w:qFormat/>
    <w:rsid w:val="004915F8"/>
    <w:rPr>
      <w:i/>
      <w:iCs/>
    </w:rPr>
  </w:style>
</w:styles>
</file>

<file path=word/webSettings.xml><?xml version="1.0" encoding="utf-8"?>
<w:webSettings xmlns:r="http://schemas.openxmlformats.org/officeDocument/2006/relationships" xmlns:w="http://schemas.openxmlformats.org/wordprocessingml/2006/main">
  <w:divs>
    <w:div w:id="255624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626621252">
      <w:bodyDiv w:val="1"/>
      <w:marLeft w:val="0"/>
      <w:marRight w:val="0"/>
      <w:marTop w:val="0"/>
      <w:marBottom w:val="0"/>
      <w:divBdr>
        <w:top w:val="none" w:sz="0" w:space="0" w:color="auto"/>
        <w:left w:val="none" w:sz="0" w:space="0" w:color="auto"/>
        <w:bottom w:val="none" w:sz="0" w:space="0" w:color="auto"/>
        <w:right w:val="none" w:sz="0" w:space="0" w:color="auto"/>
      </w:divBdr>
    </w:div>
    <w:div w:id="691298148">
      <w:bodyDiv w:val="1"/>
      <w:marLeft w:val="0"/>
      <w:marRight w:val="0"/>
      <w:marTop w:val="0"/>
      <w:marBottom w:val="0"/>
      <w:divBdr>
        <w:top w:val="none" w:sz="0" w:space="0" w:color="auto"/>
        <w:left w:val="none" w:sz="0" w:space="0" w:color="auto"/>
        <w:bottom w:val="none" w:sz="0" w:space="0" w:color="auto"/>
        <w:right w:val="none" w:sz="0" w:space="0" w:color="auto"/>
      </w:divBdr>
    </w:div>
    <w:div w:id="732586917">
      <w:bodyDiv w:val="1"/>
      <w:marLeft w:val="0"/>
      <w:marRight w:val="0"/>
      <w:marTop w:val="0"/>
      <w:marBottom w:val="0"/>
      <w:divBdr>
        <w:top w:val="none" w:sz="0" w:space="0" w:color="auto"/>
        <w:left w:val="none" w:sz="0" w:space="0" w:color="auto"/>
        <w:bottom w:val="none" w:sz="0" w:space="0" w:color="auto"/>
        <w:right w:val="none" w:sz="0" w:space="0" w:color="auto"/>
      </w:divBdr>
    </w:div>
    <w:div w:id="955284981">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172380834">
      <w:bodyDiv w:val="1"/>
      <w:marLeft w:val="0"/>
      <w:marRight w:val="0"/>
      <w:marTop w:val="0"/>
      <w:marBottom w:val="0"/>
      <w:divBdr>
        <w:top w:val="none" w:sz="0" w:space="0" w:color="auto"/>
        <w:left w:val="none" w:sz="0" w:space="0" w:color="auto"/>
        <w:bottom w:val="none" w:sz="0" w:space="0" w:color="auto"/>
        <w:right w:val="none" w:sz="0" w:space="0" w:color="auto"/>
      </w:divBdr>
      <w:divsChild>
        <w:div w:id="783383536">
          <w:marLeft w:val="0"/>
          <w:marRight w:val="0"/>
          <w:marTop w:val="0"/>
          <w:marBottom w:val="0"/>
          <w:divBdr>
            <w:top w:val="none" w:sz="0" w:space="0" w:color="auto"/>
            <w:left w:val="none" w:sz="0" w:space="0" w:color="auto"/>
            <w:bottom w:val="none" w:sz="0" w:space="0" w:color="auto"/>
            <w:right w:val="none" w:sz="0" w:space="0" w:color="auto"/>
          </w:divBdr>
        </w:div>
      </w:divsChild>
    </w:div>
    <w:div w:id="1335573309">
      <w:bodyDiv w:val="1"/>
      <w:marLeft w:val="0"/>
      <w:marRight w:val="0"/>
      <w:marTop w:val="0"/>
      <w:marBottom w:val="0"/>
      <w:divBdr>
        <w:top w:val="none" w:sz="0" w:space="0" w:color="auto"/>
        <w:left w:val="none" w:sz="0" w:space="0" w:color="auto"/>
        <w:bottom w:val="none" w:sz="0" w:space="0" w:color="auto"/>
        <w:right w:val="none" w:sz="0" w:space="0" w:color="auto"/>
      </w:divBdr>
    </w:div>
    <w:div w:id="1789396640">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883321734">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 w:id="2119521472">
      <w:bodyDiv w:val="1"/>
      <w:marLeft w:val="0"/>
      <w:marRight w:val="0"/>
      <w:marTop w:val="0"/>
      <w:marBottom w:val="0"/>
      <w:divBdr>
        <w:top w:val="none" w:sz="0" w:space="0" w:color="auto"/>
        <w:left w:val="none" w:sz="0" w:space="0" w:color="auto"/>
        <w:bottom w:val="none" w:sz="0" w:space="0" w:color="auto"/>
        <w:right w:val="none" w:sz="0" w:space="0" w:color="auto"/>
      </w:divBdr>
    </w:div>
    <w:div w:id="21288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rysbek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Turysbekova@astana.mgd.kz" TargetMode="External"/><Relationship Id="rId4" Type="http://schemas.openxmlformats.org/officeDocument/2006/relationships/settings" Target="settings.xml"/><Relationship Id="rId9"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0BCF-3A6C-4371-B0C2-82DEB32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2</cp:revision>
  <cp:lastPrinted>2016-05-11T06:42:00Z</cp:lastPrinted>
  <dcterms:created xsi:type="dcterms:W3CDTF">2017-01-10T04:09:00Z</dcterms:created>
  <dcterms:modified xsi:type="dcterms:W3CDTF">2017-01-10T04:09:00Z</dcterms:modified>
</cp:coreProperties>
</file>