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5" w:rsidRPr="003E392A" w:rsidRDefault="00EB0845" w:rsidP="00EB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Борышкердің мүлкін (активтерін) бағалау жөнінде көрсетілетін қызметтерді сатып алу бойынша конкурс өткізу туралы </w:t>
      </w:r>
    </w:p>
    <w:p w:rsidR="00EB0845" w:rsidRPr="003E392A" w:rsidRDefault="00EB0845" w:rsidP="00EB0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ақпараттық хабарлама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</w:p>
    <w:p w:rsidR="00EB0845" w:rsidRPr="003E392A" w:rsidRDefault="00EB0845" w:rsidP="00EB08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«Агроцентр Астана»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ЖШС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>БСН 970 540 000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банкроттық басқарушысы, </w:t>
      </w:r>
      <w:r w:rsidRPr="003E39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Борышкердің мүлкін бағалау жөнінде көрсетілетін қызметтерді сатып алу бойынша конкурс өтетіндігі туралы хабарлайды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EB0845" w:rsidRPr="003E392A" w:rsidRDefault="00EB0845" w:rsidP="00EB0845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3E392A">
        <w:rPr>
          <w:rFonts w:eastAsiaTheme="minorEastAsia"/>
          <w:sz w:val="28"/>
          <w:szCs w:val="28"/>
          <w:lang w:val="kk-KZ"/>
        </w:rPr>
        <w:t>Борышкер мүлкінің құрамына кіреді</w:t>
      </w:r>
      <w:r w:rsidRPr="003E392A">
        <w:rPr>
          <w:sz w:val="28"/>
          <w:szCs w:val="28"/>
          <w:lang w:val="kk-KZ"/>
        </w:rPr>
        <w:t xml:space="preserve">: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3E392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«БТАБанкі» акционерлік қоғамының кепіл мүлкі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Сандықтау ауданы, Барақпай ауылдық округі (Чашке кенті, Баракпай ауылы (Барақкөл): құрамында 6 өндірістік ғимараты, 2 бірлік асфальтты алңы, 1 бірлік су көтеретін қондырғысы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Сандықтау ауданы, Жамбыл ауылдық округі (Приозерное ауылы): құрамында 4 өндірістік ғимараты, ауданы 1,215 га, ауыл шаруашылық тағайындалымындағы 4 бірлік жер учаскесі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1 бірлік электрлік желдеткіші, 30 тонналық таразысы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Атбасар ауданы, Атбасар қаласы: құрамында 9 өндірістік ғимараты, темір жол эстакадасы, 21 бірлік сұйыққоймасы, автоқұйғыш эстакадасы, тиеу алаңқайы, базаішілік жолдары,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өрт сөндіретін су қоймасы, технологиялық құбыржолы, ауданы 8,7121га жер учаскесі,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1984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жылы шығарылған, сыйымдылығы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25 текше метр автосекциясы, кран-арқалығы, трансформатор стансасы, сүрлемдерді күшейткіші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; құрамында 6 бірлік Дон комбайны, 13 бірлік К-700 тракторлары, 9 бірлік МТЗ-80 тракторлары, 1 бірлік жаппай тиегіші; машина-трактор жөндеу жұмыстарына арналған 38 бірлік жабдықтары мен инвентары, Атбасар мұнай базасының 15 бірлік жабдықтары мен инвентары, 29 бірлік КамАЗ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автомашинасы,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39 бірлік жүк тиейтін автожартылай тіркемесі, 1 жиынтық ұн тарту жабдығы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Атбасар ауданы, Мариновский ауылдық округі: құрамында 19 өндірістік ғимарат, 2 бірлік асфальтты алаңы, 18 сұйыққоймасы (10, 25, 50 текше м.), ауданы 3,1866 га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шаруашылық тағайындалымындағы 4 бірлік жер учаскесі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5 бірлік Енисей комбайндары, 1 бірлік ДТ-75 тракторы, 6 бірлік К-700 тракторлары, 9 бірлік МТЗ-80 тракторлары, 1 бірлік Т-40 тракторы; 15 бірлік ауыл шаруашылық тіркемелері мен жабдықтары, 3 бірлік дәнекерлеуші үстелі, 1 бірлік сыйымдылығы, 1 бірлік пісіру трансформаторы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қаласы: құрамында ұзындығы 122м. 1 бірлік кіреберіс темір жолдар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1 бірлік май сорғысы бар гидравликалық шұжық шприці, 1 бірлік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60 литрлік куттер-тостағаны бар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жылжымалы мүлік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Сандықктау ауданы, Веселовский ауылдық округі (Веселое ауылы): құрамында 25 өндірістік ғимарат,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ауданы 9,2 га жер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учаскесі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астық қабылдау пунктінің 37 бірлік жабдықтары мен инвентары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Астрахан ауданы, Каменский ауылдық округінің шекарасында: құрамында 18 өндірістік ғимараты, жалпы ауданы 2,5339 га 20 жер учаскесі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5 бірлік тырмасы, бульдозер қалақшасы, қар жыртқыштары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Сандықтау ауданы, Хлебный ауылдық округінің шекарасында: құрамында 3 өндірістік ғимараты, ауданы 7,2495 га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ауыл шаруашылық тағайындалымындағы 1 бірлік жер учаскесі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Целиноград ауданы, Оразақ ауылдық округінің шекарасында: құрамында 24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Сандықтау ауданы, Белгородский ауылдық округі (Каменка ауылы): құрамында 28 өндірістік ғимараты, ауданы 2,43 га 1 бірлік жер учаскесі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2 бірлік автокөтергіші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мүлік;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Атбасар ауданы, Покровский ауылдық округі (Покровка ауылы): құрамында 1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Атбасар ауданы, Садовый ауылдық округі (Садовое ауылы): құрамында 8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, құрамында 1 бірлік ДТ-75 тракторы, 1 бірлік терең қопсытқышы, 1 бірлік дән шашқышы, 1 бірлік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КУН тиегіші, 3 бірлік тұқым сепкіші, 2 бірлік электрмен пісіретін агрегаты </w:t>
      </w:r>
      <w:r w:rsidRPr="003E392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>Ақмола облысы, Сандықтау ауданы, Сандықтау ауылдық округі</w:t>
      </w:r>
      <w:r w:rsidRPr="003E392A">
        <w:rPr>
          <w:lang w:val="kk-KZ"/>
        </w:rPr>
        <w:t xml:space="preserve"> (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Балкашино кенті): құрамында 18 өндірістік ғимараты, жалпы ауданы 5070 шаршы м. 2 бірлік асфальтты алаңы, ауданы 10,2 га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1 бірлік жер учаскесі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Сандықтау ауданы, Максимовский ауылдық округі (Спасское ауылы): құрамында 8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; құрамында 1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бірлік электрмен пісіретін агрегаты </w:t>
      </w:r>
      <w:r w:rsidRPr="003E392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Сандықтау ауданы, Васильевский ауылдық округі (Острогорка ауылы): құрамында 8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>; құрамында 10 бірлік Енисей тракторлары, 1 бірлік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ДТ-75 тракторы, 1 бірлік Т-402 тракторы, 2 бірлік К-701 тракторлары, 3 бірлік МТЗ-80 тракторлары </w:t>
      </w:r>
      <w:r w:rsidRPr="003E392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Сандықтау ауданы, Широковский ауылдық округі: құрамында 14 өндірістік ғимараты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жылжымайтын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құрамында 6 бірлік комбайндары, 12 бірлік к-701 тракторлары, 2 бірлік сұрыптағышы, 123 бірлік тырмасы, 2 бірлік дән шашқышы, 1 бірлік қопсытқышы, 3 бірлік сыдыра жыртқышы, 85 бірлік тұқым сепкіші, 5 тіркеуіші, 8 бірлік трактор тіркемесі, 1 бірлік мотопомпы, 2 бірлік пісіру агрегаты, МТМ-ге арналған 7 станогы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E392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Ақмола облысы, Шортанды ауданы, Раевский ауылдық округінің шекарасында: құрамында 1 бірлік жаппай тиегіші, 3 компьютері </w:t>
      </w:r>
      <w:r w:rsidRPr="003E392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бар жылжымалы мүлік; </w:t>
      </w:r>
    </w:p>
    <w:p w:rsidR="00EB0845" w:rsidRPr="003E392A" w:rsidRDefault="00EB0845" w:rsidP="00EB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Ақмола облысы, Шортанды ауданы, Шортанды кенті: </w:t>
      </w:r>
      <w:r w:rsidRPr="003E392A">
        <w:rPr>
          <w:rFonts w:ascii="Times New Roman" w:hAnsi="Times New Roman" w:cs="Times New Roman"/>
          <w:sz w:val="28"/>
          <w:szCs w:val="28"/>
          <w:lang w:val="kk-KZ"/>
        </w:rPr>
        <w:t xml:space="preserve">құрамында 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 бірлік касса аппараты, иінді біліктірді өңдеуге арналған 1 станогы, 1 бірлік электрлік тельфері; 10 бірлік КамАЗ автомашинасы </w:t>
      </w:r>
      <w:r w:rsidRPr="003E392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бар жылжымалы мүлік</w:t>
      </w:r>
      <w:r w:rsidRPr="003E392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B0845" w:rsidRPr="003E392A" w:rsidRDefault="00EB0845" w:rsidP="00EB0845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3E392A">
        <w:rPr>
          <w:sz w:val="28"/>
          <w:szCs w:val="28"/>
          <w:lang w:val="kk-KZ"/>
        </w:rPr>
        <w:t>Конкурсқа қатысуға берілетін өтініштер осы хабарландыру жарияланған күннен бастап он жұмыс күнінің ішінде Астана қаласы, Жеңіс даңғылы, 48, 16/2, 3-қабат мекенжайы бойынша сағат 10.00</w:t>
      </w:r>
      <w:r>
        <w:rPr>
          <w:sz w:val="28"/>
          <w:szCs w:val="28"/>
          <w:lang w:val="kk-KZ"/>
        </w:rPr>
        <w:t>-</w:t>
      </w:r>
      <w:r w:rsidRPr="003E392A">
        <w:rPr>
          <w:sz w:val="28"/>
          <w:szCs w:val="28"/>
          <w:lang w:val="kk-KZ"/>
        </w:rPr>
        <w:t>17.00 дейін қабылданады, түскі үзіліс сағат 13.00</w:t>
      </w:r>
      <w:r>
        <w:rPr>
          <w:sz w:val="28"/>
          <w:szCs w:val="28"/>
          <w:lang w:val="kk-KZ"/>
        </w:rPr>
        <w:t>-</w:t>
      </w:r>
      <w:r w:rsidRPr="003E392A">
        <w:rPr>
          <w:sz w:val="28"/>
          <w:szCs w:val="28"/>
          <w:lang w:val="kk-KZ"/>
        </w:rPr>
        <w:t>14.30 дейін, 8 701 533 0336.</w:t>
      </w:r>
    </w:p>
    <w:p w:rsidR="00EB0845" w:rsidRDefault="00EB0845" w:rsidP="00EB0845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  <w:r w:rsidRPr="003E392A">
        <w:rPr>
          <w:sz w:val="28"/>
          <w:szCs w:val="28"/>
          <w:lang w:val="kk-KZ"/>
        </w:rPr>
        <w:t>Конкурстың ұйымдастырылуы бойынша шағымдар Астана қаласы, Республика даңғылы, 70-үй мекенжайы бойынша сағат 9.00</w:t>
      </w:r>
      <w:r>
        <w:rPr>
          <w:sz w:val="28"/>
          <w:szCs w:val="28"/>
          <w:lang w:val="kk-KZ"/>
        </w:rPr>
        <w:t>-</w:t>
      </w:r>
      <w:r w:rsidRPr="003E392A">
        <w:rPr>
          <w:sz w:val="28"/>
          <w:szCs w:val="28"/>
          <w:lang w:val="kk-KZ"/>
        </w:rPr>
        <w:t xml:space="preserve">18.00 дейін қабылданады, түскі үзіліс сағат 13.00-14.30 дейін, </w:t>
      </w:r>
      <w:r w:rsidRPr="003E392A">
        <w:rPr>
          <w:rStyle w:val="2"/>
          <w:color w:val="000000"/>
          <w:sz w:val="28"/>
          <w:szCs w:val="28"/>
          <w:lang w:val="kk-KZ"/>
        </w:rPr>
        <w:t xml:space="preserve">тел. </w:t>
      </w:r>
      <w:r w:rsidRPr="003E392A">
        <w:rPr>
          <w:sz w:val="28"/>
          <w:szCs w:val="28"/>
          <w:lang w:val="kk-KZ"/>
        </w:rPr>
        <w:t>8 (7172)</w:t>
      </w:r>
      <w:r>
        <w:rPr>
          <w:sz w:val="28"/>
          <w:szCs w:val="28"/>
          <w:lang w:val="kk-KZ"/>
        </w:rPr>
        <w:t xml:space="preserve"> </w:t>
      </w:r>
      <w:r w:rsidRPr="003E392A">
        <w:rPr>
          <w:sz w:val="28"/>
          <w:szCs w:val="28"/>
          <w:lang w:val="kk-KZ"/>
        </w:rPr>
        <w:t>31-08-54.</w:t>
      </w:r>
    </w:p>
    <w:p w:rsidR="00EB0845" w:rsidRDefault="00EB0845" w:rsidP="00EB0845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</w:p>
    <w:p w:rsidR="00EB0845" w:rsidRDefault="00EB0845" w:rsidP="00EB0845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  <w:lang w:val="kk-KZ"/>
        </w:rPr>
      </w:pPr>
    </w:p>
    <w:p w:rsidR="00D731A7" w:rsidRPr="00EB0845" w:rsidRDefault="00D731A7">
      <w:pPr>
        <w:rPr>
          <w:lang w:val="kk-KZ"/>
        </w:rPr>
      </w:pPr>
      <w:bookmarkStart w:id="0" w:name="_GoBack"/>
      <w:bookmarkEnd w:id="0"/>
    </w:p>
    <w:sectPr w:rsidR="00D731A7" w:rsidRPr="00EB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6"/>
    <w:rsid w:val="00D731A7"/>
    <w:rsid w:val="00EB0845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EB084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0845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EB084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0845"/>
    <w:pPr>
      <w:widowControl w:val="0"/>
      <w:shd w:val="clear" w:color="auto" w:fill="FFFFFF"/>
      <w:spacing w:after="4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2017-05-11T11:09:00Z</dcterms:created>
  <dcterms:modified xsi:type="dcterms:W3CDTF">2017-05-11T11:09:00Z</dcterms:modified>
</cp:coreProperties>
</file>