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A3FC6" w:rsidTr="00AA3FC6">
        <w:tc>
          <w:tcPr>
            <w:tcW w:w="9571" w:type="dxa"/>
            <w:shd w:val="clear" w:color="auto" w:fill="auto"/>
          </w:tcPr>
          <w:tbl>
            <w:tblPr>
              <w:tblW w:w="0" w:type="auto"/>
              <w:tblLayout w:type="fixed"/>
              <w:tblLook w:val="0000" w:firstRow="0" w:lastRow="0" w:firstColumn="0" w:lastColumn="0" w:noHBand="0" w:noVBand="0"/>
            </w:tblPr>
            <w:tblGrid>
              <w:gridCol w:w="9355"/>
            </w:tblGrid>
            <w:tr w:rsidR="00F51706" w:rsidTr="00F51706">
              <w:tc>
                <w:tcPr>
                  <w:tcW w:w="9355" w:type="dxa"/>
                  <w:shd w:val="clear" w:color="auto" w:fill="auto"/>
                </w:tcPr>
                <w:p w:rsidR="00F51706" w:rsidRPr="00F51706" w:rsidRDefault="00F51706" w:rsidP="00F371A8">
                  <w:pPr>
                    <w:pStyle w:val="3"/>
                    <w:spacing w:before="0"/>
                    <w:rPr>
                      <w:rFonts w:ascii="Times New Roman" w:hAnsi="Times New Roman"/>
                      <w:b w:val="0"/>
                      <w:i w:val="0"/>
                      <w:color w:val="0C0000"/>
                      <w:lang w:val="kk-KZ"/>
                    </w:rPr>
                  </w:pPr>
                </w:p>
              </w:tc>
            </w:tr>
          </w:tbl>
          <w:p w:rsidR="00AA3FC6" w:rsidRPr="00AA3FC6" w:rsidRDefault="00AA3FC6" w:rsidP="00F371A8">
            <w:pPr>
              <w:pStyle w:val="3"/>
              <w:spacing w:before="0"/>
              <w:rPr>
                <w:rFonts w:ascii="Times New Roman" w:hAnsi="Times New Roman"/>
                <w:b w:val="0"/>
                <w:i w:val="0"/>
                <w:color w:val="0C0000"/>
                <w:lang w:val="kk-KZ"/>
              </w:rPr>
            </w:pPr>
          </w:p>
        </w:tc>
      </w:tr>
    </w:tbl>
    <w:p w:rsidR="00F371A8" w:rsidRPr="00F65E44" w:rsidRDefault="00B017D5" w:rsidP="00F371A8">
      <w:pPr>
        <w:pStyle w:val="3"/>
        <w:spacing w:before="0"/>
        <w:rPr>
          <w:rFonts w:ascii="Times New Roman" w:hAnsi="Times New Roman"/>
          <w:i w:val="0"/>
          <w:color w:val="auto"/>
          <w:lang w:val="kk-KZ"/>
        </w:rPr>
      </w:pPr>
      <w:r w:rsidRPr="00F65E44">
        <w:rPr>
          <w:rFonts w:ascii="Times New Roman" w:hAnsi="Times New Roman"/>
          <w:i w:val="0"/>
          <w:color w:val="auto"/>
          <w:lang w:val="kk-KZ"/>
        </w:rPr>
        <w:t xml:space="preserve">Объявление о проведении внутреннего конкурса </w:t>
      </w:r>
    </w:p>
    <w:p w:rsidR="00B017D5" w:rsidRPr="00F65E44" w:rsidRDefault="00B017D5" w:rsidP="00F371A8">
      <w:pPr>
        <w:pStyle w:val="3"/>
        <w:spacing w:before="0"/>
        <w:rPr>
          <w:rFonts w:ascii="Times New Roman" w:hAnsi="Times New Roman"/>
          <w:bCs w:val="0"/>
          <w:i w:val="0"/>
          <w:iCs w:val="0"/>
          <w:color w:val="auto"/>
          <w:lang w:val="kk-KZ"/>
        </w:rPr>
      </w:pPr>
      <w:r w:rsidRPr="00F65E44">
        <w:rPr>
          <w:rFonts w:ascii="Times New Roman" w:hAnsi="Times New Roman"/>
          <w:bCs w:val="0"/>
          <w:i w:val="0"/>
          <w:iCs w:val="0"/>
          <w:color w:val="auto"/>
          <w:lang w:val="kk-KZ"/>
        </w:rPr>
        <w:t xml:space="preserve">Управления государственных доходов по району </w:t>
      </w:r>
      <w:r w:rsidR="00D61954">
        <w:rPr>
          <w:rFonts w:ascii="Times New Roman" w:hAnsi="Times New Roman"/>
          <w:bCs w:val="0"/>
          <w:i w:val="0"/>
          <w:iCs w:val="0"/>
          <w:color w:val="auto"/>
          <w:lang w:val="kk-KZ"/>
        </w:rPr>
        <w:t xml:space="preserve">Байқоңыр </w:t>
      </w:r>
      <w:r w:rsidRPr="00F65E44">
        <w:rPr>
          <w:rFonts w:ascii="Times New Roman" w:hAnsi="Times New Roman"/>
          <w:bCs w:val="0"/>
          <w:i w:val="0"/>
          <w:iCs w:val="0"/>
          <w:color w:val="auto"/>
          <w:lang w:val="kk-KZ"/>
        </w:rPr>
        <w:t>Департамента государственных доходов по городу Астана Комитета государственных доходов Министерства финансов Республики</w:t>
      </w:r>
      <w:r w:rsidR="005C2438" w:rsidRPr="00F65E44">
        <w:rPr>
          <w:rFonts w:ascii="Times New Roman" w:hAnsi="Times New Roman"/>
          <w:bCs w:val="0"/>
          <w:i w:val="0"/>
          <w:iCs w:val="0"/>
          <w:color w:val="auto"/>
          <w:lang w:val="kk-KZ"/>
        </w:rPr>
        <w:t xml:space="preserve"> </w:t>
      </w:r>
      <w:r w:rsidRPr="00F65E44">
        <w:rPr>
          <w:rFonts w:ascii="Times New Roman" w:hAnsi="Times New Roman"/>
          <w:bCs w:val="0"/>
          <w:i w:val="0"/>
          <w:iCs w:val="0"/>
          <w:color w:val="auto"/>
          <w:lang w:val="kk-KZ"/>
        </w:rPr>
        <w:t>Казахстан среди  государственных служащих Министерства финансов Республики Казахстан для занятия вакантной</w:t>
      </w:r>
      <w:r w:rsidR="00D61954">
        <w:rPr>
          <w:rFonts w:ascii="Times New Roman" w:hAnsi="Times New Roman"/>
          <w:bCs w:val="0"/>
          <w:i w:val="0"/>
          <w:iCs w:val="0"/>
          <w:color w:val="auto"/>
          <w:lang w:val="kk-KZ"/>
        </w:rPr>
        <w:t xml:space="preserve"> и временно вакантной</w:t>
      </w:r>
      <w:r w:rsidRPr="00F65E44">
        <w:rPr>
          <w:rFonts w:ascii="Times New Roman" w:hAnsi="Times New Roman"/>
          <w:bCs w:val="0"/>
          <w:i w:val="0"/>
          <w:iCs w:val="0"/>
          <w:color w:val="auto"/>
          <w:lang w:val="kk-KZ"/>
        </w:rPr>
        <w:t xml:space="preserve"> административной государственной должности корпуса «Б»</w:t>
      </w:r>
    </w:p>
    <w:p w:rsidR="00B017D5" w:rsidRPr="00F65E44" w:rsidRDefault="00B017D5" w:rsidP="00F371A8">
      <w:pPr>
        <w:spacing w:after="0" w:line="240" w:lineRule="auto"/>
        <w:ind w:firstLine="284"/>
        <w:rPr>
          <w:rFonts w:ascii="Times New Roman" w:hAnsi="Times New Roman"/>
          <w:b/>
          <w:sz w:val="24"/>
          <w:szCs w:val="24"/>
          <w:lang w:val="kk-KZ"/>
        </w:rPr>
      </w:pPr>
    </w:p>
    <w:p w:rsidR="00B017D5" w:rsidRPr="00F65E44" w:rsidRDefault="00B017D5" w:rsidP="00B017D5">
      <w:pPr>
        <w:ind w:firstLine="284"/>
        <w:rPr>
          <w:rFonts w:ascii="Times New Roman" w:hAnsi="Times New Roman"/>
          <w:b/>
          <w:sz w:val="24"/>
          <w:szCs w:val="24"/>
          <w:lang w:val="kk-KZ"/>
        </w:rPr>
      </w:pPr>
      <w:r w:rsidRPr="00F65E44">
        <w:rPr>
          <w:rFonts w:ascii="Times New Roman" w:hAnsi="Times New Roman"/>
          <w:b/>
          <w:sz w:val="24"/>
          <w:szCs w:val="24"/>
          <w:lang w:val="kk-KZ"/>
        </w:rPr>
        <w:t>Общие квалификационные требования ко  всем участникам конкурсов:</w:t>
      </w:r>
    </w:p>
    <w:p w:rsidR="005C2438" w:rsidRPr="00F65E44" w:rsidRDefault="005C2438" w:rsidP="00F371A8">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B017D5" w:rsidRPr="00F65E44" w:rsidRDefault="00B017D5" w:rsidP="00B017D5">
      <w:pPr>
        <w:widowControl w:val="0"/>
        <w:autoSpaceDE w:val="0"/>
        <w:autoSpaceDN w:val="0"/>
        <w:adjustRightInd w:val="0"/>
        <w:spacing w:after="0" w:line="240" w:lineRule="auto"/>
        <w:ind w:firstLine="323"/>
        <w:jc w:val="both"/>
        <w:rPr>
          <w:rFonts w:ascii="Times New Roman" w:eastAsia="MS Mincho" w:hAnsi="Times New Roman"/>
          <w:sz w:val="24"/>
          <w:szCs w:val="24"/>
          <w:lang w:val="kk-KZ" w:eastAsia="ko-KR"/>
        </w:rPr>
      </w:pPr>
      <w:r w:rsidRPr="00F65E44">
        <w:rPr>
          <w:rFonts w:ascii="Times New Roman" w:hAnsi="Times New Roman"/>
          <w:b/>
          <w:sz w:val="24"/>
          <w:szCs w:val="24"/>
          <w:lang w:val="kk-KZ"/>
        </w:rPr>
        <w:t>Для категории С-R-4:</w:t>
      </w:r>
      <w:r w:rsidR="0052129D">
        <w:rPr>
          <w:rFonts w:ascii="Times New Roman" w:hAnsi="Times New Roman"/>
          <w:b/>
          <w:sz w:val="24"/>
          <w:szCs w:val="24"/>
          <w:lang w:val="kk-KZ"/>
        </w:rPr>
        <w:t xml:space="preserve"> </w:t>
      </w:r>
      <w:r w:rsidRPr="00F65E44">
        <w:rPr>
          <w:rFonts w:ascii="Times New Roman" w:hAnsi="Times New Roman"/>
          <w:sz w:val="24"/>
          <w:szCs w:val="24"/>
          <w:lang w:val="kk-KZ"/>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социальных наук, экономики и бизнеса, права, технических наук и технологии</w:t>
      </w:r>
      <w:r w:rsidRPr="00F65E44">
        <w:rPr>
          <w:rFonts w:ascii="Times New Roman" w:eastAsia="MS Mincho" w:hAnsi="Times New Roman"/>
          <w:sz w:val="24"/>
          <w:szCs w:val="24"/>
          <w:lang w:val="kk-KZ" w:eastAsia="ko-KR"/>
        </w:rPr>
        <w:t>.</w:t>
      </w:r>
    </w:p>
    <w:p w:rsidR="00B017D5" w:rsidRPr="00F65E44" w:rsidRDefault="00F371A8" w:rsidP="00B017D5">
      <w:pPr>
        <w:widowControl w:val="0"/>
        <w:autoSpaceDE w:val="0"/>
        <w:autoSpaceDN w:val="0"/>
        <w:adjustRightInd w:val="0"/>
        <w:spacing w:after="0" w:line="240" w:lineRule="auto"/>
        <w:ind w:firstLine="323"/>
        <w:jc w:val="both"/>
        <w:rPr>
          <w:rFonts w:ascii="Times New Roman" w:eastAsia="Times New Roman" w:hAnsi="Times New Roman"/>
          <w:bCs/>
          <w:sz w:val="24"/>
          <w:szCs w:val="24"/>
          <w:lang w:val="kk-KZ" w:eastAsia="ru-RU"/>
        </w:rPr>
      </w:pPr>
      <w:r w:rsidRPr="00F65E44">
        <w:rPr>
          <w:rFonts w:ascii="Times New Roman" w:hAnsi="Times New Roman"/>
          <w:b/>
          <w:color w:val="000000"/>
          <w:sz w:val="24"/>
          <w:szCs w:val="24"/>
          <w:lang w:val="kk-KZ"/>
        </w:rPr>
        <w:t>Наличие следующих компетенций:</w:t>
      </w:r>
      <w:r w:rsidR="00B017D5" w:rsidRPr="00F65E44">
        <w:rPr>
          <w:rFonts w:ascii="Times New Roman" w:eastAsia="Times New Roman" w:hAnsi="Times New Roman"/>
          <w:bCs/>
          <w:sz w:val="24"/>
          <w:szCs w:val="24"/>
          <w:lang w:val="kk-KZ" w:eastAsia="ru-RU"/>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017D5" w:rsidRPr="00F65E44" w:rsidRDefault="00B017D5" w:rsidP="00B017D5">
      <w:pPr>
        <w:widowControl w:val="0"/>
        <w:autoSpaceDE w:val="0"/>
        <w:autoSpaceDN w:val="0"/>
        <w:adjustRightInd w:val="0"/>
        <w:spacing w:after="0" w:line="240" w:lineRule="auto"/>
        <w:ind w:firstLine="323"/>
        <w:jc w:val="both"/>
        <w:rPr>
          <w:rFonts w:ascii="Times New Roman" w:eastAsia="Times New Roman" w:hAnsi="Times New Roman"/>
          <w:b/>
          <w:bCs/>
          <w:sz w:val="24"/>
          <w:szCs w:val="24"/>
          <w:lang w:val="kk-KZ" w:eastAsia="ru-RU"/>
        </w:rPr>
      </w:pPr>
      <w:r w:rsidRPr="00F65E44">
        <w:rPr>
          <w:rFonts w:ascii="Times New Roman" w:eastAsia="Times New Roman" w:hAnsi="Times New Roman"/>
          <w:b/>
          <w:bCs/>
          <w:sz w:val="24"/>
          <w:szCs w:val="24"/>
          <w:lang w:val="kk-KZ" w:eastAsia="ru-RU"/>
        </w:rPr>
        <w:t>Опыт работы при наличии высшего образования не требуется.</w:t>
      </w:r>
    </w:p>
    <w:p w:rsidR="00B017D5" w:rsidRPr="00F65E44" w:rsidRDefault="00B017D5" w:rsidP="00B017D5">
      <w:pPr>
        <w:widowControl w:val="0"/>
        <w:autoSpaceDE w:val="0"/>
        <w:autoSpaceDN w:val="0"/>
        <w:adjustRightInd w:val="0"/>
        <w:spacing w:after="0" w:line="240" w:lineRule="auto"/>
        <w:ind w:firstLine="323"/>
        <w:jc w:val="both"/>
        <w:rPr>
          <w:rFonts w:ascii="Times New Roman" w:hAnsi="Times New Roman"/>
          <w:b/>
          <w:bCs/>
          <w:sz w:val="24"/>
          <w:szCs w:val="24"/>
          <w:lang w:val="kk-KZ"/>
        </w:rPr>
      </w:pPr>
      <w:r w:rsidRPr="00F65E44">
        <w:rPr>
          <w:rFonts w:ascii="Times New Roman" w:eastAsia="Times New Roman" w:hAnsi="Times New Roman"/>
          <w:bCs/>
          <w:sz w:val="24"/>
          <w:szCs w:val="24"/>
          <w:lang w:val="kk-KZ" w:eastAsia="ru-RU"/>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«О налогах и других обязательных платежей в бюджет», нормативных правовых актов Республики Казахстан</w:t>
      </w:r>
      <w:r w:rsidRPr="00F65E44">
        <w:rPr>
          <w:rFonts w:ascii="Times New Roman" w:hAnsi="Times New Roman"/>
          <w:b/>
          <w:bCs/>
          <w:sz w:val="24"/>
          <w:szCs w:val="24"/>
          <w:lang w:val="kk-KZ"/>
        </w:rPr>
        <w:t>.</w:t>
      </w:r>
    </w:p>
    <w:p w:rsidR="00B017D5" w:rsidRPr="00F65E44" w:rsidRDefault="00B017D5" w:rsidP="00B017D5">
      <w:pPr>
        <w:widowControl w:val="0"/>
        <w:autoSpaceDE w:val="0"/>
        <w:autoSpaceDN w:val="0"/>
        <w:adjustRightInd w:val="0"/>
        <w:spacing w:after="0" w:line="240" w:lineRule="auto"/>
        <w:ind w:firstLine="322"/>
        <w:jc w:val="both"/>
        <w:rPr>
          <w:rFonts w:ascii="Times New Roman" w:hAnsi="Times New Roman"/>
          <w:b/>
          <w:bCs/>
          <w:sz w:val="24"/>
          <w:szCs w:val="24"/>
          <w:lang w:val="kk-KZ"/>
        </w:rPr>
      </w:pPr>
    </w:p>
    <w:p w:rsidR="00E1461B" w:rsidRDefault="00B017D5" w:rsidP="00E1461B">
      <w:pPr>
        <w:widowControl w:val="0"/>
        <w:autoSpaceDE w:val="0"/>
        <w:autoSpaceDN w:val="0"/>
        <w:adjustRightInd w:val="0"/>
        <w:spacing w:after="0" w:line="240" w:lineRule="auto"/>
        <w:ind w:firstLine="322"/>
        <w:jc w:val="both"/>
        <w:rPr>
          <w:rFonts w:ascii="Times New Roman" w:hAnsi="Times New Roman"/>
          <w:b/>
          <w:sz w:val="24"/>
          <w:szCs w:val="24"/>
          <w:lang w:val="kk-KZ"/>
        </w:rPr>
      </w:pPr>
      <w:r w:rsidRPr="00F65E44">
        <w:rPr>
          <w:rFonts w:ascii="Times New Roman" w:hAnsi="Times New Roman"/>
          <w:b/>
          <w:sz w:val="24"/>
          <w:szCs w:val="24"/>
          <w:lang w:val="kk-KZ"/>
        </w:rPr>
        <w:t>В соответствии  с Типовыми</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квалификационными</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требованиями к  административным</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государственным</w:t>
      </w:r>
      <w:r w:rsidR="004913DE" w:rsidRPr="00F65E44">
        <w:rPr>
          <w:rFonts w:ascii="Times New Roman" w:hAnsi="Times New Roman"/>
          <w:b/>
          <w:sz w:val="24"/>
          <w:szCs w:val="24"/>
          <w:lang w:val="kk-KZ"/>
        </w:rPr>
        <w:t xml:space="preserve"> </w:t>
      </w:r>
      <w:r w:rsidRPr="00F65E44">
        <w:rPr>
          <w:rFonts w:ascii="Times New Roman" w:hAnsi="Times New Roman"/>
          <w:b/>
          <w:sz w:val="24"/>
          <w:szCs w:val="24"/>
          <w:lang w:val="kk-KZ"/>
        </w:rPr>
        <w:t>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Реестре государственной регистрации нормативных правовых актов Республики Казахстан 12 мая 2017 года за №15121.</w:t>
      </w:r>
    </w:p>
    <w:p w:rsidR="00B017D5" w:rsidRPr="00F65E44" w:rsidRDefault="00B017D5" w:rsidP="00B017D5">
      <w:pPr>
        <w:ind w:right="99" w:firstLine="709"/>
        <w:rPr>
          <w:rFonts w:ascii="Times New Roman" w:hAnsi="Times New Roman"/>
          <w:b/>
          <w:bCs/>
          <w:i/>
          <w:iCs/>
          <w:sz w:val="24"/>
          <w:szCs w:val="24"/>
          <w:lang w:val="kk-KZ"/>
        </w:rPr>
      </w:pPr>
      <w:r w:rsidRPr="00F65E44">
        <w:rPr>
          <w:rFonts w:ascii="Times New Roman" w:hAnsi="Times New Roman"/>
          <w:b/>
          <w:sz w:val="24"/>
          <w:szCs w:val="24"/>
          <w:lang w:val="kk-KZ"/>
        </w:rPr>
        <w:t>Должностные оклады административных государственных служащих</w:t>
      </w:r>
      <w:r w:rsidR="00E1461B">
        <w:rPr>
          <w:rFonts w:ascii="Times New Roman" w:hAnsi="Times New Roman"/>
          <w:b/>
          <w:sz w:val="24"/>
          <w:szCs w:val="24"/>
          <w:lang w:val="kk-KZ"/>
        </w:rPr>
        <w:t>,тг.</w:t>
      </w:r>
      <w:r w:rsidRPr="00F65E44">
        <w:rPr>
          <w:rFonts w:ascii="Times New Roman" w:hAnsi="Times New Roman"/>
          <w:b/>
          <w:sz w:val="24"/>
          <w:szCs w:val="24"/>
          <w:lang w:val="kk-KZ"/>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B017D5" w:rsidRPr="00F65E44" w:rsidTr="00F371A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keepNext/>
              <w:keepLines/>
              <w:tabs>
                <w:tab w:val="left" w:pos="132"/>
                <w:tab w:val="left" w:pos="6663"/>
              </w:tabs>
              <w:ind w:left="-1440" w:right="365"/>
              <w:jc w:val="right"/>
              <w:rPr>
                <w:rFonts w:ascii="Times New Roman" w:hAnsi="Times New Roman"/>
                <w:b/>
                <w:bCs/>
                <w:i/>
                <w:iCs/>
                <w:sz w:val="24"/>
                <w:szCs w:val="24"/>
                <w:lang w:val="kk-KZ"/>
              </w:rPr>
            </w:pPr>
            <w:r w:rsidRPr="00F65E44">
              <w:rPr>
                <w:rFonts w:ascii="Times New Roman" w:hAnsi="Times New Roman"/>
                <w:b/>
                <w:sz w:val="24"/>
                <w:szCs w:val="24"/>
                <w:lang w:val="kk-KZ"/>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keepNext/>
              <w:keepLines/>
              <w:tabs>
                <w:tab w:val="left" w:pos="132"/>
                <w:tab w:val="left" w:pos="6663"/>
              </w:tabs>
              <w:ind w:right="311"/>
              <w:rPr>
                <w:rFonts w:ascii="Times New Roman" w:hAnsi="Times New Roman"/>
                <w:b/>
                <w:bCs/>
                <w:i/>
                <w:iCs/>
                <w:sz w:val="24"/>
                <w:szCs w:val="24"/>
                <w:lang w:val="kk-KZ"/>
              </w:rPr>
            </w:pPr>
            <w:r w:rsidRPr="00F65E44">
              <w:rPr>
                <w:rFonts w:ascii="Times New Roman" w:hAnsi="Times New Roman"/>
                <w:b/>
                <w:sz w:val="24"/>
                <w:szCs w:val="24"/>
                <w:lang w:val="kk-KZ"/>
              </w:rPr>
              <w:t>В зависимости от выслуги лет</w:t>
            </w:r>
          </w:p>
        </w:tc>
      </w:tr>
      <w:tr w:rsidR="00B017D5" w:rsidRPr="00F65E44" w:rsidTr="00F371A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keepNext/>
              <w:keepLines/>
              <w:tabs>
                <w:tab w:val="left" w:pos="132"/>
                <w:tab w:val="left" w:pos="6663"/>
              </w:tabs>
              <w:ind w:left="-1440" w:right="99"/>
              <w:rPr>
                <w:rFonts w:ascii="Times New Roman" w:hAnsi="Times New Roman"/>
                <w:bCs/>
                <w:i/>
                <w:iCs/>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pStyle w:val="a3"/>
              <w:keepNext/>
              <w:keepLines/>
              <w:widowControl/>
              <w:tabs>
                <w:tab w:val="clear" w:pos="959"/>
                <w:tab w:val="left" w:pos="132"/>
                <w:tab w:val="left" w:pos="766"/>
                <w:tab w:val="left" w:pos="908"/>
                <w:tab w:val="left" w:pos="1426"/>
              </w:tabs>
              <w:ind w:left="57" w:right="125"/>
              <w:rPr>
                <w:rFonts w:ascii="Times New Roman" w:hAnsi="Times New Roman" w:cs="Times New Roman"/>
                <w:b/>
                <w:kern w:val="0"/>
                <w:sz w:val="24"/>
                <w:szCs w:val="24"/>
                <w:lang w:val="kk-KZ"/>
              </w:rPr>
            </w:pPr>
            <w:r w:rsidRPr="00F65E44">
              <w:rPr>
                <w:rFonts w:ascii="Times New Roman" w:hAnsi="Times New Roman" w:cs="Times New Roman"/>
                <w:b/>
                <w:kern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017D5" w:rsidRPr="00F65E44" w:rsidRDefault="00B017D5" w:rsidP="00F371A8">
            <w:pPr>
              <w:pStyle w:val="a3"/>
              <w:keepNext/>
              <w:keepLines/>
              <w:widowControl/>
              <w:tabs>
                <w:tab w:val="clear" w:pos="959"/>
                <w:tab w:val="left" w:pos="132"/>
                <w:tab w:val="left" w:pos="1426"/>
                <w:tab w:val="left" w:pos="1769"/>
                <w:tab w:val="left" w:pos="1800"/>
              </w:tabs>
              <w:ind w:left="99"/>
              <w:rPr>
                <w:rFonts w:ascii="Times New Roman" w:hAnsi="Times New Roman" w:cs="Times New Roman"/>
                <w:b/>
                <w:kern w:val="0"/>
                <w:sz w:val="24"/>
                <w:szCs w:val="24"/>
                <w:lang w:val="kk-KZ"/>
              </w:rPr>
            </w:pPr>
            <w:r w:rsidRPr="00F65E44">
              <w:rPr>
                <w:rFonts w:ascii="Times New Roman" w:hAnsi="Times New Roman" w:cs="Times New Roman"/>
                <w:b/>
                <w:kern w:val="0"/>
                <w:sz w:val="24"/>
                <w:szCs w:val="24"/>
                <w:lang w:val="kk-KZ"/>
              </w:rPr>
              <w:t>max</w:t>
            </w:r>
          </w:p>
        </w:tc>
      </w:tr>
      <w:tr w:rsidR="00F371A8" w:rsidRPr="00F65E44" w:rsidTr="00F371A8">
        <w:trPr>
          <w:cantSplit/>
          <w:trHeight w:val="195"/>
        </w:trPr>
        <w:tc>
          <w:tcPr>
            <w:tcW w:w="1736" w:type="dxa"/>
            <w:tcBorders>
              <w:top w:val="single" w:sz="4" w:space="0" w:color="auto"/>
              <w:left w:val="single" w:sz="4" w:space="0" w:color="auto"/>
              <w:bottom w:val="single" w:sz="4" w:space="0" w:color="auto"/>
              <w:right w:val="single" w:sz="4" w:space="0" w:color="auto"/>
            </w:tcBorders>
            <w:vAlign w:val="center"/>
          </w:tcPr>
          <w:p w:rsidR="00F371A8" w:rsidRPr="00F65E44" w:rsidRDefault="00F371A8" w:rsidP="00F371A8">
            <w:pPr>
              <w:keepNext/>
              <w:keepLines/>
              <w:tabs>
                <w:tab w:val="left" w:pos="132"/>
                <w:tab w:val="left" w:pos="6663"/>
              </w:tabs>
              <w:spacing w:after="0"/>
              <w:ind w:left="-1440" w:right="99" w:firstLine="1440"/>
              <w:rPr>
                <w:rFonts w:ascii="Times New Roman" w:hAnsi="Times New Roman"/>
                <w:b/>
                <w:sz w:val="24"/>
                <w:szCs w:val="24"/>
                <w:lang w:val="kk-KZ"/>
              </w:rPr>
            </w:pPr>
            <w:r w:rsidRPr="00F65E44">
              <w:rPr>
                <w:rFonts w:ascii="Times New Roman" w:hAnsi="Times New Roman"/>
                <w:b/>
                <w:sz w:val="24"/>
                <w:szCs w:val="24"/>
                <w:lang w:val="kk-KZ"/>
              </w:rPr>
              <w:t>С-R-4</w:t>
            </w:r>
          </w:p>
        </w:tc>
        <w:tc>
          <w:tcPr>
            <w:tcW w:w="3806" w:type="dxa"/>
            <w:tcBorders>
              <w:top w:val="single" w:sz="4" w:space="0" w:color="auto"/>
              <w:left w:val="single" w:sz="4" w:space="0" w:color="auto"/>
              <w:bottom w:val="single" w:sz="4" w:space="0" w:color="auto"/>
              <w:right w:val="single" w:sz="4" w:space="0" w:color="auto"/>
            </w:tcBorders>
          </w:tcPr>
          <w:p w:rsidR="00F371A8" w:rsidRPr="00F65E44" w:rsidRDefault="004A5BA5" w:rsidP="00F371A8">
            <w:pPr>
              <w:spacing w:after="0"/>
              <w:rPr>
                <w:rFonts w:ascii="Times New Roman" w:hAnsi="Times New Roman"/>
                <w:b/>
                <w:sz w:val="24"/>
                <w:szCs w:val="24"/>
                <w:lang w:val="kk-KZ"/>
              </w:rPr>
            </w:pPr>
            <w:r>
              <w:rPr>
                <w:rFonts w:ascii="Times New Roman" w:hAnsi="Times New Roman"/>
                <w:b/>
                <w:sz w:val="24"/>
                <w:szCs w:val="24"/>
                <w:lang w:val="kk-KZ"/>
              </w:rPr>
              <w:t>73266</w:t>
            </w:r>
          </w:p>
        </w:tc>
        <w:tc>
          <w:tcPr>
            <w:tcW w:w="4111" w:type="dxa"/>
            <w:tcBorders>
              <w:top w:val="single" w:sz="4" w:space="0" w:color="auto"/>
              <w:left w:val="single" w:sz="4" w:space="0" w:color="auto"/>
              <w:bottom w:val="single" w:sz="4" w:space="0" w:color="auto"/>
              <w:right w:val="single" w:sz="4" w:space="0" w:color="auto"/>
            </w:tcBorders>
          </w:tcPr>
          <w:p w:rsidR="00F371A8" w:rsidRPr="00F65E44" w:rsidRDefault="004A5BA5" w:rsidP="00F371A8">
            <w:pPr>
              <w:spacing w:after="0"/>
              <w:rPr>
                <w:rFonts w:ascii="Times New Roman" w:hAnsi="Times New Roman"/>
                <w:b/>
                <w:sz w:val="24"/>
                <w:szCs w:val="24"/>
                <w:lang w:val="kk-KZ"/>
              </w:rPr>
            </w:pPr>
            <w:r>
              <w:rPr>
                <w:rFonts w:ascii="Times New Roman" w:hAnsi="Times New Roman"/>
                <w:b/>
                <w:sz w:val="24"/>
                <w:szCs w:val="24"/>
                <w:lang w:val="kk-KZ"/>
              </w:rPr>
              <w:t>99103</w:t>
            </w:r>
          </w:p>
        </w:tc>
      </w:tr>
    </w:tbl>
    <w:p w:rsidR="00B017D5" w:rsidRPr="00F65E44" w:rsidRDefault="00B017D5" w:rsidP="00B017D5">
      <w:pPr>
        <w:pStyle w:val="a5"/>
        <w:spacing w:before="0" w:beforeAutospacing="0" w:after="0" w:afterAutospacing="0"/>
        <w:ind w:firstLine="709"/>
        <w:jc w:val="both"/>
        <w:rPr>
          <w:lang w:val="kk-KZ"/>
        </w:rPr>
      </w:pPr>
    </w:p>
    <w:p w:rsidR="00B017D5" w:rsidRPr="00F65E44" w:rsidRDefault="00B017D5" w:rsidP="00B017D5">
      <w:pPr>
        <w:pStyle w:val="a4"/>
        <w:ind w:firstLine="708"/>
        <w:jc w:val="both"/>
        <w:rPr>
          <w:rFonts w:ascii="Times New Roman" w:hAnsi="Times New Roman"/>
          <w:b/>
          <w:sz w:val="24"/>
          <w:szCs w:val="24"/>
          <w:lang w:val="kk-KZ"/>
        </w:rPr>
      </w:pPr>
      <w:r w:rsidRPr="00F65E44">
        <w:rPr>
          <w:rFonts w:ascii="Times New Roman" w:hAnsi="Times New Roman"/>
          <w:b/>
          <w:sz w:val="24"/>
          <w:szCs w:val="24"/>
          <w:lang w:val="kk-KZ"/>
        </w:rPr>
        <w:t>Управления государственных доходов по району</w:t>
      </w:r>
      <w:r w:rsidR="00FD775B">
        <w:rPr>
          <w:rFonts w:ascii="Times New Roman" w:hAnsi="Times New Roman"/>
          <w:b/>
          <w:sz w:val="24"/>
          <w:szCs w:val="24"/>
          <w:lang w:val="kk-KZ"/>
        </w:rPr>
        <w:t xml:space="preserve"> Байқоңыр</w:t>
      </w:r>
      <w:r w:rsidRPr="00F65E44">
        <w:rPr>
          <w:rFonts w:ascii="Times New Roman" w:hAnsi="Times New Roman"/>
          <w:b/>
          <w:sz w:val="24"/>
          <w:szCs w:val="24"/>
          <w:lang w:val="kk-KZ"/>
        </w:rPr>
        <w:t xml:space="preserve"> Департамента государственных доходов по г.Астана Комитетагосударственных доходов Министерства финансов Республик</w:t>
      </w:r>
      <w:r w:rsidR="00783C4D">
        <w:rPr>
          <w:rFonts w:ascii="Times New Roman" w:hAnsi="Times New Roman"/>
          <w:b/>
          <w:sz w:val="24"/>
          <w:szCs w:val="24"/>
          <w:lang w:val="kk-KZ"/>
        </w:rPr>
        <w:t>и Казахстан, 010000,г. Астана, ул</w:t>
      </w:r>
      <w:r w:rsidRPr="00F65E44">
        <w:rPr>
          <w:rFonts w:ascii="Times New Roman" w:hAnsi="Times New Roman"/>
          <w:b/>
          <w:sz w:val="24"/>
          <w:szCs w:val="24"/>
          <w:lang w:val="kk-KZ"/>
        </w:rPr>
        <w:t xml:space="preserve">. </w:t>
      </w:r>
      <w:r w:rsidR="00783C4D">
        <w:rPr>
          <w:rFonts w:ascii="Times New Roman" w:hAnsi="Times New Roman"/>
          <w:b/>
          <w:sz w:val="24"/>
          <w:szCs w:val="24"/>
          <w:lang w:val="kk-KZ"/>
        </w:rPr>
        <w:t>А.</w:t>
      </w:r>
      <w:r w:rsidR="00D61954">
        <w:rPr>
          <w:rFonts w:ascii="Times New Roman" w:hAnsi="Times New Roman"/>
          <w:b/>
          <w:sz w:val="24"/>
          <w:szCs w:val="24"/>
          <w:lang w:val="kk-KZ"/>
        </w:rPr>
        <w:t>Жубанова 16</w:t>
      </w:r>
      <w:r w:rsidRPr="00F65E44">
        <w:rPr>
          <w:rFonts w:ascii="Times New Roman" w:hAnsi="Times New Roman"/>
          <w:b/>
          <w:sz w:val="24"/>
          <w:szCs w:val="24"/>
          <w:lang w:val="kk-KZ"/>
        </w:rPr>
        <w:t>,</w:t>
      </w:r>
      <w:r w:rsidR="00D61954">
        <w:rPr>
          <w:rFonts w:ascii="Times New Roman" w:hAnsi="Times New Roman"/>
          <w:b/>
          <w:sz w:val="24"/>
          <w:szCs w:val="24"/>
          <w:lang w:val="kk-KZ"/>
        </w:rPr>
        <w:t xml:space="preserve"> </w:t>
      </w:r>
      <w:r w:rsidR="00D61954" w:rsidRPr="00D61954">
        <w:rPr>
          <w:rFonts w:ascii="Times New Roman" w:hAnsi="Times New Roman"/>
          <w:b/>
          <w:sz w:val="24"/>
          <w:szCs w:val="24"/>
          <w:lang w:val="kk-KZ"/>
        </w:rPr>
        <w:t>телефон для справок: 8(7172) 37-18-15, e-mail: g.nurimovava@kgd.gov.kz</w:t>
      </w:r>
      <w:r w:rsidRPr="00F65E44">
        <w:rPr>
          <w:rFonts w:ascii="Times New Roman" w:hAnsi="Times New Roman"/>
          <w:b/>
          <w:sz w:val="24"/>
          <w:szCs w:val="24"/>
          <w:lang w:val="kk-KZ"/>
        </w:rPr>
        <w:t xml:space="preserve"> объявляет о проведении внутреннего конкурса </w:t>
      </w:r>
      <w:r w:rsidRPr="00F65E44">
        <w:rPr>
          <w:rFonts w:ascii="Times New Roman" w:hAnsi="Times New Roman"/>
          <w:b/>
          <w:bCs/>
          <w:iCs/>
          <w:sz w:val="24"/>
          <w:szCs w:val="24"/>
          <w:lang w:val="kk-KZ"/>
        </w:rPr>
        <w:t>среди  государственных служащих данного государственного органа для занятия вакантной административной государственной должности корпуса «Б»:</w:t>
      </w:r>
    </w:p>
    <w:p w:rsidR="00B017D5" w:rsidRPr="00F65E44" w:rsidRDefault="00B017D5" w:rsidP="00B017D5">
      <w:pPr>
        <w:pStyle w:val="a4"/>
        <w:jc w:val="both"/>
        <w:rPr>
          <w:rFonts w:ascii="Times New Roman" w:hAnsi="Times New Roman"/>
          <w:b/>
          <w:sz w:val="24"/>
          <w:szCs w:val="24"/>
          <w:lang w:val="kk-KZ"/>
        </w:rPr>
      </w:pPr>
    </w:p>
    <w:p w:rsidR="00F371A8" w:rsidRDefault="00B017D5" w:rsidP="00E1461B">
      <w:pPr>
        <w:spacing w:after="0" w:line="240" w:lineRule="auto"/>
        <w:ind w:firstLine="709"/>
        <w:jc w:val="both"/>
        <w:rPr>
          <w:rFonts w:ascii="Times New Roman" w:hAnsi="Times New Roman"/>
          <w:b/>
          <w:sz w:val="24"/>
          <w:szCs w:val="24"/>
          <w:lang w:val="kk-KZ"/>
        </w:rPr>
      </w:pPr>
      <w:r w:rsidRPr="00F65E44">
        <w:rPr>
          <w:rFonts w:ascii="Times New Roman" w:hAnsi="Times New Roman"/>
          <w:b/>
          <w:sz w:val="24"/>
          <w:szCs w:val="24"/>
          <w:lang w:val="kk-KZ"/>
        </w:rPr>
        <w:t>Конкурс на занятие вакантных административных государственных должностей:</w:t>
      </w:r>
    </w:p>
    <w:p w:rsidR="00D61954" w:rsidRPr="00D61954" w:rsidRDefault="00D61954" w:rsidP="00D61954">
      <w:pPr>
        <w:widowControl w:val="0"/>
        <w:autoSpaceDE w:val="0"/>
        <w:autoSpaceDN w:val="0"/>
        <w:adjustRightInd w:val="0"/>
        <w:spacing w:after="0" w:line="240" w:lineRule="auto"/>
        <w:ind w:firstLine="709"/>
        <w:jc w:val="both"/>
        <w:rPr>
          <w:rFonts w:ascii="Times New Roman" w:eastAsia="Times New Roman" w:hAnsi="Times New Roman"/>
          <w:b/>
          <w:i/>
          <w:sz w:val="24"/>
          <w:szCs w:val="24"/>
          <w:u w:val="single"/>
          <w:lang w:eastAsia="ru-RU"/>
        </w:rPr>
      </w:pPr>
      <w:r w:rsidRPr="00D61954">
        <w:rPr>
          <w:rFonts w:ascii="Times New Roman" w:eastAsia="Times New Roman" w:hAnsi="Times New Roman"/>
          <w:b/>
          <w:sz w:val="24"/>
          <w:szCs w:val="24"/>
          <w:lang w:val="kk-KZ" w:eastAsia="ru-RU"/>
        </w:rPr>
        <w:t>1.</w:t>
      </w:r>
      <w:r w:rsidRPr="00D61954">
        <w:rPr>
          <w:rFonts w:ascii="Times New Roman" w:eastAsia="Times New Roman" w:hAnsi="Times New Roman"/>
          <w:b/>
          <w:sz w:val="24"/>
          <w:szCs w:val="24"/>
          <w:lang w:eastAsia="ru-RU"/>
        </w:rPr>
        <w:t xml:space="preserve"> Главный специалист отдела Центр приема и обработки информации и </w:t>
      </w:r>
      <w:r w:rsidRPr="00D61954">
        <w:rPr>
          <w:rFonts w:ascii="Times New Roman" w:eastAsia="Times New Roman" w:hAnsi="Times New Roman"/>
          <w:b/>
          <w:sz w:val="24"/>
          <w:szCs w:val="24"/>
          <w:lang w:eastAsia="ru-RU"/>
        </w:rPr>
        <w:lastRenderedPageBreak/>
        <w:t xml:space="preserve">регистрации налогоплательщиков </w:t>
      </w:r>
      <w:r w:rsidRPr="00D61954">
        <w:rPr>
          <w:rFonts w:ascii="Times New Roman" w:eastAsia="Times New Roman" w:hAnsi="Times New Roman"/>
          <w:b/>
          <w:sz w:val="24"/>
          <w:szCs w:val="24"/>
          <w:lang w:val="kk-KZ" w:eastAsia="ru-RU"/>
        </w:rPr>
        <w:t>(категория С-</w:t>
      </w:r>
      <w:r w:rsidRPr="00D61954">
        <w:rPr>
          <w:rFonts w:ascii="Times New Roman" w:eastAsia="Times New Roman" w:hAnsi="Times New Roman"/>
          <w:b/>
          <w:sz w:val="24"/>
          <w:szCs w:val="24"/>
          <w:lang w:val="en-US" w:eastAsia="ru-RU"/>
        </w:rPr>
        <w:t>R</w:t>
      </w:r>
      <w:r w:rsidRPr="00D61954">
        <w:rPr>
          <w:rFonts w:ascii="Times New Roman" w:eastAsia="Times New Roman" w:hAnsi="Times New Roman"/>
          <w:b/>
          <w:sz w:val="24"/>
          <w:szCs w:val="24"/>
          <w:lang w:val="kk-KZ" w:eastAsia="ru-RU"/>
        </w:rPr>
        <w:t>-4, 1 единица</w:t>
      </w:r>
      <w:r w:rsidRPr="00D61954">
        <w:rPr>
          <w:rFonts w:ascii="Times New Roman" w:eastAsia="Times New Roman" w:hAnsi="Times New Roman"/>
          <w:b/>
          <w:sz w:val="24"/>
          <w:szCs w:val="24"/>
          <w:lang w:eastAsia="ru-RU"/>
        </w:rPr>
        <w:t>)</w:t>
      </w:r>
    </w:p>
    <w:p w:rsidR="00D61954" w:rsidRPr="00D61954" w:rsidRDefault="00D61954" w:rsidP="00D61954">
      <w:pPr>
        <w:widowControl w:val="0"/>
        <w:spacing w:after="0" w:line="240" w:lineRule="auto"/>
        <w:ind w:firstLine="709"/>
        <w:jc w:val="both"/>
        <w:rPr>
          <w:rFonts w:ascii="Times New Roman" w:eastAsia="Times New Roman" w:hAnsi="Times New Roman"/>
          <w:b/>
          <w:bCs/>
          <w:i/>
          <w:iCs/>
          <w:sz w:val="20"/>
          <w:szCs w:val="20"/>
          <w:lang w:val="kk-KZ" w:eastAsia="ru-RU"/>
        </w:rPr>
      </w:pPr>
      <w:r w:rsidRPr="00D61954">
        <w:rPr>
          <w:rFonts w:ascii="Times New Roman" w:hAnsi="Times New Roman"/>
          <w:b/>
          <w:bCs/>
          <w:iCs/>
          <w:sz w:val="24"/>
          <w:szCs w:val="24"/>
        </w:rPr>
        <w:t>Функциональные обязанности:</w:t>
      </w:r>
      <w:r w:rsidRPr="00D61954">
        <w:rPr>
          <w:rFonts w:ascii="Times New Roman" w:eastAsia="Times New Roman" w:hAnsi="Times New Roman"/>
          <w:bCs/>
          <w:iCs/>
          <w:sz w:val="24"/>
          <w:szCs w:val="24"/>
          <w:lang w:eastAsia="ru-RU"/>
        </w:rPr>
        <w:t xml:space="preserve"> </w:t>
      </w:r>
      <w:r w:rsidRPr="00D61954">
        <w:rPr>
          <w:rFonts w:ascii="Times New Roman" w:eastAsia="Times New Roman" w:hAnsi="Times New Roman"/>
          <w:bCs/>
          <w:iCs/>
          <w:sz w:val="24"/>
          <w:szCs w:val="20"/>
          <w:lang w:eastAsia="ru-RU"/>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D61954">
        <w:rPr>
          <w:rFonts w:ascii="Times New Roman" w:eastAsia="Times New Roman" w:hAnsi="Times New Roman"/>
          <w:bCs/>
          <w:iCs/>
          <w:sz w:val="24"/>
          <w:szCs w:val="20"/>
          <w:lang w:eastAsia="ru-RU"/>
        </w:rPr>
        <w:t>Контроль за</w:t>
      </w:r>
      <w:proofErr w:type="gramEnd"/>
      <w:r w:rsidRPr="00D61954">
        <w:rPr>
          <w:rFonts w:ascii="Times New Roman" w:eastAsia="Times New Roman" w:hAnsi="Times New Roman"/>
          <w:bCs/>
          <w:iCs/>
          <w:sz w:val="24"/>
          <w:szCs w:val="20"/>
          <w:lang w:eastAsia="ru-RU"/>
        </w:rPr>
        <w:t xml:space="preserve"> своевременностью и правомерностью постановки на регистрационный учет индивидуальных предпринимателей. Соблюдение порядка регистрации и снятия с учета контрольно-кассовых машин. </w:t>
      </w:r>
      <w:r w:rsidRPr="00D61954">
        <w:rPr>
          <w:rFonts w:ascii="Times New Roman" w:eastAsia="Times New Roman" w:hAnsi="Times New Roman"/>
          <w:bCs/>
          <w:iCs/>
          <w:sz w:val="24"/>
          <w:szCs w:val="28"/>
          <w:lang w:eastAsia="ru-RU"/>
        </w:rPr>
        <w:t xml:space="preserve">Осуществление приема деклараций в соответствии с Законом Республики Казахстан «О противодействии коррупции». </w:t>
      </w:r>
      <w:r w:rsidRPr="00D61954">
        <w:rPr>
          <w:rFonts w:ascii="Times New Roman" w:eastAsia="Times New Roman" w:hAnsi="Times New Roman"/>
          <w:bCs/>
          <w:iCs/>
          <w:sz w:val="24"/>
          <w:szCs w:val="20"/>
          <w:lang w:val="kk-KZ" w:eastAsia="ru-RU"/>
        </w:rPr>
        <w:t>Своевременное и качественное рассмотрение входящей и исходящей корреспонденции.</w:t>
      </w:r>
    </w:p>
    <w:p w:rsidR="00D61954" w:rsidRPr="00D61954" w:rsidRDefault="00D61954" w:rsidP="00D61954">
      <w:pPr>
        <w:widowControl w:val="0"/>
        <w:spacing w:after="0" w:line="240" w:lineRule="auto"/>
        <w:ind w:firstLine="709"/>
        <w:jc w:val="both"/>
        <w:rPr>
          <w:rFonts w:ascii="Times New Roman" w:eastAsia="Times New Roman" w:hAnsi="Times New Roman"/>
          <w:bCs/>
          <w:iCs/>
          <w:sz w:val="24"/>
          <w:szCs w:val="24"/>
          <w:lang w:eastAsia="ru-RU"/>
        </w:rPr>
      </w:pPr>
      <w:r w:rsidRPr="00D61954">
        <w:rPr>
          <w:rFonts w:ascii="Times New Roman" w:hAnsi="Times New Roman"/>
          <w:b/>
          <w:bCs/>
          <w:iCs/>
          <w:sz w:val="24"/>
          <w:szCs w:val="24"/>
        </w:rPr>
        <w:t>Требования к участникам конкурса:</w:t>
      </w:r>
      <w:r w:rsidRPr="00D61954">
        <w:rPr>
          <w:rFonts w:ascii="Times New Roman" w:eastAsia="Times New Roman" w:hAnsi="Times New Roman"/>
          <w:bCs/>
          <w:iCs/>
          <w:sz w:val="24"/>
          <w:szCs w:val="24"/>
          <w:lang w:eastAsia="ru-RU"/>
        </w:rPr>
        <w:t xml:space="preserve"> Высшее, допускается </w:t>
      </w:r>
      <w:proofErr w:type="spellStart"/>
      <w:r w:rsidRPr="00D61954">
        <w:rPr>
          <w:rFonts w:ascii="Times New Roman" w:eastAsia="Times New Roman" w:hAnsi="Times New Roman"/>
          <w:bCs/>
          <w:iCs/>
          <w:sz w:val="24"/>
          <w:szCs w:val="24"/>
          <w:lang w:eastAsia="ru-RU"/>
        </w:rPr>
        <w:t>послесреднее</w:t>
      </w:r>
      <w:proofErr w:type="spellEnd"/>
      <w:r w:rsidRPr="00D61954">
        <w:rPr>
          <w:rFonts w:ascii="Times New Roman" w:eastAsia="Times New Roman" w:hAnsi="Times New Roman"/>
          <w:bCs/>
          <w:iCs/>
          <w:sz w:val="24"/>
          <w:szCs w:val="24"/>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31C1C" w:rsidRDefault="00E31C1C" w:rsidP="00D61954">
      <w:pPr>
        <w:widowControl w:val="0"/>
        <w:autoSpaceDE w:val="0"/>
        <w:autoSpaceDN w:val="0"/>
        <w:adjustRightInd w:val="0"/>
        <w:spacing w:after="0" w:line="240" w:lineRule="auto"/>
        <w:ind w:firstLine="709"/>
        <w:jc w:val="both"/>
        <w:rPr>
          <w:rFonts w:ascii="Times New Roman" w:eastAsia="Times New Roman" w:hAnsi="Times New Roman"/>
          <w:b/>
          <w:sz w:val="24"/>
          <w:szCs w:val="24"/>
          <w:lang w:val="kk-KZ" w:eastAsia="ru-RU"/>
        </w:rPr>
      </w:pPr>
    </w:p>
    <w:p w:rsidR="00D61954" w:rsidRPr="00D61954" w:rsidRDefault="00D61954" w:rsidP="00D61954">
      <w:pPr>
        <w:widowControl w:val="0"/>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eastAsia="ru-RU"/>
        </w:rPr>
      </w:pPr>
      <w:r w:rsidRPr="00D61954">
        <w:rPr>
          <w:rFonts w:ascii="Times New Roman" w:eastAsia="Times New Roman" w:hAnsi="Times New Roman"/>
          <w:b/>
          <w:sz w:val="24"/>
          <w:szCs w:val="24"/>
          <w:lang w:val="kk-KZ" w:eastAsia="ru-RU"/>
        </w:rPr>
        <w:t xml:space="preserve">2. </w:t>
      </w:r>
      <w:r w:rsidRPr="00D61954">
        <w:rPr>
          <w:rFonts w:ascii="Times New Roman" w:eastAsia="Times New Roman" w:hAnsi="Times New Roman"/>
          <w:b/>
          <w:sz w:val="24"/>
          <w:szCs w:val="24"/>
          <w:lang w:eastAsia="ru-RU"/>
        </w:rPr>
        <w:t>Главный специалист отдела непроизводственных платежей</w:t>
      </w:r>
      <w:r w:rsidRPr="00D61954">
        <w:rPr>
          <w:rFonts w:ascii="Times New Roman" w:eastAsia="Times New Roman" w:hAnsi="Times New Roman"/>
          <w:b/>
          <w:sz w:val="24"/>
          <w:szCs w:val="24"/>
          <w:lang w:val="kk-KZ" w:eastAsia="ru-RU"/>
        </w:rPr>
        <w:t xml:space="preserve"> (категория С-</w:t>
      </w:r>
      <w:r w:rsidRPr="00D61954">
        <w:rPr>
          <w:rFonts w:ascii="Times New Roman" w:eastAsia="Times New Roman" w:hAnsi="Times New Roman"/>
          <w:b/>
          <w:sz w:val="24"/>
          <w:szCs w:val="24"/>
          <w:lang w:val="en-US" w:eastAsia="ru-RU"/>
        </w:rPr>
        <w:t>R</w:t>
      </w:r>
      <w:r w:rsidRPr="00D61954">
        <w:rPr>
          <w:rFonts w:ascii="Times New Roman" w:eastAsia="Times New Roman" w:hAnsi="Times New Roman"/>
          <w:b/>
          <w:sz w:val="24"/>
          <w:szCs w:val="24"/>
          <w:lang w:val="kk-KZ" w:eastAsia="ru-RU"/>
        </w:rPr>
        <w:t xml:space="preserve">-4, </w:t>
      </w:r>
      <w:r w:rsidRPr="00D61954">
        <w:rPr>
          <w:rFonts w:ascii="Times New Roman" w:eastAsia="Times New Roman" w:hAnsi="Times New Roman"/>
          <w:b/>
          <w:sz w:val="24"/>
          <w:szCs w:val="24"/>
          <w:lang w:eastAsia="ru-RU"/>
        </w:rPr>
        <w:t>1</w:t>
      </w:r>
      <w:r w:rsidRPr="00D61954">
        <w:rPr>
          <w:rFonts w:ascii="Times New Roman" w:eastAsia="Times New Roman" w:hAnsi="Times New Roman"/>
          <w:b/>
          <w:sz w:val="24"/>
          <w:szCs w:val="24"/>
          <w:lang w:val="kk-KZ" w:eastAsia="ru-RU"/>
        </w:rPr>
        <w:t xml:space="preserve"> единицы) </w:t>
      </w:r>
    </w:p>
    <w:p w:rsidR="00D61954" w:rsidRPr="00D61954" w:rsidRDefault="00D61954" w:rsidP="00D61954">
      <w:pPr>
        <w:widowControl w:val="0"/>
        <w:autoSpaceDE w:val="0"/>
        <w:autoSpaceDN w:val="0"/>
        <w:adjustRightInd w:val="0"/>
        <w:spacing w:after="0" w:line="240" w:lineRule="auto"/>
        <w:ind w:firstLine="709"/>
        <w:jc w:val="both"/>
        <w:rPr>
          <w:rFonts w:ascii="Times New Roman" w:eastAsia="Times New Roman" w:hAnsi="Times New Roman"/>
          <w:b/>
          <w:color w:val="000000" w:themeColor="text1"/>
          <w:sz w:val="24"/>
          <w:szCs w:val="24"/>
          <w:lang w:val="kk-KZ" w:eastAsia="ru-RU"/>
        </w:rPr>
      </w:pPr>
      <w:r w:rsidRPr="00D61954">
        <w:rPr>
          <w:rFonts w:ascii="Times New Roman" w:hAnsi="Times New Roman"/>
          <w:b/>
          <w:bCs/>
          <w:iCs/>
          <w:sz w:val="24"/>
          <w:szCs w:val="24"/>
        </w:rPr>
        <w:t>Функциональные обязанности:</w:t>
      </w:r>
      <w:r w:rsidRPr="00D61954">
        <w:rPr>
          <w:rFonts w:ascii="Times New Roman" w:eastAsia="Times New Roman" w:hAnsi="Times New Roman"/>
          <w:bCs/>
          <w:iCs/>
          <w:sz w:val="24"/>
          <w:szCs w:val="24"/>
          <w:lang w:eastAsia="ru-RU"/>
        </w:rPr>
        <w:t xml:space="preserve"> Работа с уполномоченными органами, осуществляющими взимание сборов и платежей в бюджет. Камеральный контроль по непроизводственным платежам. Администрирование непроизводственных платежей. </w:t>
      </w:r>
      <w:proofErr w:type="gramStart"/>
      <w:r w:rsidRPr="00D61954">
        <w:rPr>
          <w:rFonts w:ascii="Times New Roman" w:eastAsia="Times New Roman" w:hAnsi="Times New Roman"/>
          <w:bCs/>
          <w:iCs/>
          <w:sz w:val="24"/>
          <w:szCs w:val="24"/>
          <w:lang w:eastAsia="ru-RU"/>
        </w:rPr>
        <w:t>Контроль за</w:t>
      </w:r>
      <w:proofErr w:type="gramEnd"/>
      <w:r w:rsidRPr="00D61954">
        <w:rPr>
          <w:rFonts w:ascii="Times New Roman" w:eastAsia="Times New Roman" w:hAnsi="Times New Roman"/>
          <w:bCs/>
          <w:iCs/>
          <w:sz w:val="24"/>
          <w:szCs w:val="24"/>
          <w:lang w:eastAsia="ru-RU"/>
        </w:rPr>
        <w:t xml:space="preserve"> поступлением непроизводственных платежей в бюджет. Своевременное и качественное рассмотрение входящей и исходящей корреспонденции.</w:t>
      </w:r>
    </w:p>
    <w:p w:rsidR="00D61954" w:rsidRPr="00E31C1C" w:rsidRDefault="00D61954" w:rsidP="00E31C1C">
      <w:pPr>
        <w:widowControl w:val="0"/>
        <w:spacing w:after="0" w:line="240" w:lineRule="auto"/>
        <w:ind w:firstLine="709"/>
        <w:jc w:val="both"/>
        <w:rPr>
          <w:rFonts w:ascii="Times New Roman" w:eastAsia="Times New Roman" w:hAnsi="Times New Roman"/>
          <w:bCs/>
          <w:iCs/>
          <w:sz w:val="24"/>
          <w:szCs w:val="24"/>
          <w:lang w:val="kk-KZ" w:eastAsia="ru-RU"/>
        </w:rPr>
      </w:pPr>
      <w:r w:rsidRPr="00D61954">
        <w:rPr>
          <w:rFonts w:ascii="Times New Roman" w:hAnsi="Times New Roman"/>
          <w:b/>
          <w:bCs/>
          <w:iCs/>
          <w:sz w:val="24"/>
          <w:szCs w:val="24"/>
        </w:rPr>
        <w:t>Требования к участникам конкурса:</w:t>
      </w:r>
      <w:r w:rsidRPr="00D61954">
        <w:rPr>
          <w:rFonts w:ascii="Times New Roman" w:eastAsia="Times New Roman" w:hAnsi="Times New Roman"/>
          <w:bCs/>
          <w:iCs/>
          <w:sz w:val="24"/>
          <w:szCs w:val="24"/>
          <w:lang w:eastAsia="ru-RU"/>
        </w:rPr>
        <w:t xml:space="preserve"> Высшее, допускается </w:t>
      </w:r>
      <w:proofErr w:type="spellStart"/>
      <w:r w:rsidRPr="00D61954">
        <w:rPr>
          <w:rFonts w:ascii="Times New Roman" w:eastAsia="Times New Roman" w:hAnsi="Times New Roman"/>
          <w:bCs/>
          <w:iCs/>
          <w:sz w:val="24"/>
          <w:szCs w:val="24"/>
          <w:lang w:eastAsia="ru-RU"/>
        </w:rPr>
        <w:t>послесреднее</w:t>
      </w:r>
      <w:proofErr w:type="spellEnd"/>
      <w:r w:rsidRPr="00D61954">
        <w:rPr>
          <w:rFonts w:ascii="Times New Roman" w:eastAsia="Times New Roman" w:hAnsi="Times New Roman"/>
          <w:bCs/>
          <w:iCs/>
          <w:sz w:val="24"/>
          <w:szCs w:val="24"/>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31C1C" w:rsidRDefault="00E31C1C" w:rsidP="005B7798">
      <w:pPr>
        <w:spacing w:after="0" w:line="240" w:lineRule="auto"/>
        <w:ind w:firstLine="708"/>
        <w:jc w:val="both"/>
        <w:rPr>
          <w:rFonts w:ascii="Times New Roman" w:hAnsi="Times New Roman"/>
          <w:b/>
          <w:sz w:val="24"/>
          <w:szCs w:val="24"/>
          <w:lang w:val="kk-KZ"/>
        </w:rPr>
      </w:pPr>
    </w:p>
    <w:p w:rsidR="00B017D5" w:rsidRPr="00F65E44" w:rsidRDefault="00C02F42" w:rsidP="005B7798">
      <w:pPr>
        <w:spacing w:after="0" w:line="240" w:lineRule="auto"/>
        <w:ind w:firstLine="708"/>
        <w:jc w:val="both"/>
        <w:rPr>
          <w:rFonts w:ascii="Times New Roman" w:hAnsi="Times New Roman"/>
          <w:b/>
          <w:color w:val="000000"/>
          <w:sz w:val="24"/>
          <w:szCs w:val="24"/>
          <w:lang w:val="kk-KZ"/>
        </w:rPr>
      </w:pPr>
      <w:r w:rsidRPr="00F65E44">
        <w:rPr>
          <w:rFonts w:ascii="Times New Roman" w:hAnsi="Times New Roman"/>
          <w:b/>
          <w:sz w:val="24"/>
          <w:szCs w:val="24"/>
          <w:lang w:val="kk-KZ"/>
        </w:rPr>
        <w:t>3.</w:t>
      </w:r>
      <w:r w:rsidR="00B017D5" w:rsidRPr="00F65E44">
        <w:rPr>
          <w:rFonts w:ascii="Times New Roman" w:hAnsi="Times New Roman"/>
          <w:b/>
          <w:color w:val="000000"/>
          <w:sz w:val="24"/>
          <w:szCs w:val="24"/>
          <w:lang w:val="kk-KZ"/>
        </w:rPr>
        <w:t xml:space="preserve">Главный специалист </w:t>
      </w:r>
      <w:r w:rsidR="00D61954">
        <w:rPr>
          <w:rFonts w:ascii="Times New Roman" w:hAnsi="Times New Roman"/>
          <w:b/>
          <w:color w:val="000000"/>
          <w:sz w:val="24"/>
          <w:szCs w:val="24"/>
        </w:rPr>
        <w:t>юридического отдела</w:t>
      </w:r>
      <w:r w:rsidR="00B017D5" w:rsidRPr="00F65E44">
        <w:rPr>
          <w:rFonts w:ascii="Times New Roman" w:hAnsi="Times New Roman"/>
          <w:b/>
          <w:color w:val="000000"/>
          <w:sz w:val="24"/>
          <w:szCs w:val="24"/>
          <w:lang w:val="kk-KZ"/>
        </w:rPr>
        <w:t>, (С-R-4, 1 единицы)</w:t>
      </w:r>
      <w:r w:rsidR="000B74FE">
        <w:rPr>
          <w:rFonts w:ascii="Times New Roman" w:hAnsi="Times New Roman"/>
          <w:b/>
          <w:color w:val="000000"/>
          <w:sz w:val="24"/>
          <w:szCs w:val="24"/>
          <w:lang w:val="kk-KZ"/>
        </w:rPr>
        <w:t xml:space="preserve"> </w:t>
      </w:r>
      <w:r w:rsidR="000B74FE">
        <w:rPr>
          <w:rFonts w:ascii="Times New Roman" w:hAnsi="Times New Roman"/>
          <w:b/>
          <w:color w:val="000000"/>
          <w:sz w:val="24"/>
          <w:szCs w:val="24"/>
        </w:rPr>
        <w:t>(</w:t>
      </w:r>
      <w:r w:rsidR="000B74FE" w:rsidRPr="000B74FE">
        <w:rPr>
          <w:rFonts w:ascii="Times New Roman" w:hAnsi="Times New Roman"/>
          <w:b/>
          <w:i/>
          <w:color w:val="000000"/>
          <w:sz w:val="24"/>
          <w:szCs w:val="24"/>
        </w:rPr>
        <w:t>на период отпуска по уходу за ребенком основного работника до 1</w:t>
      </w:r>
      <w:r w:rsidR="00E31C1C">
        <w:rPr>
          <w:rFonts w:ascii="Times New Roman" w:hAnsi="Times New Roman"/>
          <w:b/>
          <w:i/>
          <w:color w:val="000000"/>
          <w:sz w:val="24"/>
          <w:szCs w:val="24"/>
          <w:lang w:val="kk-KZ"/>
        </w:rPr>
        <w:t>2</w:t>
      </w:r>
      <w:r w:rsidR="000B74FE" w:rsidRPr="000B74FE">
        <w:rPr>
          <w:rFonts w:ascii="Times New Roman" w:hAnsi="Times New Roman"/>
          <w:b/>
          <w:i/>
          <w:color w:val="000000"/>
          <w:sz w:val="24"/>
          <w:szCs w:val="24"/>
        </w:rPr>
        <w:t>.11.2021</w:t>
      </w:r>
      <w:r w:rsidR="000B74FE">
        <w:rPr>
          <w:rFonts w:ascii="Times New Roman" w:hAnsi="Times New Roman"/>
          <w:b/>
          <w:color w:val="000000"/>
          <w:sz w:val="24"/>
          <w:szCs w:val="24"/>
        </w:rPr>
        <w:t>)</w:t>
      </w:r>
      <w:r w:rsidR="00B017D5" w:rsidRPr="00F65E44">
        <w:rPr>
          <w:rFonts w:ascii="Times New Roman" w:hAnsi="Times New Roman"/>
          <w:b/>
          <w:color w:val="000000"/>
          <w:sz w:val="24"/>
          <w:szCs w:val="24"/>
          <w:lang w:val="kk-KZ"/>
        </w:rPr>
        <w:t>.</w:t>
      </w:r>
    </w:p>
    <w:p w:rsidR="00D61954" w:rsidRDefault="00B017D5" w:rsidP="00CE7347">
      <w:pPr>
        <w:spacing w:after="0" w:line="240" w:lineRule="auto"/>
        <w:ind w:firstLine="708"/>
        <w:jc w:val="both"/>
        <w:rPr>
          <w:rFonts w:ascii="Times New Roman" w:eastAsia="Times New Roman" w:hAnsi="Times New Roman"/>
          <w:sz w:val="24"/>
          <w:szCs w:val="24"/>
          <w:lang w:val="kk-KZ"/>
        </w:rPr>
      </w:pPr>
      <w:r w:rsidRPr="00F65E44">
        <w:rPr>
          <w:rFonts w:ascii="Times New Roman" w:hAnsi="Times New Roman"/>
          <w:b/>
          <w:color w:val="000000"/>
          <w:sz w:val="24"/>
          <w:szCs w:val="24"/>
          <w:lang w:val="kk-KZ"/>
        </w:rPr>
        <w:t>Функциональные обязанности:</w:t>
      </w:r>
      <w:r w:rsidR="00D61954" w:rsidRPr="00D61954">
        <w:t xml:space="preserve"> </w:t>
      </w:r>
      <w:r w:rsidR="00D61954" w:rsidRPr="00D61954">
        <w:rPr>
          <w:rFonts w:ascii="Times New Roman" w:eastAsia="Times New Roman" w:hAnsi="Times New Roman"/>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Своевременное и качественное рассмотрение входящей и исходящей корреспонденции.</w:t>
      </w:r>
    </w:p>
    <w:p w:rsidR="006E765F" w:rsidRDefault="00B017D5" w:rsidP="000B74FE">
      <w:pPr>
        <w:spacing w:after="0" w:line="240" w:lineRule="auto"/>
        <w:ind w:firstLine="708"/>
        <w:jc w:val="both"/>
        <w:rPr>
          <w:rFonts w:ascii="Times New Roman" w:eastAsia="Times New Roman" w:hAnsi="Times New Roman"/>
          <w:sz w:val="24"/>
          <w:szCs w:val="24"/>
          <w:lang w:val="kk-KZ"/>
        </w:rPr>
      </w:pPr>
      <w:r w:rsidRPr="00F65E44">
        <w:rPr>
          <w:rFonts w:ascii="Times New Roman" w:hAnsi="Times New Roman"/>
          <w:b/>
          <w:sz w:val="24"/>
          <w:szCs w:val="24"/>
          <w:lang w:val="kk-KZ"/>
        </w:rPr>
        <w:t>Требования к участникам конкурса:</w:t>
      </w:r>
      <w:r w:rsidRPr="00F65E44">
        <w:rPr>
          <w:rFonts w:ascii="Times New Roman" w:hAnsi="Times New Roman"/>
          <w:sz w:val="24"/>
          <w:szCs w:val="24"/>
          <w:lang w:val="kk-KZ"/>
        </w:rPr>
        <w:t xml:space="preserve"> </w:t>
      </w:r>
      <w:r w:rsidR="006E765F" w:rsidRPr="006E765F">
        <w:rPr>
          <w:rFonts w:ascii="Times New Roman" w:eastAsia="Times New Roman" w:hAnsi="Times New Roman"/>
          <w:sz w:val="24"/>
          <w:szCs w:val="24"/>
          <w:lang w:val="kk-KZ"/>
        </w:rPr>
        <w:t xml:space="preserve">Высшее, допускается </w:t>
      </w:r>
      <w:proofErr w:type="spellStart"/>
      <w:r w:rsidR="006E765F" w:rsidRPr="006E765F">
        <w:rPr>
          <w:rFonts w:ascii="Times New Roman" w:eastAsia="Times New Roman" w:hAnsi="Times New Roman"/>
          <w:sz w:val="24"/>
          <w:szCs w:val="24"/>
          <w:lang w:val="kk-KZ"/>
        </w:rPr>
        <w:t>послесреднее</w:t>
      </w:r>
      <w:proofErr w:type="spellEnd"/>
      <w:r w:rsidR="006E765F" w:rsidRPr="006E765F">
        <w:rPr>
          <w:rFonts w:ascii="Times New Roman" w:eastAsia="Times New Roman" w:hAnsi="Times New Roman"/>
          <w:sz w:val="24"/>
          <w:szCs w:val="24"/>
          <w:lang w:val="kk-KZ"/>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права</w:t>
      </w:r>
      <w:r w:rsidR="006E765F">
        <w:rPr>
          <w:rFonts w:ascii="Times New Roman" w:eastAsia="Times New Roman" w:hAnsi="Times New Roman"/>
          <w:sz w:val="24"/>
          <w:szCs w:val="24"/>
          <w:lang w:val="kk-KZ"/>
        </w:rPr>
        <w:t>.</w:t>
      </w:r>
    </w:p>
    <w:p w:rsidR="006E765F" w:rsidRDefault="006E765F" w:rsidP="000B74FE">
      <w:pPr>
        <w:spacing w:after="0" w:line="240" w:lineRule="auto"/>
        <w:ind w:firstLine="708"/>
        <w:jc w:val="both"/>
        <w:rPr>
          <w:rFonts w:ascii="Times New Roman" w:eastAsia="Times New Roman" w:hAnsi="Times New Roman"/>
          <w:sz w:val="24"/>
          <w:szCs w:val="24"/>
          <w:lang w:val="kk-KZ"/>
        </w:rPr>
      </w:pPr>
    </w:p>
    <w:p w:rsidR="006E765F" w:rsidRPr="006E765F" w:rsidRDefault="006E765F" w:rsidP="000B74FE">
      <w:pPr>
        <w:spacing w:after="0" w:line="240" w:lineRule="auto"/>
        <w:ind w:firstLine="708"/>
        <w:jc w:val="both"/>
        <w:rPr>
          <w:rFonts w:ascii="Times New Roman" w:eastAsia="Times New Roman" w:hAnsi="Times New Roman"/>
          <w:sz w:val="24"/>
          <w:szCs w:val="24"/>
          <w:lang w:val="kk-KZ"/>
        </w:rPr>
      </w:pPr>
      <w:bookmarkStart w:id="0" w:name="_GoBack"/>
      <w:bookmarkEnd w:id="0"/>
    </w:p>
    <w:p w:rsidR="00B017D5" w:rsidRPr="00F65E44" w:rsidRDefault="00C02F42" w:rsidP="000B74FE">
      <w:pPr>
        <w:spacing w:after="0" w:line="240" w:lineRule="auto"/>
        <w:ind w:firstLine="708"/>
        <w:jc w:val="both"/>
        <w:rPr>
          <w:rFonts w:ascii="Times New Roman" w:hAnsi="Times New Roman"/>
          <w:b/>
          <w:color w:val="000000"/>
          <w:sz w:val="24"/>
          <w:szCs w:val="24"/>
          <w:lang w:val="kk-KZ"/>
        </w:rPr>
      </w:pPr>
      <w:r w:rsidRPr="00F65E44">
        <w:rPr>
          <w:rFonts w:ascii="Times New Roman" w:hAnsi="Times New Roman"/>
          <w:b/>
          <w:sz w:val="24"/>
          <w:szCs w:val="24"/>
          <w:lang w:val="kk-KZ"/>
        </w:rPr>
        <w:lastRenderedPageBreak/>
        <w:t>4.</w:t>
      </w:r>
      <w:r w:rsidR="00B017D5" w:rsidRPr="00F65E44">
        <w:rPr>
          <w:rFonts w:ascii="Times New Roman" w:hAnsi="Times New Roman"/>
          <w:b/>
          <w:color w:val="000000"/>
          <w:sz w:val="24"/>
          <w:szCs w:val="24"/>
          <w:lang w:val="kk-KZ"/>
        </w:rPr>
        <w:t xml:space="preserve">Главный специалист </w:t>
      </w:r>
      <w:r w:rsidR="00B017D5" w:rsidRPr="00F65E44">
        <w:rPr>
          <w:rFonts w:ascii="Times New Roman" w:eastAsia="Times New Roman" w:hAnsi="Times New Roman"/>
          <w:b/>
          <w:bCs/>
          <w:sz w:val="24"/>
          <w:szCs w:val="24"/>
          <w:lang w:val="kk-KZ"/>
        </w:rPr>
        <w:t xml:space="preserve">отдела </w:t>
      </w:r>
      <w:r w:rsidR="000B74FE">
        <w:rPr>
          <w:rFonts w:ascii="Times New Roman" w:eastAsia="Times New Roman" w:hAnsi="Times New Roman"/>
          <w:b/>
          <w:bCs/>
          <w:sz w:val="24"/>
          <w:szCs w:val="24"/>
          <w:lang w:val="kk-KZ"/>
        </w:rPr>
        <w:t>по работе с налогоплательщиками юридическими лицами</w:t>
      </w:r>
      <w:r w:rsidR="000B74FE">
        <w:rPr>
          <w:rFonts w:ascii="Times New Roman" w:hAnsi="Times New Roman"/>
          <w:b/>
          <w:color w:val="000000"/>
          <w:sz w:val="24"/>
          <w:szCs w:val="24"/>
          <w:lang w:val="kk-KZ"/>
        </w:rPr>
        <w:t xml:space="preserve">, (С-R-4, 1 единицы) </w:t>
      </w:r>
      <w:r w:rsidR="000B74FE">
        <w:rPr>
          <w:rFonts w:ascii="Times New Roman" w:hAnsi="Times New Roman"/>
          <w:b/>
          <w:color w:val="000000"/>
          <w:sz w:val="24"/>
          <w:szCs w:val="24"/>
        </w:rPr>
        <w:t>(</w:t>
      </w:r>
      <w:r w:rsidR="000B74FE" w:rsidRPr="000B74FE">
        <w:rPr>
          <w:rFonts w:ascii="Times New Roman" w:hAnsi="Times New Roman"/>
          <w:b/>
          <w:i/>
          <w:color w:val="000000"/>
          <w:sz w:val="24"/>
          <w:szCs w:val="24"/>
        </w:rPr>
        <w:t>на период отпуска по уходу за ре</w:t>
      </w:r>
      <w:r w:rsidR="000B74FE">
        <w:rPr>
          <w:rFonts w:ascii="Times New Roman" w:hAnsi="Times New Roman"/>
          <w:b/>
          <w:i/>
          <w:color w:val="000000"/>
          <w:sz w:val="24"/>
          <w:szCs w:val="24"/>
        </w:rPr>
        <w:t xml:space="preserve">бенком основного работника до </w:t>
      </w:r>
      <w:r w:rsidR="00E21D55">
        <w:rPr>
          <w:rFonts w:ascii="Times New Roman" w:hAnsi="Times New Roman"/>
          <w:b/>
          <w:i/>
          <w:color w:val="000000"/>
          <w:sz w:val="24"/>
          <w:szCs w:val="24"/>
          <w:lang w:val="kk-KZ"/>
        </w:rPr>
        <w:t>20</w:t>
      </w:r>
      <w:r w:rsidR="000B74FE" w:rsidRPr="000B74FE">
        <w:rPr>
          <w:rFonts w:ascii="Times New Roman" w:hAnsi="Times New Roman"/>
          <w:b/>
          <w:i/>
          <w:color w:val="000000"/>
          <w:sz w:val="24"/>
          <w:szCs w:val="24"/>
        </w:rPr>
        <w:t>.11.2021</w:t>
      </w:r>
      <w:r w:rsidR="000B74FE">
        <w:rPr>
          <w:rFonts w:ascii="Times New Roman" w:hAnsi="Times New Roman"/>
          <w:b/>
          <w:color w:val="000000"/>
          <w:sz w:val="24"/>
          <w:szCs w:val="24"/>
        </w:rPr>
        <w:t>)</w:t>
      </w:r>
      <w:r w:rsidR="000B74FE" w:rsidRPr="00F65E44">
        <w:rPr>
          <w:rFonts w:ascii="Times New Roman" w:hAnsi="Times New Roman"/>
          <w:b/>
          <w:color w:val="000000"/>
          <w:sz w:val="24"/>
          <w:szCs w:val="24"/>
          <w:lang w:val="kk-KZ"/>
        </w:rPr>
        <w:t>.</w:t>
      </w:r>
    </w:p>
    <w:p w:rsidR="00B017D5" w:rsidRPr="00F65E44" w:rsidRDefault="00B017D5" w:rsidP="00B017D5">
      <w:pPr>
        <w:spacing w:after="0" w:line="240" w:lineRule="auto"/>
        <w:jc w:val="both"/>
        <w:rPr>
          <w:rFonts w:ascii="Times New Roman" w:eastAsia="Times New Roman" w:hAnsi="Times New Roman"/>
          <w:sz w:val="24"/>
          <w:szCs w:val="24"/>
          <w:lang w:val="kk-KZ"/>
        </w:rPr>
      </w:pPr>
      <w:r w:rsidRPr="00F65E44">
        <w:rPr>
          <w:rFonts w:ascii="Times New Roman" w:hAnsi="Times New Roman"/>
          <w:b/>
          <w:color w:val="000000"/>
          <w:sz w:val="24"/>
          <w:szCs w:val="24"/>
          <w:lang w:val="kk-KZ"/>
        </w:rPr>
        <w:t>Функциональные обязанности:</w:t>
      </w:r>
      <w:r w:rsidR="000B74FE" w:rsidRPr="000B74FE">
        <w:t xml:space="preserve"> </w:t>
      </w:r>
      <w:r w:rsidR="000B74FE" w:rsidRPr="000B74FE">
        <w:rPr>
          <w:rFonts w:ascii="Times New Roman" w:eastAsia="Times New Roman" w:hAnsi="Times New Roman"/>
          <w:sz w:val="24"/>
          <w:szCs w:val="24"/>
          <w:lang w:val="kk-KZ"/>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w:t>
      </w:r>
      <w:r w:rsidR="000B74FE">
        <w:rPr>
          <w:rFonts w:ascii="Times New Roman" w:eastAsia="Times New Roman" w:hAnsi="Times New Roman"/>
          <w:sz w:val="24"/>
          <w:szCs w:val="24"/>
          <w:lang w:val="kk-KZ"/>
        </w:rPr>
        <w:t>женных административных штрафов</w:t>
      </w:r>
      <w:r w:rsidRPr="00F65E44">
        <w:rPr>
          <w:rFonts w:ascii="Times New Roman" w:eastAsia="Times New Roman" w:hAnsi="Times New Roman"/>
          <w:sz w:val="24"/>
          <w:szCs w:val="24"/>
          <w:lang w:val="kk-KZ"/>
        </w:rPr>
        <w:t>.</w:t>
      </w:r>
    </w:p>
    <w:p w:rsidR="00B017D5" w:rsidRPr="00F65E44" w:rsidRDefault="00B017D5" w:rsidP="00CE7347">
      <w:pPr>
        <w:spacing w:after="0" w:line="240" w:lineRule="auto"/>
        <w:ind w:firstLine="708"/>
        <w:jc w:val="both"/>
        <w:rPr>
          <w:rFonts w:ascii="Times New Roman" w:hAnsi="Times New Roman"/>
          <w:sz w:val="24"/>
          <w:szCs w:val="24"/>
          <w:lang w:val="kk-KZ"/>
        </w:rPr>
      </w:pPr>
      <w:r w:rsidRPr="00F65E44">
        <w:rPr>
          <w:rFonts w:ascii="Times New Roman" w:hAnsi="Times New Roman"/>
          <w:b/>
          <w:sz w:val="24"/>
          <w:szCs w:val="24"/>
          <w:lang w:val="kk-KZ"/>
        </w:rPr>
        <w:t>Требования к участникам конкурса:</w:t>
      </w:r>
      <w:r w:rsidRPr="00F65E44">
        <w:rPr>
          <w:rFonts w:ascii="Times New Roman" w:hAnsi="Times New Roman"/>
          <w:sz w:val="24"/>
          <w:szCs w:val="24"/>
          <w:lang w:val="kk-KZ"/>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B017D5" w:rsidRPr="00F65E44" w:rsidRDefault="00B017D5" w:rsidP="00CE7347">
      <w:pPr>
        <w:ind w:firstLine="708"/>
        <w:jc w:val="both"/>
        <w:rPr>
          <w:rFonts w:ascii="Times New Roman" w:eastAsia="Times New Roman" w:hAnsi="Times New Roman"/>
          <w:b/>
          <w:bCs/>
          <w:sz w:val="24"/>
          <w:szCs w:val="24"/>
          <w:lang w:val="kk-KZ" w:eastAsia="ru-RU"/>
        </w:rPr>
      </w:pPr>
      <w:r w:rsidRPr="00F65E44">
        <w:rPr>
          <w:rFonts w:ascii="Times New Roman" w:eastAsia="Times New Roman" w:hAnsi="Times New Roman"/>
          <w:b/>
          <w:bCs/>
          <w:iCs/>
          <w:sz w:val="24"/>
          <w:szCs w:val="24"/>
          <w:lang w:val="kk-KZ" w:eastAsia="ru-RU"/>
        </w:rPr>
        <w:t xml:space="preserve">Необходимые для участия в конкурсе документы: </w:t>
      </w:r>
    </w:p>
    <w:p w:rsidR="00B017D5" w:rsidRPr="00F65E44" w:rsidRDefault="00B017D5" w:rsidP="00B017D5">
      <w:pPr>
        <w:widowControl w:val="0"/>
        <w:tabs>
          <w:tab w:val="left" w:pos="9923"/>
        </w:tabs>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B017D5" w:rsidRPr="00F65E44" w:rsidRDefault="00B017D5" w:rsidP="00B017D5">
      <w:pPr>
        <w:widowControl w:val="0"/>
        <w:tabs>
          <w:tab w:val="left" w:pos="9923"/>
        </w:tabs>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 xml:space="preserve">2) послужной список, заверенный соответствующей службой управления персоналом </w:t>
      </w:r>
      <w:r w:rsidRPr="00F65E44">
        <w:rPr>
          <w:rFonts w:ascii="Times New Roman" w:eastAsia="Times New Roman" w:hAnsi="Times New Roman"/>
          <w:bCs/>
          <w:iCs/>
          <w:sz w:val="24"/>
          <w:szCs w:val="24"/>
          <w:u w:val="single"/>
          <w:lang w:val="kk-KZ" w:eastAsia="ru-RU"/>
        </w:rPr>
        <w:t>не ранее чем за тридцать календарных дней до дня представления документов</w:t>
      </w:r>
      <w:r w:rsidRPr="00F65E44">
        <w:rPr>
          <w:rFonts w:ascii="Times New Roman" w:eastAsia="Times New Roman" w:hAnsi="Times New Roman"/>
          <w:bCs/>
          <w:iCs/>
          <w:sz w:val="24"/>
          <w:szCs w:val="24"/>
          <w:lang w:val="kk-KZ" w:eastAsia="ru-RU"/>
        </w:rPr>
        <w:t>.</w:t>
      </w:r>
    </w:p>
    <w:p w:rsidR="00B017D5" w:rsidRPr="00F65E44" w:rsidRDefault="00B017D5" w:rsidP="00B017D5">
      <w:pPr>
        <w:widowControl w:val="0"/>
        <w:suppressAutoHyphens/>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 xml:space="preserve">Документы должны быть предоставлены в течение </w:t>
      </w:r>
      <w:r w:rsidRPr="00F65E44">
        <w:rPr>
          <w:rFonts w:ascii="Times New Roman" w:eastAsia="Times New Roman" w:hAnsi="Times New Roman"/>
          <w:bCs/>
          <w:iCs/>
          <w:sz w:val="24"/>
          <w:szCs w:val="24"/>
          <w:highlight w:val="yellow"/>
          <w:lang w:val="kk-KZ" w:eastAsia="ru-RU"/>
        </w:rPr>
        <w:t>3 рабочих дней</w:t>
      </w:r>
      <w:r w:rsidRPr="00F65E44">
        <w:rPr>
          <w:rFonts w:ascii="Times New Roman" w:eastAsia="Times New Roman" w:hAnsi="Times New Roman"/>
          <w:bCs/>
          <w:iCs/>
          <w:sz w:val="24"/>
          <w:szCs w:val="24"/>
          <w:lang w:val="kk-KZ" w:eastAsia="ru-RU"/>
        </w:rPr>
        <w:t xml:space="preserve">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B017D5" w:rsidRPr="00F65E44" w:rsidRDefault="00B017D5" w:rsidP="00B017D5">
      <w:pPr>
        <w:widowControl w:val="0"/>
        <w:spacing w:after="0" w:line="240" w:lineRule="auto"/>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К рассмотрению конкурсной комиссией принимаются документы, переданные гражданами в нарочном порядке, по почте или в электронном виде на адрес электронной почты, в сроки приема документов. При предоставлении документов в электронном виде на адрес электронной почты государственного органа, их оригиналы представляются не позднее</w:t>
      </w:r>
      <w:r w:rsidR="00144E9E">
        <w:rPr>
          <w:rFonts w:ascii="Times New Roman" w:eastAsia="Times New Roman" w:hAnsi="Times New Roman"/>
          <w:bCs/>
          <w:iCs/>
          <w:sz w:val="24"/>
          <w:szCs w:val="24"/>
          <w:lang w:val="kk-KZ" w:eastAsia="ru-RU"/>
        </w:rPr>
        <w:t xml:space="preserve"> </w:t>
      </w:r>
      <w:r w:rsidRPr="00F65E44">
        <w:rPr>
          <w:rFonts w:ascii="Times New Roman" w:eastAsia="Times New Roman" w:hAnsi="Times New Roman"/>
          <w:b/>
          <w:bCs/>
          <w:iCs/>
          <w:sz w:val="24"/>
          <w:szCs w:val="24"/>
          <w:lang w:val="kk-KZ" w:eastAsia="ru-RU"/>
        </w:rPr>
        <w:t>чем за два часа до начала</w:t>
      </w:r>
      <w:r w:rsidRPr="00F65E44">
        <w:rPr>
          <w:rFonts w:ascii="Times New Roman" w:eastAsia="Times New Roman" w:hAnsi="Times New Roman"/>
          <w:bCs/>
          <w:iCs/>
          <w:sz w:val="24"/>
          <w:szCs w:val="24"/>
          <w:lang w:val="kk-KZ" w:eastAsia="ru-RU"/>
        </w:rPr>
        <w:t xml:space="preserve"> собеседования.</w:t>
      </w:r>
      <w:bookmarkStart w:id="1" w:name="z298"/>
      <w:bookmarkEnd w:id="1"/>
      <w:r w:rsidRPr="00F65E44">
        <w:rPr>
          <w:rFonts w:ascii="Times New Roman" w:eastAsia="Times New Roman" w:hAnsi="Times New Roman"/>
          <w:bCs/>
          <w:iCs/>
          <w:sz w:val="24"/>
          <w:szCs w:val="24"/>
          <w:lang w:val="kk-KZ" w:eastAsia="ru-RU"/>
        </w:rPr>
        <w:t xml:space="preserve"> При их непредставлении, лицо не допускается конкурсной комиссией к прохождению собеседования. </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Кандидаты, допущенны</w:t>
      </w:r>
      <w:r w:rsidR="000B74FE">
        <w:rPr>
          <w:rFonts w:ascii="Times New Roman" w:eastAsia="Times New Roman" w:hAnsi="Times New Roman"/>
          <w:bCs/>
          <w:iCs/>
          <w:sz w:val="24"/>
          <w:szCs w:val="24"/>
          <w:lang w:val="kk-KZ" w:eastAsia="ru-RU"/>
        </w:rPr>
        <w:t>е к собеседованию, проходят его</w:t>
      </w:r>
      <w:r w:rsidRPr="00F65E44">
        <w:rPr>
          <w:rFonts w:ascii="Times New Roman" w:eastAsia="Times New Roman" w:hAnsi="Times New Roman"/>
          <w:bCs/>
          <w:iCs/>
          <w:sz w:val="24"/>
          <w:szCs w:val="24"/>
          <w:lang w:val="kk-KZ" w:eastAsia="ru-RU"/>
        </w:rPr>
        <w:t xml:space="preserve"> в</w:t>
      </w:r>
      <w:r w:rsidR="000B74FE">
        <w:rPr>
          <w:rFonts w:ascii="Times New Roman" w:eastAsia="Times New Roman" w:hAnsi="Times New Roman"/>
          <w:bCs/>
          <w:iCs/>
          <w:sz w:val="24"/>
          <w:szCs w:val="24"/>
          <w:lang w:val="kk-KZ" w:eastAsia="ru-RU"/>
        </w:rPr>
        <w:t xml:space="preserve"> Управление госуда</w:t>
      </w:r>
      <w:r w:rsidR="00144E9E">
        <w:rPr>
          <w:rFonts w:ascii="Times New Roman" w:eastAsia="Times New Roman" w:hAnsi="Times New Roman"/>
          <w:bCs/>
          <w:iCs/>
          <w:sz w:val="24"/>
          <w:szCs w:val="24"/>
          <w:lang w:val="kk-KZ" w:eastAsia="ru-RU"/>
        </w:rPr>
        <w:t>рственных доходов по району Байқ</w:t>
      </w:r>
      <w:r w:rsidR="000B74FE">
        <w:rPr>
          <w:rFonts w:ascii="Times New Roman" w:eastAsia="Times New Roman" w:hAnsi="Times New Roman"/>
          <w:bCs/>
          <w:iCs/>
          <w:sz w:val="24"/>
          <w:szCs w:val="24"/>
          <w:lang w:val="kk-KZ" w:eastAsia="ru-RU"/>
        </w:rPr>
        <w:t>о</w:t>
      </w:r>
      <w:r w:rsidR="00144E9E">
        <w:rPr>
          <w:rFonts w:ascii="Times New Roman" w:eastAsia="Times New Roman" w:hAnsi="Times New Roman"/>
          <w:bCs/>
          <w:iCs/>
          <w:sz w:val="24"/>
          <w:szCs w:val="24"/>
          <w:lang w:val="kk-KZ" w:eastAsia="ru-RU"/>
        </w:rPr>
        <w:t>ң</w:t>
      </w:r>
      <w:r w:rsidR="000B74FE">
        <w:rPr>
          <w:rFonts w:ascii="Times New Roman" w:eastAsia="Times New Roman" w:hAnsi="Times New Roman"/>
          <w:bCs/>
          <w:iCs/>
          <w:sz w:val="24"/>
          <w:szCs w:val="24"/>
          <w:lang w:val="kk-KZ" w:eastAsia="ru-RU"/>
        </w:rPr>
        <w:t>ыр</w:t>
      </w:r>
      <w:r w:rsidRPr="00F65E44">
        <w:rPr>
          <w:rFonts w:ascii="Times New Roman" w:eastAsia="Times New Roman" w:hAnsi="Times New Roman"/>
          <w:bCs/>
          <w:iCs/>
          <w:sz w:val="24"/>
          <w:szCs w:val="24"/>
          <w:lang w:val="kk-KZ" w:eastAsia="ru-RU"/>
        </w:rPr>
        <w:t xml:space="preserve"> Департамент</w:t>
      </w:r>
      <w:r w:rsidR="00F65E44" w:rsidRPr="00F65E44">
        <w:rPr>
          <w:rFonts w:ascii="Times New Roman" w:eastAsia="Times New Roman" w:hAnsi="Times New Roman"/>
          <w:bCs/>
          <w:iCs/>
          <w:sz w:val="24"/>
          <w:szCs w:val="24"/>
          <w:lang w:val="kk-KZ" w:eastAsia="ru-RU"/>
        </w:rPr>
        <w:t>е</w:t>
      </w:r>
      <w:r w:rsidRPr="00F65E44">
        <w:rPr>
          <w:rFonts w:ascii="Times New Roman" w:eastAsia="Times New Roman" w:hAnsi="Times New Roman"/>
          <w:bCs/>
          <w:iCs/>
          <w:sz w:val="24"/>
          <w:szCs w:val="24"/>
          <w:lang w:val="kk-KZ" w:eastAsia="ru-RU"/>
        </w:rPr>
        <w:t xml:space="preserve"> государственных доходов по городу Астана Комитета государственных доходов Министерства финансов Республики Казахстан по адресу: г.Астана, </w:t>
      </w:r>
      <w:r w:rsidR="00CF5C98">
        <w:rPr>
          <w:rFonts w:ascii="Times New Roman" w:eastAsia="Times New Roman" w:hAnsi="Times New Roman"/>
          <w:bCs/>
          <w:iCs/>
          <w:sz w:val="24"/>
          <w:szCs w:val="24"/>
          <w:lang w:val="kk-KZ" w:eastAsia="ru-RU"/>
        </w:rPr>
        <w:t>ул</w:t>
      </w:r>
      <w:r w:rsidRPr="00F65E44">
        <w:rPr>
          <w:rFonts w:ascii="Times New Roman" w:eastAsia="Times New Roman" w:hAnsi="Times New Roman"/>
          <w:bCs/>
          <w:iCs/>
          <w:sz w:val="24"/>
          <w:szCs w:val="24"/>
          <w:lang w:val="kk-KZ" w:eastAsia="ru-RU"/>
        </w:rPr>
        <w:t>.</w:t>
      </w:r>
      <w:r w:rsidR="00CF5C98">
        <w:rPr>
          <w:rFonts w:ascii="Times New Roman" w:eastAsia="Times New Roman" w:hAnsi="Times New Roman"/>
          <w:bCs/>
          <w:iCs/>
          <w:sz w:val="24"/>
          <w:szCs w:val="24"/>
          <w:lang w:val="kk-KZ" w:eastAsia="ru-RU"/>
        </w:rPr>
        <w:t>А.</w:t>
      </w:r>
      <w:r w:rsidR="00D61954">
        <w:rPr>
          <w:rFonts w:ascii="Times New Roman" w:eastAsia="Times New Roman" w:hAnsi="Times New Roman"/>
          <w:bCs/>
          <w:iCs/>
          <w:sz w:val="24"/>
          <w:szCs w:val="24"/>
          <w:lang w:val="kk-KZ" w:eastAsia="ru-RU"/>
        </w:rPr>
        <w:t>Жубанова 16</w:t>
      </w:r>
      <w:r w:rsidRPr="00F65E44">
        <w:rPr>
          <w:rFonts w:ascii="Times New Roman" w:eastAsia="Times New Roman" w:hAnsi="Times New Roman"/>
          <w:bCs/>
          <w:iCs/>
          <w:sz w:val="24"/>
          <w:szCs w:val="24"/>
          <w:lang w:val="kk-KZ" w:eastAsia="ru-RU"/>
        </w:rPr>
        <w:t xml:space="preserve">, 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w:t>
      </w:r>
      <w:r w:rsidRPr="00F65E44">
        <w:rPr>
          <w:rFonts w:ascii="Times New Roman" w:eastAsia="Times New Roman" w:hAnsi="Times New Roman"/>
          <w:bCs/>
          <w:iCs/>
          <w:color w:val="000000"/>
          <w:sz w:val="24"/>
          <w:szCs w:val="24"/>
          <w:lang w:val="kk-KZ" w:eastAsia="ru-RU"/>
        </w:rPr>
        <w:t xml:space="preserve"> согласованию с руководителем государственного органа, на заседание конкурсной комиссии приглашаются эксперты</w:t>
      </w:r>
      <w:r w:rsidRPr="00F65E44">
        <w:rPr>
          <w:rFonts w:ascii="Times New Roman" w:eastAsia="Times New Roman" w:hAnsi="Times New Roman"/>
          <w:bCs/>
          <w:iCs/>
          <w:sz w:val="24"/>
          <w:szCs w:val="24"/>
          <w:lang w:val="kk-KZ" w:eastAsia="ru-RU"/>
        </w:rPr>
        <w:t>.</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sz w:val="24"/>
          <w:szCs w:val="24"/>
          <w:lang w:val="kk-KZ" w:eastAsia="ru-RU"/>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w:t>
      </w:r>
      <w:r w:rsidRPr="00F65E44">
        <w:rPr>
          <w:rFonts w:ascii="Times New Roman" w:eastAsia="Times New Roman" w:hAnsi="Times New Roman"/>
          <w:bCs/>
          <w:iCs/>
          <w:sz w:val="24"/>
          <w:szCs w:val="24"/>
          <w:lang w:val="kk-KZ" w:eastAsia="ru-RU"/>
        </w:rPr>
        <w:lastRenderedPageBreak/>
        <w:t>организаций и политических партий, работники уполномоченного органа.</w:t>
      </w:r>
    </w:p>
    <w:p w:rsidR="00B017D5" w:rsidRPr="00F65E44" w:rsidRDefault="00B017D5" w:rsidP="00B017D5">
      <w:pPr>
        <w:widowControl w:val="0"/>
        <w:tabs>
          <w:tab w:val="left" w:pos="9923"/>
        </w:tabs>
        <w:spacing w:after="0" w:line="240" w:lineRule="auto"/>
        <w:ind w:firstLine="709"/>
        <w:contextualSpacing/>
        <w:jc w:val="both"/>
        <w:rPr>
          <w:rFonts w:ascii="Times New Roman" w:eastAsia="Times New Roman" w:hAnsi="Times New Roman"/>
          <w:bCs/>
          <w:sz w:val="24"/>
          <w:szCs w:val="24"/>
          <w:lang w:val="kk-KZ" w:eastAsia="ru-RU"/>
        </w:rPr>
      </w:pPr>
      <w:r w:rsidRPr="00F65E44">
        <w:rPr>
          <w:rFonts w:ascii="Times New Roman" w:eastAsia="Times New Roman" w:hAnsi="Times New Roman"/>
          <w:bCs/>
          <w:iCs/>
          <w:sz w:val="24"/>
          <w:szCs w:val="24"/>
          <w:lang w:val="kk-KZ" w:eastAsia="ru-RU"/>
        </w:rPr>
        <w:t xml:space="preserve">При проведении конкурса на должности с узкой специализацией на заседание конкурсной комиссии приглашаются эксперты. </w:t>
      </w:r>
    </w:p>
    <w:p w:rsidR="00B017D5" w:rsidRPr="00F65E44" w:rsidRDefault="00B017D5" w:rsidP="00B017D5">
      <w:pPr>
        <w:widowControl w:val="0"/>
        <w:tabs>
          <w:tab w:val="left" w:pos="9923"/>
        </w:tabs>
        <w:spacing w:after="0" w:line="240" w:lineRule="auto"/>
        <w:ind w:firstLine="709"/>
        <w:contextualSpacing/>
        <w:jc w:val="both"/>
        <w:rPr>
          <w:rFonts w:ascii="Times New Roman" w:eastAsia="Times New Roman" w:hAnsi="Times New Roman"/>
          <w:bCs/>
          <w:sz w:val="24"/>
          <w:szCs w:val="24"/>
          <w:lang w:val="kk-KZ" w:eastAsia="ru-RU"/>
        </w:rPr>
      </w:pPr>
      <w:r w:rsidRPr="00F65E44">
        <w:rPr>
          <w:rFonts w:ascii="Times New Roman" w:eastAsia="Times New Roman" w:hAnsi="Times New Roman"/>
          <w:bCs/>
          <w:iCs/>
          <w:sz w:val="24"/>
          <w:szCs w:val="24"/>
          <w:lang w:val="kk-KZ" w:eastAsia="ru-RU"/>
        </w:rPr>
        <w:t>Узкой специализацией является специализация, которой обладают менее 5 % сотрудников государственного органа.</w:t>
      </w:r>
    </w:p>
    <w:p w:rsidR="00B017D5" w:rsidRPr="00F65E44" w:rsidRDefault="00B017D5" w:rsidP="00B017D5">
      <w:pPr>
        <w:widowControl w:val="0"/>
        <w:spacing w:after="0" w:line="240" w:lineRule="auto"/>
        <w:ind w:firstLine="709"/>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color w:val="000000"/>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017D5" w:rsidRPr="00F65E44" w:rsidRDefault="00B017D5" w:rsidP="00B017D5">
      <w:pPr>
        <w:widowControl w:val="0"/>
        <w:tabs>
          <w:tab w:val="left" w:pos="9923"/>
        </w:tabs>
        <w:spacing w:after="0" w:line="240" w:lineRule="auto"/>
        <w:ind w:firstLine="709"/>
        <w:contextualSpacing/>
        <w:jc w:val="both"/>
        <w:rPr>
          <w:rFonts w:ascii="Times New Roman" w:eastAsia="Times New Roman" w:hAnsi="Times New Roman"/>
          <w:bCs/>
          <w:sz w:val="24"/>
          <w:szCs w:val="24"/>
          <w:lang w:val="kk-KZ" w:eastAsia="ru-RU"/>
        </w:rPr>
      </w:pPr>
      <w:r w:rsidRPr="00F65E44">
        <w:rPr>
          <w:rFonts w:ascii="Times New Roman" w:eastAsia="Times New Roman" w:hAnsi="Times New Roman"/>
          <w:bCs/>
          <w:iCs/>
          <w:sz w:val="24"/>
          <w:szCs w:val="24"/>
          <w:lang w:val="kk-KZ"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B017D5" w:rsidRPr="00F65E44" w:rsidRDefault="00B017D5" w:rsidP="00B017D5">
      <w:pPr>
        <w:widowControl w:val="0"/>
        <w:tabs>
          <w:tab w:val="left" w:pos="0"/>
          <w:tab w:val="left" w:pos="900"/>
        </w:tabs>
        <w:spacing w:after="0" w:line="240" w:lineRule="auto"/>
        <w:ind w:right="-2" w:firstLine="360"/>
        <w:jc w:val="both"/>
        <w:rPr>
          <w:rFonts w:ascii="Times New Roman" w:eastAsia="Times New Roman" w:hAnsi="Times New Roman"/>
          <w:bCs/>
          <w:iCs/>
          <w:sz w:val="24"/>
          <w:szCs w:val="24"/>
          <w:lang w:val="kk-KZ" w:eastAsia="ru-RU"/>
        </w:rPr>
      </w:pPr>
      <w:r w:rsidRPr="00F65E44">
        <w:rPr>
          <w:rFonts w:ascii="Times New Roman" w:eastAsia="Times New Roman" w:hAnsi="Times New Roman"/>
          <w:bCs/>
          <w:iCs/>
          <w:color w:val="000000"/>
          <w:sz w:val="24"/>
          <w:szCs w:val="24"/>
          <w:lang w:val="kk-KZ" w:eastAsia="ru-RU"/>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F65E44">
        <w:rPr>
          <w:rFonts w:ascii="Times New Roman" w:eastAsia="Times New Roman" w:hAnsi="Times New Roman"/>
          <w:bCs/>
          <w:iCs/>
          <w:sz w:val="24"/>
          <w:szCs w:val="24"/>
          <w:lang w:val="kk-KZ" w:eastAsia="ru-RU"/>
        </w:rPr>
        <w:t>Республики Казахстан.</w:t>
      </w: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F65E44"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Default="00B017D5" w:rsidP="00B017D5">
      <w:pPr>
        <w:spacing w:after="0" w:line="240" w:lineRule="auto"/>
        <w:jc w:val="right"/>
        <w:rPr>
          <w:rFonts w:ascii="Times New Roman" w:hAnsi="Times New Roman"/>
          <w:color w:val="000000"/>
          <w:sz w:val="24"/>
          <w:szCs w:val="24"/>
          <w:lang w:val="kk-KZ"/>
        </w:rPr>
      </w:pPr>
    </w:p>
    <w:p w:rsidR="00144E9E" w:rsidRDefault="00144E9E" w:rsidP="00B017D5">
      <w:pPr>
        <w:spacing w:after="0" w:line="240" w:lineRule="auto"/>
        <w:jc w:val="right"/>
        <w:rPr>
          <w:rFonts w:ascii="Times New Roman" w:hAnsi="Times New Roman"/>
          <w:color w:val="000000"/>
          <w:sz w:val="24"/>
          <w:szCs w:val="24"/>
          <w:lang w:val="kk-KZ"/>
        </w:rPr>
      </w:pPr>
    </w:p>
    <w:p w:rsidR="00144E9E" w:rsidRDefault="00144E9E" w:rsidP="00B017D5">
      <w:pPr>
        <w:spacing w:after="0" w:line="240" w:lineRule="auto"/>
        <w:jc w:val="right"/>
        <w:rPr>
          <w:rFonts w:ascii="Times New Roman" w:hAnsi="Times New Roman"/>
          <w:color w:val="000000"/>
          <w:sz w:val="24"/>
          <w:szCs w:val="24"/>
          <w:lang w:val="kk-KZ"/>
        </w:rPr>
      </w:pPr>
    </w:p>
    <w:p w:rsidR="00144E9E" w:rsidRDefault="00144E9E" w:rsidP="00B017D5">
      <w:pPr>
        <w:spacing w:after="0" w:line="240" w:lineRule="auto"/>
        <w:jc w:val="right"/>
        <w:rPr>
          <w:rFonts w:ascii="Times New Roman" w:hAnsi="Times New Roman"/>
          <w:color w:val="000000"/>
          <w:sz w:val="24"/>
          <w:szCs w:val="24"/>
          <w:lang w:val="kk-KZ"/>
        </w:rPr>
      </w:pPr>
    </w:p>
    <w:p w:rsidR="00144E9E" w:rsidRDefault="00144E9E" w:rsidP="00B017D5">
      <w:pPr>
        <w:spacing w:after="0" w:line="240" w:lineRule="auto"/>
        <w:jc w:val="right"/>
        <w:rPr>
          <w:rFonts w:ascii="Times New Roman" w:hAnsi="Times New Roman"/>
          <w:color w:val="000000"/>
          <w:sz w:val="24"/>
          <w:szCs w:val="24"/>
          <w:lang w:val="kk-KZ"/>
        </w:rPr>
      </w:pPr>
    </w:p>
    <w:p w:rsidR="00144E9E" w:rsidRDefault="00144E9E" w:rsidP="00B017D5">
      <w:pPr>
        <w:spacing w:after="0" w:line="240" w:lineRule="auto"/>
        <w:jc w:val="right"/>
        <w:rPr>
          <w:rFonts w:ascii="Times New Roman" w:hAnsi="Times New Roman"/>
          <w:color w:val="000000"/>
          <w:sz w:val="24"/>
          <w:szCs w:val="24"/>
          <w:lang w:val="kk-KZ"/>
        </w:rPr>
      </w:pPr>
    </w:p>
    <w:p w:rsidR="00144E9E" w:rsidRPr="005C2438" w:rsidRDefault="00144E9E"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4"/>
          <w:szCs w:val="24"/>
          <w:lang w:val="kk-KZ"/>
        </w:rPr>
      </w:pPr>
    </w:p>
    <w:p w:rsidR="00F4264A" w:rsidRPr="005C2438" w:rsidRDefault="00F4264A" w:rsidP="00B017D5">
      <w:pPr>
        <w:spacing w:after="0" w:line="240" w:lineRule="auto"/>
        <w:jc w:val="right"/>
        <w:rPr>
          <w:rFonts w:ascii="Times New Roman" w:hAnsi="Times New Roman"/>
          <w:color w:val="000000"/>
          <w:sz w:val="24"/>
          <w:szCs w:val="24"/>
          <w:lang w:val="kk-KZ"/>
        </w:rPr>
      </w:pPr>
    </w:p>
    <w:p w:rsidR="00B017D5" w:rsidRPr="005C2438" w:rsidRDefault="00B017D5" w:rsidP="00B017D5">
      <w:pPr>
        <w:spacing w:after="0" w:line="240" w:lineRule="auto"/>
        <w:jc w:val="right"/>
        <w:rPr>
          <w:rFonts w:ascii="Times New Roman" w:hAnsi="Times New Roman"/>
          <w:color w:val="000000"/>
          <w:sz w:val="20"/>
          <w:szCs w:val="20"/>
          <w:lang w:val="kk-KZ"/>
        </w:rPr>
      </w:pPr>
      <w:r w:rsidRPr="005C2438">
        <w:rPr>
          <w:rFonts w:ascii="Times New Roman" w:hAnsi="Times New Roman"/>
          <w:color w:val="000000"/>
          <w:sz w:val="20"/>
          <w:szCs w:val="20"/>
          <w:lang w:val="kk-KZ"/>
        </w:rPr>
        <w:t xml:space="preserve">Приложение              </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 к Приказу №104 от 19 мая 2016года</w:t>
      </w:r>
    </w:p>
    <w:p w:rsidR="00B017D5" w:rsidRPr="005C2438" w:rsidRDefault="00B017D5" w:rsidP="00B017D5">
      <w:pPr>
        <w:spacing w:after="0" w:line="240" w:lineRule="auto"/>
        <w:jc w:val="right"/>
        <w:rPr>
          <w:rFonts w:ascii="Times New Roman" w:hAnsi="Times New Roman"/>
          <w:color w:val="000000"/>
          <w:sz w:val="20"/>
          <w:szCs w:val="20"/>
          <w:lang w:val="kk-KZ"/>
        </w:rPr>
      </w:pPr>
      <w:r w:rsidRPr="005C2438">
        <w:rPr>
          <w:rFonts w:ascii="Times New Roman" w:hAnsi="Times New Roman"/>
          <w:color w:val="000000"/>
          <w:sz w:val="20"/>
          <w:szCs w:val="20"/>
          <w:lang w:val="kk-KZ"/>
        </w:rPr>
        <w:t>Министра по делам государственной службы</w:t>
      </w:r>
    </w:p>
    <w:p w:rsidR="00B017D5" w:rsidRPr="005C2438" w:rsidRDefault="00B017D5" w:rsidP="00B017D5">
      <w:pPr>
        <w:spacing w:after="0" w:line="240" w:lineRule="auto"/>
        <w:jc w:val="right"/>
        <w:rPr>
          <w:rFonts w:ascii="Times New Roman" w:hAnsi="Times New Roman"/>
          <w:sz w:val="20"/>
          <w:szCs w:val="20"/>
          <w:lang w:val="kk-KZ"/>
        </w:rPr>
      </w:pPr>
      <w:r w:rsidRPr="005C2438">
        <w:rPr>
          <w:rFonts w:ascii="Times New Roman" w:hAnsi="Times New Roman"/>
          <w:color w:val="000000"/>
          <w:sz w:val="20"/>
          <w:szCs w:val="20"/>
          <w:lang w:val="kk-KZ"/>
        </w:rPr>
        <w:t>Республики Казахстан</w:t>
      </w:r>
    </w:p>
    <w:p w:rsidR="00B017D5" w:rsidRPr="005C2438" w:rsidRDefault="00B017D5" w:rsidP="00B017D5">
      <w:pPr>
        <w:jc w:val="right"/>
        <w:rPr>
          <w:rFonts w:ascii="Times New Roman" w:hAnsi="Times New Roman"/>
          <w:sz w:val="20"/>
          <w:szCs w:val="20"/>
          <w:lang w:val="kk-KZ"/>
        </w:rPr>
      </w:pPr>
      <w:r w:rsidRPr="005C2438">
        <w:rPr>
          <w:rFonts w:ascii="Times New Roman" w:hAnsi="Times New Roman"/>
          <w:color w:val="000000"/>
          <w:sz w:val="20"/>
          <w:szCs w:val="20"/>
          <w:lang w:val="kk-KZ"/>
        </w:rPr>
        <w:t xml:space="preserve">                                                                                             </w:t>
      </w:r>
    </w:p>
    <w:p w:rsidR="00B017D5" w:rsidRPr="005C2438" w:rsidRDefault="00B017D5" w:rsidP="00B017D5">
      <w:pPr>
        <w:jc w:val="right"/>
        <w:rPr>
          <w:rFonts w:ascii="Times New Roman" w:hAnsi="Times New Roman"/>
          <w:sz w:val="20"/>
          <w:szCs w:val="20"/>
          <w:lang w:val="kk-KZ"/>
        </w:rPr>
      </w:pPr>
      <w:r w:rsidRPr="005C2438">
        <w:rPr>
          <w:rFonts w:ascii="Times New Roman" w:hAnsi="Times New Roman"/>
          <w:color w:val="000000"/>
          <w:sz w:val="20"/>
          <w:szCs w:val="20"/>
          <w:lang w:val="kk-KZ"/>
        </w:rPr>
        <w:t xml:space="preserve">          Приложение 2             </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 к Правилам проведения конкурса    </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 на занятие административной     </w:t>
      </w:r>
      <w:r w:rsidRPr="005C2438">
        <w:rPr>
          <w:rFonts w:ascii="Times New Roman" w:hAnsi="Times New Roman"/>
          <w:sz w:val="20"/>
          <w:szCs w:val="20"/>
          <w:lang w:val="kk-KZ"/>
        </w:rPr>
        <w:br/>
      </w:r>
      <w:r w:rsidRPr="005C2438">
        <w:rPr>
          <w:rFonts w:ascii="Times New Roman" w:hAnsi="Times New Roman"/>
          <w:color w:val="000000"/>
          <w:sz w:val="20"/>
          <w:szCs w:val="20"/>
          <w:lang w:val="kk-KZ"/>
        </w:rPr>
        <w:t>государственной должности корпуса «Б»</w:t>
      </w:r>
    </w:p>
    <w:p w:rsidR="00B017D5" w:rsidRPr="005C2438" w:rsidRDefault="00B017D5" w:rsidP="00B017D5">
      <w:pPr>
        <w:jc w:val="right"/>
        <w:rPr>
          <w:rFonts w:ascii="Times New Roman" w:hAnsi="Times New Roman"/>
          <w:sz w:val="20"/>
          <w:szCs w:val="20"/>
          <w:lang w:val="kk-KZ"/>
        </w:rPr>
      </w:pPr>
      <w:r w:rsidRPr="005C2438">
        <w:rPr>
          <w:rFonts w:ascii="Times New Roman" w:hAnsi="Times New Roman"/>
          <w:color w:val="000000"/>
          <w:sz w:val="20"/>
          <w:szCs w:val="20"/>
          <w:lang w:val="kk-KZ"/>
        </w:rPr>
        <w:t>                                                                                                 _______________________________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                                        </w:t>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r>
      <w:r w:rsidRPr="005C2438">
        <w:rPr>
          <w:rFonts w:ascii="Times New Roman" w:hAnsi="Times New Roman"/>
          <w:color w:val="000000"/>
          <w:sz w:val="20"/>
          <w:szCs w:val="20"/>
          <w:lang w:val="kk-KZ"/>
        </w:rPr>
        <w:tab/>
        <w:t xml:space="preserve"> (государственный орган)</w:t>
      </w:r>
    </w:p>
    <w:p w:rsidR="00B017D5" w:rsidRPr="005C2438" w:rsidRDefault="00B017D5" w:rsidP="00B017D5">
      <w:pPr>
        <w:jc w:val="center"/>
        <w:rPr>
          <w:rFonts w:ascii="Times New Roman" w:hAnsi="Times New Roman"/>
          <w:color w:val="000000"/>
          <w:sz w:val="20"/>
          <w:szCs w:val="20"/>
          <w:lang w:val="kk-KZ"/>
        </w:rPr>
      </w:pPr>
      <w:bookmarkStart w:id="2" w:name="z146"/>
      <w:r w:rsidRPr="005C2438">
        <w:rPr>
          <w:rFonts w:ascii="Times New Roman" w:hAnsi="Times New Roman"/>
          <w:color w:val="000000"/>
          <w:sz w:val="20"/>
          <w:szCs w:val="20"/>
          <w:lang w:val="kk-KZ"/>
        </w:rPr>
        <w:t>Заявление</w:t>
      </w:r>
    </w:p>
    <w:bookmarkEnd w:id="2"/>
    <w:p w:rsidR="00B017D5" w:rsidRPr="005C2438" w:rsidRDefault="00B017D5" w:rsidP="00B017D5">
      <w:pPr>
        <w:spacing w:after="0" w:line="240" w:lineRule="auto"/>
        <w:jc w:val="both"/>
        <w:rPr>
          <w:rFonts w:ascii="Times New Roman" w:hAnsi="Times New Roman"/>
          <w:color w:val="000000"/>
          <w:sz w:val="20"/>
          <w:szCs w:val="20"/>
          <w:lang w:val="kk-KZ"/>
        </w:rPr>
      </w:pPr>
      <w:r w:rsidRPr="005C2438">
        <w:rPr>
          <w:rFonts w:ascii="Times New Roman" w:hAnsi="Times New Roman"/>
          <w:color w:val="000000"/>
          <w:sz w:val="20"/>
          <w:szCs w:val="20"/>
          <w:lang w:val="kk-KZ"/>
        </w:rPr>
        <w:t>      Прошу допустить меня к участию в конкурсе на занятие вакантной</w:t>
      </w:r>
      <w:r w:rsidRPr="005C2438">
        <w:rPr>
          <w:rFonts w:ascii="Times New Roman" w:hAnsi="Times New Roman"/>
          <w:sz w:val="20"/>
          <w:szCs w:val="20"/>
          <w:lang w:val="kk-KZ"/>
        </w:rPr>
        <w:br/>
      </w:r>
      <w:r w:rsidRPr="005C2438">
        <w:rPr>
          <w:rFonts w:ascii="Times New Roman" w:hAnsi="Times New Roman"/>
          <w:color w:val="000000"/>
          <w:sz w:val="20"/>
          <w:szCs w:val="20"/>
          <w:lang w:val="kk-KZ"/>
        </w:rPr>
        <w:t>административной государственной должности_________________________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________________________________________________________________________________________________________________________________________________________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_____________________________________________________________________________</w:t>
      </w:r>
      <w:r w:rsidRPr="005C2438">
        <w:rPr>
          <w:rFonts w:ascii="Times New Roman" w:hAnsi="Times New Roman"/>
          <w:sz w:val="20"/>
          <w:szCs w:val="20"/>
          <w:lang w:val="kk-KZ"/>
        </w:rPr>
        <w:br/>
      </w:r>
      <w:r w:rsidRPr="005C2438">
        <w:rPr>
          <w:rFonts w:ascii="Times New Roman" w:hAnsi="Times New Roman"/>
          <w:color w:val="000000"/>
          <w:sz w:val="20"/>
          <w:szCs w:val="20"/>
          <w:lang w:val="kk-KZ"/>
        </w:rPr>
        <w:t>      С основными требованиями Правил проведения конкурса на занятие</w:t>
      </w:r>
      <w:r w:rsidRPr="005C2438">
        <w:rPr>
          <w:rFonts w:ascii="Times New Roman" w:hAnsi="Times New Roman"/>
          <w:sz w:val="20"/>
          <w:szCs w:val="20"/>
          <w:lang w:val="kk-KZ"/>
        </w:rPr>
        <w:br/>
      </w:r>
      <w:r w:rsidRPr="005C2438">
        <w:rPr>
          <w:rFonts w:ascii="Times New Roman" w:hAnsi="Times New Roman"/>
          <w:color w:val="000000"/>
          <w:sz w:val="20"/>
          <w:szCs w:val="20"/>
          <w:lang w:val="kk-KZ"/>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B017D5" w:rsidRPr="005C2438" w:rsidRDefault="00B017D5" w:rsidP="00B017D5">
      <w:pPr>
        <w:spacing w:after="0" w:line="240" w:lineRule="auto"/>
        <w:ind w:firstLine="708"/>
        <w:jc w:val="both"/>
        <w:rPr>
          <w:rFonts w:ascii="Times New Roman" w:hAnsi="Times New Roman"/>
          <w:color w:val="000000"/>
          <w:sz w:val="20"/>
          <w:szCs w:val="20"/>
          <w:lang w:val="kk-KZ"/>
        </w:rPr>
      </w:pPr>
      <w:r w:rsidRPr="005C2438">
        <w:rPr>
          <w:rFonts w:ascii="Times New Roman" w:hAnsi="Times New Roman"/>
          <w:color w:val="000000"/>
          <w:sz w:val="20"/>
          <w:szCs w:val="20"/>
          <w:lang w:val="kk-KZ"/>
        </w:rPr>
        <w:t>Отвечаю за подлинность представленных документов.</w:t>
      </w:r>
    </w:p>
    <w:p w:rsidR="00B017D5" w:rsidRPr="005C2438" w:rsidRDefault="00B017D5" w:rsidP="00B017D5">
      <w:pPr>
        <w:spacing w:after="0" w:line="240" w:lineRule="auto"/>
        <w:rPr>
          <w:rFonts w:ascii="Times New Roman" w:hAnsi="Times New Roman"/>
          <w:color w:val="000000"/>
          <w:sz w:val="20"/>
          <w:szCs w:val="20"/>
          <w:lang w:val="kk-KZ"/>
        </w:rPr>
      </w:pPr>
      <w:r w:rsidRPr="005C2438">
        <w:rPr>
          <w:rFonts w:ascii="Times New Roman" w:hAnsi="Times New Roman"/>
          <w:color w:val="000000"/>
          <w:sz w:val="20"/>
          <w:szCs w:val="20"/>
          <w:lang w:val="kk-KZ"/>
        </w:rPr>
        <w:t xml:space="preserve"> Прилагаемые документы: ___________________________________________________________________</w:t>
      </w:r>
      <w:r w:rsidR="00C02F42" w:rsidRPr="005C2438">
        <w:rPr>
          <w:rFonts w:ascii="Times New Roman" w:hAnsi="Times New Roman"/>
          <w:color w:val="000000"/>
          <w:sz w:val="20"/>
          <w:szCs w:val="20"/>
          <w:lang w:val="kk-KZ"/>
        </w:rPr>
        <w:t>___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__________________________________________________________________</w:t>
      </w:r>
      <w:r w:rsidR="00C02F42" w:rsidRPr="005C2438">
        <w:rPr>
          <w:rFonts w:ascii="Times New Roman" w:hAnsi="Times New Roman"/>
          <w:color w:val="000000"/>
          <w:sz w:val="20"/>
          <w:szCs w:val="2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C2438">
        <w:rPr>
          <w:rFonts w:ascii="Times New Roman" w:hAnsi="Times New Roman"/>
          <w:color w:val="000000"/>
          <w:sz w:val="20"/>
          <w:szCs w:val="20"/>
          <w:lang w:val="kk-KZ"/>
        </w:rPr>
        <w:t>_</w:t>
      </w:r>
      <w:r w:rsidRPr="005C2438">
        <w:rPr>
          <w:rFonts w:ascii="Times New Roman" w:hAnsi="Times New Roman"/>
          <w:sz w:val="20"/>
          <w:szCs w:val="20"/>
          <w:lang w:val="kk-KZ"/>
        </w:rPr>
        <w:br/>
      </w:r>
      <w:r w:rsidRPr="005C2438">
        <w:rPr>
          <w:rFonts w:ascii="Times New Roman" w:hAnsi="Times New Roman"/>
          <w:color w:val="000000"/>
          <w:sz w:val="20"/>
          <w:szCs w:val="20"/>
          <w:lang w:val="kk-KZ"/>
        </w:rPr>
        <w:t>_______________________________________________________________</w:t>
      </w:r>
      <w:r w:rsidR="00C02F42" w:rsidRPr="005C2438">
        <w:rPr>
          <w:rFonts w:ascii="Times New Roman" w:hAnsi="Times New Roman"/>
          <w:color w:val="000000"/>
          <w:sz w:val="20"/>
          <w:szCs w:val="20"/>
          <w:lang w:val="kk-KZ"/>
        </w:rPr>
        <w:t>__________________________</w:t>
      </w:r>
      <w:r w:rsidRPr="005C2438">
        <w:rPr>
          <w:rFonts w:ascii="Times New Roman" w:hAnsi="Times New Roman"/>
          <w:color w:val="000000"/>
          <w:sz w:val="20"/>
          <w:szCs w:val="20"/>
          <w:lang w:val="kk-KZ"/>
        </w:rPr>
        <w:t>____</w:t>
      </w:r>
      <w:r w:rsidRPr="005C2438">
        <w:rPr>
          <w:rFonts w:ascii="Times New Roman" w:hAnsi="Times New Roman"/>
          <w:sz w:val="20"/>
          <w:szCs w:val="20"/>
          <w:lang w:val="kk-KZ"/>
        </w:rPr>
        <w:br/>
      </w:r>
      <w:r w:rsidRPr="005C2438">
        <w:rPr>
          <w:rFonts w:ascii="Times New Roman" w:hAnsi="Times New Roman"/>
          <w:color w:val="000000"/>
          <w:sz w:val="20"/>
          <w:szCs w:val="20"/>
          <w:lang w:val="kk-KZ"/>
        </w:rPr>
        <w:t>Адрес прописки и контактные телефоны______________________________</w:t>
      </w:r>
      <w:r w:rsidR="00C02F42" w:rsidRPr="005C2438">
        <w:rPr>
          <w:rFonts w:ascii="Times New Roman" w:hAnsi="Times New Roman"/>
          <w:color w:val="000000"/>
          <w:sz w:val="20"/>
          <w:szCs w:val="20"/>
          <w:lang w:val="kk-KZ"/>
        </w:rPr>
        <w:t>__________________________</w:t>
      </w:r>
      <w:r w:rsidRPr="005C2438">
        <w:rPr>
          <w:rFonts w:ascii="Times New Roman" w:hAnsi="Times New Roman"/>
          <w:color w:val="000000"/>
          <w:sz w:val="20"/>
          <w:szCs w:val="20"/>
          <w:lang w:val="kk-KZ"/>
        </w:rPr>
        <w:t>__</w:t>
      </w:r>
    </w:p>
    <w:p w:rsidR="00B017D5" w:rsidRPr="005C2438" w:rsidRDefault="00B017D5" w:rsidP="00B017D5">
      <w:pPr>
        <w:spacing w:after="0" w:line="240" w:lineRule="auto"/>
        <w:rPr>
          <w:rFonts w:ascii="Times New Roman" w:hAnsi="Times New Roman"/>
          <w:sz w:val="20"/>
          <w:szCs w:val="20"/>
          <w:lang w:val="kk-KZ"/>
        </w:rPr>
      </w:pPr>
      <w:r w:rsidRPr="005C2438">
        <w:rPr>
          <w:rFonts w:ascii="Times New Roman" w:hAnsi="Times New Roman"/>
          <w:color w:val="000000"/>
          <w:sz w:val="20"/>
          <w:szCs w:val="20"/>
          <w:lang w:val="kk-KZ"/>
        </w:rPr>
        <w:t>____________________________________________________________</w:t>
      </w:r>
      <w:r w:rsidR="00C02F42" w:rsidRPr="005C2438">
        <w:rPr>
          <w:rFonts w:ascii="Times New Roman" w:hAnsi="Times New Roman"/>
          <w:color w:val="000000"/>
          <w:sz w:val="20"/>
          <w:szCs w:val="20"/>
          <w:lang w:val="kk-KZ"/>
        </w:rPr>
        <w:t>________________________________________________________________________________________________________________________</w:t>
      </w:r>
      <w:r w:rsidRPr="005C2438">
        <w:rPr>
          <w:rFonts w:ascii="Times New Roman" w:hAnsi="Times New Roman"/>
          <w:color w:val="000000"/>
          <w:sz w:val="20"/>
          <w:szCs w:val="20"/>
          <w:lang w:val="kk-KZ"/>
        </w:rPr>
        <w:t>______</w:t>
      </w:r>
    </w:p>
    <w:p w:rsidR="00B017D5" w:rsidRPr="005C2438" w:rsidRDefault="00B017D5" w:rsidP="00B017D5">
      <w:pPr>
        <w:spacing w:after="0" w:line="240" w:lineRule="auto"/>
        <w:jc w:val="both"/>
        <w:rPr>
          <w:rFonts w:ascii="Times New Roman" w:hAnsi="Times New Roman"/>
          <w:color w:val="000000"/>
          <w:sz w:val="20"/>
          <w:szCs w:val="20"/>
          <w:lang w:val="kk-KZ"/>
        </w:rPr>
      </w:pPr>
    </w:p>
    <w:p w:rsidR="00C02F42" w:rsidRPr="005C2438" w:rsidRDefault="00B017D5" w:rsidP="00C02F42">
      <w:pPr>
        <w:spacing w:after="0" w:line="240" w:lineRule="auto"/>
        <w:jc w:val="both"/>
        <w:rPr>
          <w:rFonts w:ascii="Times New Roman" w:hAnsi="Times New Roman"/>
          <w:color w:val="000000"/>
          <w:sz w:val="20"/>
          <w:szCs w:val="20"/>
          <w:lang w:val="kk-KZ"/>
        </w:rPr>
      </w:pPr>
      <w:r w:rsidRPr="005C2438">
        <w:rPr>
          <w:rFonts w:ascii="Times New Roman" w:hAnsi="Times New Roman"/>
          <w:color w:val="000000"/>
          <w:sz w:val="20"/>
          <w:szCs w:val="20"/>
          <w:lang w:val="kk-KZ"/>
        </w:rPr>
        <w:t>______</w:t>
      </w:r>
      <w:r w:rsidR="00C02F42" w:rsidRPr="005C2438">
        <w:rPr>
          <w:rFonts w:ascii="Times New Roman" w:hAnsi="Times New Roman"/>
          <w:color w:val="000000"/>
          <w:sz w:val="20"/>
          <w:szCs w:val="20"/>
          <w:lang w:val="kk-KZ"/>
        </w:rPr>
        <w:t>__</w:t>
      </w:r>
      <w:r w:rsidRPr="005C2438">
        <w:rPr>
          <w:rFonts w:ascii="Times New Roman" w:hAnsi="Times New Roman"/>
          <w:color w:val="000000"/>
          <w:sz w:val="20"/>
          <w:szCs w:val="20"/>
          <w:lang w:val="kk-KZ"/>
        </w:rPr>
        <w:t>_               _____</w:t>
      </w:r>
      <w:r w:rsidR="00C02F42" w:rsidRPr="005C2438">
        <w:rPr>
          <w:rFonts w:ascii="Times New Roman" w:hAnsi="Times New Roman"/>
          <w:color w:val="000000"/>
          <w:sz w:val="20"/>
          <w:szCs w:val="20"/>
          <w:lang w:val="kk-KZ"/>
        </w:rPr>
        <w:t>_______________________________</w:t>
      </w:r>
    </w:p>
    <w:p w:rsidR="00B017D5" w:rsidRPr="005C2438" w:rsidRDefault="00B017D5" w:rsidP="00C02F42">
      <w:pPr>
        <w:spacing w:after="0" w:line="240" w:lineRule="auto"/>
        <w:jc w:val="both"/>
        <w:rPr>
          <w:rFonts w:ascii="Times New Roman" w:hAnsi="Times New Roman"/>
          <w:color w:val="000000"/>
          <w:sz w:val="20"/>
          <w:szCs w:val="20"/>
          <w:lang w:val="kk-KZ"/>
        </w:rPr>
      </w:pPr>
      <w:r w:rsidRPr="005C2438">
        <w:rPr>
          <w:rFonts w:ascii="Times New Roman" w:hAnsi="Times New Roman"/>
          <w:color w:val="000000"/>
          <w:sz w:val="20"/>
          <w:szCs w:val="20"/>
          <w:lang w:val="kk-KZ"/>
        </w:rPr>
        <w:t>(подпись)                       (Ф.И.О. (при его наличии))</w:t>
      </w:r>
    </w:p>
    <w:p w:rsidR="00B017D5" w:rsidRPr="005C2438" w:rsidRDefault="00B017D5" w:rsidP="00B017D5">
      <w:pPr>
        <w:jc w:val="both"/>
        <w:rPr>
          <w:rFonts w:ascii="Times New Roman" w:hAnsi="Times New Roman"/>
          <w:color w:val="000000"/>
          <w:sz w:val="20"/>
          <w:szCs w:val="20"/>
          <w:lang w:val="kk-KZ"/>
        </w:rPr>
      </w:pPr>
      <w:r w:rsidRPr="005C2438">
        <w:rPr>
          <w:rFonts w:ascii="Times New Roman" w:hAnsi="Times New Roman"/>
          <w:color w:val="000000"/>
          <w:sz w:val="20"/>
          <w:szCs w:val="20"/>
          <w:lang w:val="kk-KZ"/>
        </w:rPr>
        <w:t xml:space="preserve">      </w:t>
      </w:r>
    </w:p>
    <w:p w:rsidR="00B017D5" w:rsidRPr="005C2438" w:rsidRDefault="00B017D5" w:rsidP="00B017D5">
      <w:pPr>
        <w:jc w:val="both"/>
        <w:rPr>
          <w:rFonts w:ascii="Times New Roman" w:hAnsi="Times New Roman"/>
          <w:color w:val="000000"/>
          <w:sz w:val="20"/>
          <w:szCs w:val="20"/>
          <w:lang w:val="kk-KZ"/>
        </w:rPr>
      </w:pPr>
      <w:r w:rsidRPr="005C2438">
        <w:rPr>
          <w:rFonts w:ascii="Times New Roman" w:hAnsi="Times New Roman"/>
          <w:color w:val="000000"/>
          <w:sz w:val="20"/>
          <w:szCs w:val="20"/>
          <w:lang w:val="kk-KZ"/>
        </w:rPr>
        <w:t>«____»_______________ 20__ г</w:t>
      </w:r>
    </w:p>
    <w:p w:rsidR="00B017D5" w:rsidRPr="005C2438" w:rsidRDefault="00B017D5" w:rsidP="00B017D5">
      <w:pPr>
        <w:jc w:val="both"/>
        <w:rPr>
          <w:rFonts w:ascii="Times New Roman" w:hAnsi="Times New Roman"/>
          <w:iCs/>
          <w:sz w:val="20"/>
          <w:szCs w:val="20"/>
          <w:lang w:val="kk-KZ"/>
        </w:rPr>
      </w:pPr>
    </w:p>
    <w:p w:rsidR="00B017D5" w:rsidRPr="005C2438" w:rsidRDefault="00B017D5" w:rsidP="00B017D5">
      <w:pPr>
        <w:spacing w:after="0"/>
        <w:rPr>
          <w:rFonts w:ascii="Times New Roman" w:hAnsi="Times New Roman"/>
          <w:sz w:val="28"/>
          <w:szCs w:val="28"/>
          <w:lang w:val="kk-KZ"/>
        </w:rPr>
      </w:pPr>
    </w:p>
    <w:p w:rsidR="00B017D5" w:rsidRPr="005C2438" w:rsidRDefault="00B017D5" w:rsidP="00B017D5">
      <w:pPr>
        <w:spacing w:after="0" w:line="240" w:lineRule="auto"/>
        <w:jc w:val="both"/>
        <w:rPr>
          <w:rFonts w:ascii="Times New Roman" w:hAnsi="Times New Roman"/>
          <w:sz w:val="24"/>
          <w:szCs w:val="24"/>
          <w:lang w:val="kk-KZ"/>
        </w:rPr>
      </w:pPr>
    </w:p>
    <w:p w:rsidR="00F371A8" w:rsidRDefault="00F371A8">
      <w:pPr>
        <w:rPr>
          <w:lang w:val="kk-KZ"/>
        </w:rPr>
      </w:pPr>
    </w:p>
    <w:p w:rsidR="00CE7347" w:rsidRDefault="00CE7347">
      <w:pPr>
        <w:rPr>
          <w:lang w:val="kk-KZ"/>
        </w:rPr>
      </w:pPr>
    </w:p>
    <w:p w:rsidR="00CE7347" w:rsidRDefault="00CE7347">
      <w:pPr>
        <w:rPr>
          <w:lang w:val="kk-KZ"/>
        </w:rPr>
      </w:pPr>
    </w:p>
    <w:p w:rsidR="00CE7347" w:rsidRDefault="00CE7347">
      <w:pPr>
        <w:rPr>
          <w:lang w:val="kk-KZ"/>
        </w:rPr>
      </w:pPr>
    </w:p>
    <w:p w:rsidR="00CE7347" w:rsidRDefault="00CE7347">
      <w:pPr>
        <w:rPr>
          <w:lang w:val="kk-KZ"/>
        </w:rPr>
      </w:pPr>
    </w:p>
    <w:p w:rsidR="00CE7347" w:rsidRDefault="00CE7347">
      <w:pPr>
        <w:rPr>
          <w:lang w:val="kk-KZ"/>
        </w:rPr>
      </w:pPr>
    </w:p>
    <w:sectPr w:rsidR="00CE7347" w:rsidSect="00321F3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D7" w:rsidRDefault="006F3CD7" w:rsidP="00AA3FC6">
      <w:pPr>
        <w:spacing w:after="0" w:line="240" w:lineRule="auto"/>
      </w:pPr>
      <w:r>
        <w:separator/>
      </w:r>
    </w:p>
  </w:endnote>
  <w:endnote w:type="continuationSeparator" w:id="0">
    <w:p w:rsidR="006F3CD7" w:rsidRDefault="006F3CD7" w:rsidP="00AA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D7" w:rsidRDefault="006F3CD7" w:rsidP="00AA3FC6">
      <w:pPr>
        <w:spacing w:after="0" w:line="240" w:lineRule="auto"/>
      </w:pPr>
      <w:r>
        <w:separator/>
      </w:r>
    </w:p>
  </w:footnote>
  <w:footnote w:type="continuationSeparator" w:id="0">
    <w:p w:rsidR="006F3CD7" w:rsidRDefault="006F3CD7" w:rsidP="00AA3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C6" w:rsidRDefault="00F51706">
    <w:pPr>
      <w:pStyle w:val="a9"/>
    </w:pPr>
    <w:r>
      <w:rPr>
        <w:noProof/>
        <w:lang w:eastAsia="ru-RU"/>
      </w:rPr>
      <mc:AlternateContent>
        <mc:Choice Requires="wps">
          <w:drawing>
            <wp:anchor distT="0" distB="0" distL="114300" distR="114300" simplePos="0" relativeHeight="251659264" behindDoc="0" locked="0" layoutInCell="1" allowOverlap="1" wp14:anchorId="7B012A2D" wp14:editId="76BBFFDF">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51706" w:rsidRPr="00F51706" w:rsidRDefault="00F51706">
                          <w:pPr>
                            <w:rPr>
                              <w:rFonts w:ascii="Times New Roman" w:hAnsi="Times New Roman"/>
                              <w:color w:val="0C0000"/>
                              <w:sz w:val="14"/>
                            </w:rPr>
                          </w:pPr>
                          <w:r>
                            <w:rPr>
                              <w:rFonts w:ascii="Times New Roman" w:hAnsi="Times New Roman"/>
                              <w:color w:val="0C0000"/>
                              <w:sz w:val="14"/>
                            </w:rPr>
                            <w:t>23.10.2018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F51706" w:rsidRPr="00F51706" w:rsidRDefault="00F51706">
                    <w:pPr>
                      <w:rPr>
                        <w:rFonts w:ascii="Times New Roman" w:hAnsi="Times New Roman"/>
                        <w:color w:val="0C0000"/>
                        <w:sz w:val="14"/>
                      </w:rPr>
                    </w:pPr>
                    <w:r>
                      <w:rPr>
                        <w:rFonts w:ascii="Times New Roman" w:hAnsi="Times New Roman"/>
                        <w:color w:val="0C0000"/>
                        <w:sz w:val="14"/>
                      </w:rPr>
                      <w:t>23.10.2018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mc:Fallback>
      </mc:AlternateContent>
    </w:r>
    <w:r w:rsidR="008D6FAF">
      <w:rPr>
        <w:noProof/>
        <w:lang w:eastAsia="ru-RU"/>
      </w:rPr>
      <mc:AlternateContent>
        <mc:Choice Requires="wps">
          <w:drawing>
            <wp:anchor distT="0" distB="0" distL="114300" distR="114300" simplePos="0" relativeHeight="251658240" behindDoc="0" locked="0" layoutInCell="1" allowOverlap="1" wp14:anchorId="25541436" wp14:editId="25981B62">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FC6" w:rsidRPr="00AA3FC6" w:rsidRDefault="00AA3FC6">
                          <w:pPr>
                            <w:rPr>
                              <w:rFonts w:ascii="Times New Roman" w:hAnsi="Times New Roman"/>
                              <w:color w:val="0C0000"/>
                              <w:sz w:val="14"/>
                            </w:rPr>
                          </w:pPr>
                          <w:r>
                            <w:rPr>
                              <w:rFonts w:ascii="Times New Roman" w:hAnsi="Times New Roman"/>
                              <w:color w:val="0C0000"/>
                              <w:sz w:val="14"/>
                            </w:rPr>
                            <w:t>22.10.2018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(7.22.1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AA3FC6" w:rsidRPr="00AA3FC6" w:rsidRDefault="00AA3FC6">
                    <w:pPr>
                      <w:rPr>
                        <w:rFonts w:ascii="Times New Roman" w:hAnsi="Times New Roman"/>
                        <w:color w:val="0C0000"/>
                        <w:sz w:val="14"/>
                      </w:rPr>
                    </w:pPr>
                    <w:r>
                      <w:rPr>
                        <w:rFonts w:ascii="Times New Roman" w:hAnsi="Times New Roman"/>
                        <w:color w:val="0C0000"/>
                        <w:sz w:val="14"/>
                      </w:rPr>
                      <w:t>22.10.2018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(7.22.1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4A24"/>
    <w:multiLevelType w:val="hybridMultilevel"/>
    <w:tmpl w:val="05D2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4C6271"/>
    <w:multiLevelType w:val="hybridMultilevel"/>
    <w:tmpl w:val="35685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6509BA"/>
    <w:multiLevelType w:val="hybridMultilevel"/>
    <w:tmpl w:val="F5624C4A"/>
    <w:lvl w:ilvl="0" w:tplc="FDC0648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D7E10"/>
    <w:multiLevelType w:val="hybridMultilevel"/>
    <w:tmpl w:val="4B0A4D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D5"/>
    <w:rsid w:val="000347DB"/>
    <w:rsid w:val="000557AA"/>
    <w:rsid w:val="000B74FE"/>
    <w:rsid w:val="000D63D3"/>
    <w:rsid w:val="00144E9E"/>
    <w:rsid w:val="00186A19"/>
    <w:rsid w:val="0027106D"/>
    <w:rsid w:val="00321F3A"/>
    <w:rsid w:val="00483429"/>
    <w:rsid w:val="004913DE"/>
    <w:rsid w:val="004A5BA5"/>
    <w:rsid w:val="0052129D"/>
    <w:rsid w:val="005B7798"/>
    <w:rsid w:val="005C2438"/>
    <w:rsid w:val="006A52B1"/>
    <w:rsid w:val="006B2812"/>
    <w:rsid w:val="006E765F"/>
    <w:rsid w:val="006F3CD7"/>
    <w:rsid w:val="00741517"/>
    <w:rsid w:val="00783C4D"/>
    <w:rsid w:val="007C3993"/>
    <w:rsid w:val="00805100"/>
    <w:rsid w:val="008B16F0"/>
    <w:rsid w:val="008D2138"/>
    <w:rsid w:val="008D6FAF"/>
    <w:rsid w:val="00A27CF5"/>
    <w:rsid w:val="00A3076A"/>
    <w:rsid w:val="00AA3FC6"/>
    <w:rsid w:val="00B017D5"/>
    <w:rsid w:val="00B17AF5"/>
    <w:rsid w:val="00B958D7"/>
    <w:rsid w:val="00BB3A6C"/>
    <w:rsid w:val="00C02F42"/>
    <w:rsid w:val="00CE7347"/>
    <w:rsid w:val="00CF5C98"/>
    <w:rsid w:val="00D61954"/>
    <w:rsid w:val="00D70D4E"/>
    <w:rsid w:val="00E1304E"/>
    <w:rsid w:val="00E1461B"/>
    <w:rsid w:val="00E21D55"/>
    <w:rsid w:val="00E31C1C"/>
    <w:rsid w:val="00E617AE"/>
    <w:rsid w:val="00F371A8"/>
    <w:rsid w:val="00F4264A"/>
    <w:rsid w:val="00F51706"/>
    <w:rsid w:val="00F65E44"/>
    <w:rsid w:val="00F84E51"/>
    <w:rsid w:val="00FC7074"/>
    <w:rsid w:val="00FD775B"/>
    <w:rsid w:val="00FE3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D5"/>
    <w:pPr>
      <w:spacing w:after="200"/>
      <w:jc w:val="left"/>
    </w:pPr>
    <w:rPr>
      <w:rFonts w:ascii="Calibri" w:eastAsia="Calibri" w:hAnsi="Calibri" w:cs="Times New Roman"/>
    </w:rPr>
  </w:style>
  <w:style w:type="paragraph" w:styleId="3">
    <w:name w:val="heading 3"/>
    <w:basedOn w:val="a"/>
    <w:next w:val="a"/>
    <w:link w:val="30"/>
    <w:uiPriority w:val="9"/>
    <w:unhideWhenUsed/>
    <w:qFormat/>
    <w:rsid w:val="00B017D5"/>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7D5"/>
    <w:rPr>
      <w:rFonts w:ascii="Cambria" w:eastAsia="Times New Roman" w:hAnsi="Cambria" w:cs="Times New Roman"/>
      <w:b/>
      <w:bCs/>
      <w:i/>
      <w:iCs/>
      <w:color w:val="243F60"/>
      <w:sz w:val="24"/>
      <w:szCs w:val="24"/>
    </w:rPr>
  </w:style>
  <w:style w:type="paragraph" w:customStyle="1" w:styleId="a3">
    <w:name w:val="Готовый"/>
    <w:basedOn w:val="a"/>
    <w:rsid w:val="00B017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B017D5"/>
    <w:pPr>
      <w:spacing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B017D5"/>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B017D5"/>
    <w:rPr>
      <w:rFonts w:ascii="Times New Roman" w:eastAsia="Times New Roman" w:hAnsi="Times New Roman" w:cs="Times New Roman"/>
      <w:sz w:val="24"/>
      <w:szCs w:val="24"/>
    </w:rPr>
  </w:style>
  <w:style w:type="character" w:styleId="a7">
    <w:name w:val="Hyperlink"/>
    <w:uiPriority w:val="99"/>
    <w:unhideWhenUsed/>
    <w:rsid w:val="00B017D5"/>
    <w:rPr>
      <w:rFonts w:ascii="Microsoft Sans Serif" w:hAnsi="Microsoft Sans Serif" w:cs="Microsoft Sans Serif"/>
      <w:color w:val="303030"/>
      <w:sz w:val="16"/>
      <w:szCs w:val="16"/>
      <w:u w:val="single"/>
    </w:rPr>
  </w:style>
  <w:style w:type="paragraph" w:styleId="a8">
    <w:name w:val="List Paragraph"/>
    <w:basedOn w:val="a"/>
    <w:uiPriority w:val="34"/>
    <w:qFormat/>
    <w:rsid w:val="00B017D5"/>
    <w:pPr>
      <w:ind w:left="720"/>
      <w:contextualSpacing/>
    </w:pPr>
  </w:style>
  <w:style w:type="paragraph" w:customStyle="1" w:styleId="disclaimer">
    <w:name w:val="disclaimer"/>
    <w:basedOn w:val="a"/>
    <w:rsid w:val="00F371A8"/>
    <w:pPr>
      <w:jc w:val="center"/>
    </w:pPr>
    <w:rPr>
      <w:rFonts w:ascii="Consolas" w:eastAsia="Consolas" w:hAnsi="Consolas" w:cs="Consolas"/>
      <w:sz w:val="18"/>
      <w:szCs w:val="18"/>
      <w:lang w:val="en-US"/>
    </w:rPr>
  </w:style>
  <w:style w:type="paragraph" w:styleId="a9">
    <w:name w:val="header"/>
    <w:basedOn w:val="a"/>
    <w:link w:val="aa"/>
    <w:uiPriority w:val="99"/>
    <w:unhideWhenUsed/>
    <w:rsid w:val="00AA3F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3FC6"/>
    <w:rPr>
      <w:rFonts w:ascii="Calibri" w:eastAsia="Calibri" w:hAnsi="Calibri" w:cs="Times New Roman"/>
    </w:rPr>
  </w:style>
  <w:style w:type="paragraph" w:styleId="ab">
    <w:name w:val="footer"/>
    <w:basedOn w:val="a"/>
    <w:link w:val="ac"/>
    <w:uiPriority w:val="99"/>
    <w:unhideWhenUsed/>
    <w:rsid w:val="00AA3F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F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D5"/>
    <w:pPr>
      <w:spacing w:after="200"/>
      <w:jc w:val="left"/>
    </w:pPr>
    <w:rPr>
      <w:rFonts w:ascii="Calibri" w:eastAsia="Calibri" w:hAnsi="Calibri" w:cs="Times New Roman"/>
    </w:rPr>
  </w:style>
  <w:style w:type="paragraph" w:styleId="3">
    <w:name w:val="heading 3"/>
    <w:basedOn w:val="a"/>
    <w:next w:val="a"/>
    <w:link w:val="30"/>
    <w:uiPriority w:val="9"/>
    <w:unhideWhenUsed/>
    <w:qFormat/>
    <w:rsid w:val="00B017D5"/>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17D5"/>
    <w:rPr>
      <w:rFonts w:ascii="Cambria" w:eastAsia="Times New Roman" w:hAnsi="Cambria" w:cs="Times New Roman"/>
      <w:b/>
      <w:bCs/>
      <w:i/>
      <w:iCs/>
      <w:color w:val="243F60"/>
      <w:sz w:val="24"/>
      <w:szCs w:val="24"/>
    </w:rPr>
  </w:style>
  <w:style w:type="paragraph" w:customStyle="1" w:styleId="a3">
    <w:name w:val="Готовый"/>
    <w:basedOn w:val="a"/>
    <w:rsid w:val="00B017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No Spacing"/>
    <w:uiPriority w:val="1"/>
    <w:qFormat/>
    <w:rsid w:val="00B017D5"/>
    <w:pPr>
      <w:spacing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B017D5"/>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B017D5"/>
    <w:rPr>
      <w:rFonts w:ascii="Times New Roman" w:eastAsia="Times New Roman" w:hAnsi="Times New Roman" w:cs="Times New Roman"/>
      <w:sz w:val="24"/>
      <w:szCs w:val="24"/>
    </w:rPr>
  </w:style>
  <w:style w:type="character" w:styleId="a7">
    <w:name w:val="Hyperlink"/>
    <w:uiPriority w:val="99"/>
    <w:unhideWhenUsed/>
    <w:rsid w:val="00B017D5"/>
    <w:rPr>
      <w:rFonts w:ascii="Microsoft Sans Serif" w:hAnsi="Microsoft Sans Serif" w:cs="Microsoft Sans Serif"/>
      <w:color w:val="303030"/>
      <w:sz w:val="16"/>
      <w:szCs w:val="16"/>
      <w:u w:val="single"/>
    </w:rPr>
  </w:style>
  <w:style w:type="paragraph" w:styleId="a8">
    <w:name w:val="List Paragraph"/>
    <w:basedOn w:val="a"/>
    <w:uiPriority w:val="34"/>
    <w:qFormat/>
    <w:rsid w:val="00B017D5"/>
    <w:pPr>
      <w:ind w:left="720"/>
      <w:contextualSpacing/>
    </w:pPr>
  </w:style>
  <w:style w:type="paragraph" w:customStyle="1" w:styleId="disclaimer">
    <w:name w:val="disclaimer"/>
    <w:basedOn w:val="a"/>
    <w:rsid w:val="00F371A8"/>
    <w:pPr>
      <w:jc w:val="center"/>
    </w:pPr>
    <w:rPr>
      <w:rFonts w:ascii="Consolas" w:eastAsia="Consolas" w:hAnsi="Consolas" w:cs="Consolas"/>
      <w:sz w:val="18"/>
      <w:szCs w:val="18"/>
      <w:lang w:val="en-US"/>
    </w:rPr>
  </w:style>
  <w:style w:type="paragraph" w:styleId="a9">
    <w:name w:val="header"/>
    <w:basedOn w:val="a"/>
    <w:link w:val="aa"/>
    <w:uiPriority w:val="99"/>
    <w:unhideWhenUsed/>
    <w:rsid w:val="00AA3FC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3FC6"/>
    <w:rPr>
      <w:rFonts w:ascii="Calibri" w:eastAsia="Calibri" w:hAnsi="Calibri" w:cs="Times New Roman"/>
    </w:rPr>
  </w:style>
  <w:style w:type="paragraph" w:styleId="ab">
    <w:name w:val="footer"/>
    <w:basedOn w:val="a"/>
    <w:link w:val="ac"/>
    <w:uiPriority w:val="99"/>
    <w:unhideWhenUsed/>
    <w:rsid w:val="00AA3F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F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Дайырбекова</dc:creator>
  <cp:lastModifiedBy>1</cp:lastModifiedBy>
  <cp:revision>17</cp:revision>
  <dcterms:created xsi:type="dcterms:W3CDTF">2018-11-19T10:08:00Z</dcterms:created>
  <dcterms:modified xsi:type="dcterms:W3CDTF">2018-11-23T03:41:00Z</dcterms:modified>
</cp:coreProperties>
</file>