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1A" w:rsidRPr="00E00944" w:rsidRDefault="0020041A" w:rsidP="0020041A">
      <w:pPr>
        <w:ind w:firstLine="709"/>
        <w:contextualSpacing/>
        <w:jc w:val="center"/>
        <w:rPr>
          <w:b/>
          <w:i/>
          <w:sz w:val="24"/>
          <w:szCs w:val="24"/>
          <w:lang w:val="kk-KZ"/>
        </w:rPr>
      </w:pPr>
      <w:bookmarkStart w:id="0" w:name="_GoBack"/>
      <w:bookmarkEnd w:id="0"/>
      <w:r w:rsidRPr="00E00944">
        <w:rPr>
          <w:b/>
          <w:sz w:val="24"/>
          <w:szCs w:val="24"/>
          <w:lang w:val="kk-KZ"/>
        </w:rPr>
        <w:t xml:space="preserve">Объявление о проведении общего конкурса на занятие вакантной и временно </w:t>
      </w:r>
      <w:r w:rsidRPr="00E00944">
        <w:rPr>
          <w:b/>
          <w:sz w:val="24"/>
          <w:szCs w:val="24"/>
        </w:rPr>
        <w:t>административной государственной должности корпуса «Б»</w:t>
      </w:r>
      <w:r w:rsidRPr="00E00944">
        <w:rPr>
          <w:b/>
          <w:sz w:val="24"/>
          <w:szCs w:val="24"/>
          <w:lang w:val="kk-KZ"/>
        </w:rPr>
        <w:t xml:space="preserve">, не являющейся низовой </w:t>
      </w:r>
      <w:r w:rsidRPr="00E00944">
        <w:rPr>
          <w:b/>
          <w:sz w:val="24"/>
          <w:szCs w:val="24"/>
        </w:rPr>
        <w:t>Департамента государственных доходов по городу Астана Комитета государственных доходов Министерства финансов Республики.</w:t>
      </w:r>
    </w:p>
    <w:p w:rsidR="00BE1510" w:rsidRPr="0020041A" w:rsidRDefault="00BE1510" w:rsidP="00BE1510">
      <w:pPr>
        <w:jc w:val="center"/>
        <w:rPr>
          <w:b/>
          <w:sz w:val="24"/>
          <w:szCs w:val="24"/>
          <w:lang w:val="kk-KZ"/>
        </w:rPr>
      </w:pPr>
    </w:p>
    <w:p w:rsidR="00BE1510" w:rsidRPr="00D138FA" w:rsidRDefault="00BE1510" w:rsidP="00BE1510">
      <w:pPr>
        <w:jc w:val="center"/>
        <w:rPr>
          <w:b/>
          <w:sz w:val="24"/>
          <w:szCs w:val="24"/>
          <w:lang w:val="kk-KZ"/>
        </w:rPr>
      </w:pPr>
      <w:r w:rsidRPr="00BE1510">
        <w:rPr>
          <w:b/>
          <w:sz w:val="24"/>
          <w:szCs w:val="24"/>
        </w:rPr>
        <w:t>Общие квалификационные требования ко всем участникам конкурсов:</w:t>
      </w:r>
    </w:p>
    <w:p w:rsidR="005F7FBE" w:rsidRDefault="00177D52" w:rsidP="00E77BA9">
      <w:pPr>
        <w:jc w:val="both"/>
        <w:rPr>
          <w:b/>
          <w:color w:val="000000"/>
          <w:sz w:val="24"/>
          <w:szCs w:val="24"/>
          <w:lang w:val="kk-KZ"/>
        </w:rPr>
      </w:pPr>
      <w:r>
        <w:rPr>
          <w:b/>
          <w:sz w:val="24"/>
          <w:szCs w:val="24"/>
        </w:rPr>
        <w:softHyphen/>
      </w:r>
      <w:r w:rsidR="005F7FBE" w:rsidRPr="005F7FBE">
        <w:rPr>
          <w:b/>
          <w:color w:val="000000"/>
          <w:sz w:val="24"/>
          <w:szCs w:val="24"/>
        </w:rPr>
        <w:t xml:space="preserve"> </w:t>
      </w:r>
    </w:p>
    <w:p w:rsidR="009B4092" w:rsidRPr="009B4092" w:rsidRDefault="009B4092" w:rsidP="009B4092">
      <w:pPr>
        <w:ind w:firstLine="426"/>
        <w:jc w:val="both"/>
        <w:rPr>
          <w:b/>
          <w:sz w:val="24"/>
          <w:szCs w:val="24"/>
        </w:rPr>
      </w:pPr>
      <w:bookmarkStart w:id="1" w:name="z340"/>
      <w:r w:rsidRPr="009B4092">
        <w:rPr>
          <w:b/>
          <w:color w:val="000000"/>
          <w:sz w:val="24"/>
          <w:szCs w:val="24"/>
        </w:rPr>
        <w:t>К административным государственным должностям категории C-R-2 устанавливаются следующие требования:</w:t>
      </w:r>
    </w:p>
    <w:p w:rsidR="009B4092" w:rsidRPr="009B4092" w:rsidRDefault="009B4092" w:rsidP="009B4092">
      <w:pPr>
        <w:jc w:val="both"/>
        <w:rPr>
          <w:b/>
          <w:sz w:val="24"/>
          <w:szCs w:val="24"/>
        </w:rPr>
      </w:pPr>
      <w:bookmarkStart w:id="2" w:name="z282"/>
      <w:r w:rsidRPr="009B4092">
        <w:rPr>
          <w:b/>
          <w:color w:val="000000"/>
          <w:sz w:val="24"/>
          <w:szCs w:val="24"/>
        </w:rPr>
        <w:t>      высшее образование;</w:t>
      </w:r>
    </w:p>
    <w:p w:rsidR="009B4092" w:rsidRPr="009B4092" w:rsidRDefault="009B4092" w:rsidP="009B4092">
      <w:pPr>
        <w:jc w:val="both"/>
        <w:rPr>
          <w:sz w:val="24"/>
          <w:szCs w:val="24"/>
        </w:rPr>
      </w:pPr>
      <w:bookmarkStart w:id="3" w:name="z283"/>
      <w:bookmarkEnd w:id="2"/>
      <w:r w:rsidRPr="009B4092">
        <w:rPr>
          <w:b/>
          <w:color w:val="000000"/>
          <w:sz w:val="24"/>
          <w:szCs w:val="24"/>
        </w:rPr>
        <w:t>      наличие следующих компетенций:</w:t>
      </w:r>
      <w:r w:rsidRPr="009B4092">
        <w:rPr>
          <w:color w:val="000000"/>
          <w:sz w:val="24"/>
          <w:szCs w:val="24"/>
        </w:rPr>
        <w:t xml:space="preserve"> инициативность, </w:t>
      </w:r>
      <w:proofErr w:type="spellStart"/>
      <w:r w:rsidRPr="009B4092">
        <w:rPr>
          <w:color w:val="000000"/>
          <w:sz w:val="24"/>
          <w:szCs w:val="24"/>
        </w:rPr>
        <w:t>коммуникативность</w:t>
      </w:r>
      <w:proofErr w:type="spellEnd"/>
      <w:r w:rsidRPr="009B4092">
        <w:rPr>
          <w:color w:val="000000"/>
          <w:sz w:val="24"/>
          <w:szCs w:val="24"/>
        </w:rPr>
        <w:t xml:space="preserve">, </w:t>
      </w:r>
      <w:proofErr w:type="spellStart"/>
      <w:r w:rsidRPr="009B4092">
        <w:rPr>
          <w:color w:val="000000"/>
          <w:sz w:val="24"/>
          <w:szCs w:val="24"/>
        </w:rPr>
        <w:t>аналитичность</w:t>
      </w:r>
      <w:proofErr w:type="spellEnd"/>
      <w:r w:rsidRPr="009B4092">
        <w:rPr>
          <w:color w:val="000000"/>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9B4092" w:rsidRPr="009B4092" w:rsidRDefault="009B4092" w:rsidP="009B4092">
      <w:pPr>
        <w:jc w:val="both"/>
        <w:rPr>
          <w:b/>
          <w:sz w:val="24"/>
          <w:szCs w:val="24"/>
        </w:rPr>
      </w:pPr>
      <w:bookmarkStart w:id="4" w:name="z284"/>
      <w:bookmarkEnd w:id="3"/>
      <w:r w:rsidRPr="009B4092">
        <w:rPr>
          <w:b/>
          <w:color w:val="000000"/>
          <w:sz w:val="24"/>
          <w:szCs w:val="24"/>
        </w:rPr>
        <w:t>      опыт работы должен соответствовать одному из следующих требований:</w:t>
      </w:r>
    </w:p>
    <w:p w:rsidR="009B4092" w:rsidRPr="009B4092" w:rsidRDefault="009B4092" w:rsidP="009B4092">
      <w:pPr>
        <w:jc w:val="both"/>
        <w:rPr>
          <w:sz w:val="24"/>
          <w:szCs w:val="24"/>
        </w:rPr>
      </w:pPr>
      <w:bookmarkStart w:id="5" w:name="z285"/>
      <w:bookmarkEnd w:id="4"/>
      <w:r w:rsidRPr="009B4092">
        <w:rPr>
          <w:color w:val="000000"/>
          <w:sz w:val="24"/>
          <w:szCs w:val="24"/>
        </w:rPr>
        <w:t>      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w:t>
      </w:r>
    </w:p>
    <w:p w:rsidR="009B4092" w:rsidRPr="009B4092" w:rsidRDefault="009B4092" w:rsidP="009B4092">
      <w:pPr>
        <w:jc w:val="both"/>
        <w:rPr>
          <w:sz w:val="24"/>
          <w:szCs w:val="24"/>
        </w:rPr>
      </w:pPr>
      <w:bookmarkStart w:id="6" w:name="z286"/>
      <w:bookmarkEnd w:id="5"/>
      <w:r w:rsidRPr="009B4092">
        <w:rPr>
          <w:color w:val="000000"/>
          <w:sz w:val="24"/>
          <w:szCs w:val="24"/>
        </w:rPr>
        <w:t>      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w:t>
      </w:r>
    </w:p>
    <w:p w:rsidR="009B4092" w:rsidRPr="009B4092" w:rsidRDefault="009B4092" w:rsidP="009B4092">
      <w:pPr>
        <w:jc w:val="both"/>
        <w:rPr>
          <w:sz w:val="24"/>
          <w:szCs w:val="24"/>
        </w:rPr>
      </w:pPr>
      <w:bookmarkStart w:id="7" w:name="z287"/>
      <w:bookmarkEnd w:id="6"/>
      <w:r w:rsidRPr="009B4092">
        <w:rPr>
          <w:color w:val="000000"/>
          <w:sz w:val="24"/>
          <w:szCs w:val="24"/>
        </w:rPr>
        <w:t xml:space="preserve">      3) не менее двух лет стажа работы на административных государственных должностях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9B4092">
        <w:rPr>
          <w:color w:val="000000"/>
          <w:sz w:val="24"/>
          <w:szCs w:val="24"/>
        </w:rPr>
        <w:t>маслихата</w:t>
      </w:r>
      <w:proofErr w:type="spellEnd"/>
      <w:r w:rsidRPr="009B4092">
        <w:rPr>
          <w:color w:val="00000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9B4092" w:rsidRPr="009B4092" w:rsidRDefault="009B4092" w:rsidP="009B4092">
      <w:pPr>
        <w:jc w:val="both"/>
        <w:rPr>
          <w:sz w:val="24"/>
          <w:szCs w:val="24"/>
        </w:rPr>
      </w:pPr>
      <w:bookmarkStart w:id="8" w:name="z288"/>
      <w:bookmarkEnd w:id="7"/>
      <w:r w:rsidRPr="009B4092">
        <w:rPr>
          <w:color w:val="000000"/>
          <w:sz w:val="24"/>
          <w:szCs w:val="24"/>
        </w:rPr>
        <w:t>      4)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9B4092" w:rsidRPr="009B4092" w:rsidRDefault="009B4092" w:rsidP="009B4092">
      <w:pPr>
        <w:jc w:val="both"/>
        <w:rPr>
          <w:sz w:val="24"/>
          <w:szCs w:val="24"/>
        </w:rPr>
      </w:pPr>
      <w:bookmarkStart w:id="9" w:name="z289"/>
      <w:bookmarkEnd w:id="8"/>
      <w:r w:rsidRPr="009B4092">
        <w:rPr>
          <w:color w:val="000000"/>
          <w:sz w:val="24"/>
          <w:szCs w:val="24"/>
        </w:rPr>
        <w:t>      5) не менее четырех лет стажа работы в областях, соответствующих функциональным направлениям конкретной должности данной категории;**</w:t>
      </w:r>
    </w:p>
    <w:p w:rsidR="009B4092" w:rsidRPr="009B4092" w:rsidRDefault="009B4092" w:rsidP="009B4092">
      <w:pPr>
        <w:jc w:val="both"/>
        <w:rPr>
          <w:sz w:val="24"/>
          <w:szCs w:val="24"/>
        </w:rPr>
      </w:pPr>
      <w:bookmarkStart w:id="10" w:name="z290"/>
      <w:bookmarkEnd w:id="9"/>
      <w:r w:rsidRPr="009B4092">
        <w:rPr>
          <w:color w:val="000000"/>
          <w:sz w:val="24"/>
          <w:szCs w:val="24"/>
        </w:rPr>
        <w:t>      6)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9B4092" w:rsidRPr="009B4092" w:rsidRDefault="009B4092" w:rsidP="009B4092">
      <w:pPr>
        <w:jc w:val="both"/>
        <w:rPr>
          <w:sz w:val="24"/>
          <w:szCs w:val="24"/>
        </w:rPr>
      </w:pPr>
      <w:bookmarkStart w:id="11" w:name="z291"/>
      <w:bookmarkEnd w:id="10"/>
      <w:r w:rsidRPr="009B4092">
        <w:rPr>
          <w:color w:val="000000"/>
          <w:sz w:val="24"/>
          <w:szCs w:val="24"/>
        </w:rPr>
        <w:t>      7) наличие ученой степени.**</w:t>
      </w:r>
    </w:p>
    <w:bookmarkEnd w:id="11"/>
    <w:p w:rsidR="00D138FA" w:rsidRDefault="00D138FA" w:rsidP="005E5BA3">
      <w:pPr>
        <w:ind w:firstLine="426"/>
        <w:jc w:val="both"/>
        <w:rPr>
          <w:b/>
          <w:color w:val="000000"/>
          <w:sz w:val="24"/>
          <w:szCs w:val="24"/>
          <w:lang w:val="kk-KZ"/>
        </w:rPr>
      </w:pPr>
    </w:p>
    <w:p w:rsidR="005E5BA3" w:rsidRPr="005E5BA3" w:rsidRDefault="005E5BA3" w:rsidP="005E5BA3">
      <w:pPr>
        <w:ind w:firstLine="426"/>
        <w:jc w:val="both"/>
        <w:rPr>
          <w:b/>
          <w:sz w:val="24"/>
          <w:szCs w:val="24"/>
        </w:rPr>
      </w:pPr>
      <w:r w:rsidRPr="005E5BA3">
        <w:rPr>
          <w:b/>
          <w:color w:val="000000"/>
          <w:sz w:val="24"/>
          <w:szCs w:val="24"/>
        </w:rPr>
        <w:t>К административным государственным должностям категории С-О-4**** устанавливаются следующие требования:</w:t>
      </w:r>
    </w:p>
    <w:p w:rsidR="005E5BA3" w:rsidRPr="005E5BA3" w:rsidRDefault="005E5BA3" w:rsidP="005E5BA3">
      <w:pPr>
        <w:jc w:val="both"/>
        <w:rPr>
          <w:b/>
          <w:sz w:val="24"/>
          <w:szCs w:val="24"/>
        </w:rPr>
      </w:pPr>
      <w:r w:rsidRPr="005E5BA3">
        <w:rPr>
          <w:b/>
          <w:color w:val="000000"/>
          <w:sz w:val="24"/>
          <w:szCs w:val="24"/>
        </w:rPr>
        <w:t>      высшее образование;</w:t>
      </w:r>
    </w:p>
    <w:p w:rsidR="005E5BA3" w:rsidRPr="005E5BA3" w:rsidRDefault="005E5BA3" w:rsidP="005E5BA3">
      <w:pPr>
        <w:jc w:val="both"/>
        <w:rPr>
          <w:sz w:val="24"/>
          <w:szCs w:val="24"/>
        </w:rPr>
      </w:pPr>
      <w:r w:rsidRPr="005E5BA3">
        <w:rPr>
          <w:b/>
          <w:color w:val="000000"/>
          <w:sz w:val="24"/>
          <w:szCs w:val="24"/>
        </w:rPr>
        <w:t>      наличие следующих компетенций:</w:t>
      </w:r>
      <w:r w:rsidRPr="005E5BA3">
        <w:rPr>
          <w:color w:val="000000"/>
          <w:sz w:val="24"/>
          <w:szCs w:val="24"/>
        </w:rPr>
        <w:t xml:space="preserve"> инициативность, </w:t>
      </w:r>
      <w:proofErr w:type="spellStart"/>
      <w:r w:rsidRPr="005E5BA3">
        <w:rPr>
          <w:color w:val="000000"/>
          <w:sz w:val="24"/>
          <w:szCs w:val="24"/>
        </w:rPr>
        <w:t>коммуникативность</w:t>
      </w:r>
      <w:proofErr w:type="spellEnd"/>
      <w:r w:rsidRPr="005E5BA3">
        <w:rPr>
          <w:color w:val="000000"/>
          <w:sz w:val="24"/>
          <w:szCs w:val="24"/>
        </w:rPr>
        <w:t xml:space="preserve">, </w:t>
      </w:r>
      <w:proofErr w:type="spellStart"/>
      <w:r w:rsidRPr="005E5BA3">
        <w:rPr>
          <w:color w:val="000000"/>
          <w:sz w:val="24"/>
          <w:szCs w:val="24"/>
        </w:rPr>
        <w:t>аналитичность</w:t>
      </w:r>
      <w:proofErr w:type="spellEnd"/>
      <w:r w:rsidRPr="005E5BA3">
        <w:rPr>
          <w:color w:val="000000"/>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5E5BA3" w:rsidRPr="005E5BA3" w:rsidRDefault="005E5BA3" w:rsidP="005E5BA3">
      <w:pPr>
        <w:jc w:val="both"/>
        <w:rPr>
          <w:b/>
          <w:sz w:val="24"/>
          <w:szCs w:val="24"/>
        </w:rPr>
      </w:pPr>
      <w:r w:rsidRPr="005E5BA3">
        <w:rPr>
          <w:b/>
          <w:color w:val="000000"/>
          <w:sz w:val="24"/>
          <w:szCs w:val="24"/>
        </w:rPr>
        <w:lastRenderedPageBreak/>
        <w:t>      опыт работы должен соответствовать одному из следующих требований:</w:t>
      </w:r>
    </w:p>
    <w:p w:rsidR="005E5BA3" w:rsidRPr="005E5BA3" w:rsidRDefault="005E5BA3" w:rsidP="005E5BA3">
      <w:pPr>
        <w:jc w:val="both"/>
        <w:rPr>
          <w:sz w:val="24"/>
          <w:szCs w:val="24"/>
        </w:rPr>
      </w:pPr>
      <w:r w:rsidRPr="005E5BA3">
        <w:rPr>
          <w:color w:val="000000"/>
          <w:sz w:val="24"/>
          <w:szCs w:val="24"/>
        </w:rPr>
        <w:t>      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
    <w:p w:rsidR="005E5BA3" w:rsidRPr="005E5BA3" w:rsidRDefault="005E5BA3" w:rsidP="005E5BA3">
      <w:pPr>
        <w:jc w:val="both"/>
        <w:rPr>
          <w:sz w:val="24"/>
          <w:szCs w:val="24"/>
        </w:rPr>
      </w:pPr>
      <w:bookmarkStart w:id="12" w:name="z246"/>
      <w:r w:rsidRPr="005E5BA3">
        <w:rPr>
          <w:color w:val="000000"/>
          <w:sz w:val="24"/>
          <w:szCs w:val="24"/>
        </w:rPr>
        <w:t>      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
    <w:p w:rsidR="005E5BA3" w:rsidRPr="005E5BA3" w:rsidRDefault="005E5BA3" w:rsidP="005E5BA3">
      <w:pPr>
        <w:jc w:val="both"/>
        <w:rPr>
          <w:sz w:val="24"/>
          <w:szCs w:val="24"/>
        </w:rPr>
      </w:pPr>
      <w:bookmarkStart w:id="13" w:name="z247"/>
      <w:bookmarkEnd w:id="12"/>
      <w:r w:rsidRPr="005E5BA3">
        <w:rPr>
          <w:color w:val="000000"/>
          <w:sz w:val="24"/>
          <w:szCs w:val="24"/>
        </w:rPr>
        <w:t xml:space="preserve">      3) не менее двух лет стажа работы на административных государственных должностях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5E5BA3">
        <w:rPr>
          <w:color w:val="000000"/>
          <w:sz w:val="24"/>
          <w:szCs w:val="24"/>
        </w:rPr>
        <w:t>маслихата</w:t>
      </w:r>
      <w:proofErr w:type="spellEnd"/>
      <w:r w:rsidRPr="005E5BA3">
        <w:rPr>
          <w:color w:val="00000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5E5BA3" w:rsidRPr="005E5BA3" w:rsidRDefault="005E5BA3" w:rsidP="005E5BA3">
      <w:pPr>
        <w:jc w:val="both"/>
        <w:rPr>
          <w:sz w:val="24"/>
          <w:szCs w:val="24"/>
        </w:rPr>
      </w:pPr>
      <w:bookmarkStart w:id="14" w:name="z248"/>
      <w:bookmarkEnd w:id="13"/>
      <w:r w:rsidRPr="005E5BA3">
        <w:rPr>
          <w:color w:val="000000"/>
          <w:sz w:val="24"/>
          <w:szCs w:val="24"/>
        </w:rPr>
        <w:t>      4) не менее шести месяцев стажа работы в должности судьи, за исключением судей, прекративших свои полномочия по отрицательным мотивам;</w:t>
      </w:r>
    </w:p>
    <w:p w:rsidR="005E5BA3" w:rsidRPr="005E5BA3" w:rsidRDefault="005E5BA3" w:rsidP="005E5BA3">
      <w:pPr>
        <w:jc w:val="both"/>
        <w:rPr>
          <w:sz w:val="24"/>
          <w:szCs w:val="24"/>
        </w:rPr>
      </w:pPr>
      <w:bookmarkStart w:id="15" w:name="z249"/>
      <w:bookmarkEnd w:id="14"/>
      <w:r w:rsidRPr="005E5BA3">
        <w:rPr>
          <w:color w:val="000000"/>
          <w:sz w:val="24"/>
          <w:szCs w:val="24"/>
        </w:rPr>
        <w:t>      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либо областного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5E5BA3" w:rsidRPr="005E5BA3" w:rsidRDefault="005E5BA3" w:rsidP="005E5BA3">
      <w:pPr>
        <w:jc w:val="both"/>
        <w:rPr>
          <w:sz w:val="24"/>
          <w:szCs w:val="24"/>
        </w:rPr>
      </w:pPr>
      <w:bookmarkStart w:id="16" w:name="z250"/>
      <w:bookmarkEnd w:id="15"/>
      <w:r w:rsidRPr="005E5BA3">
        <w:rPr>
          <w:color w:val="000000"/>
          <w:sz w:val="24"/>
          <w:szCs w:val="24"/>
        </w:rPr>
        <w:t>      6)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w:t>
      </w:r>
    </w:p>
    <w:p w:rsidR="005E5BA3" w:rsidRPr="005E5BA3" w:rsidRDefault="005E5BA3" w:rsidP="005E5BA3">
      <w:pPr>
        <w:jc w:val="both"/>
        <w:rPr>
          <w:sz w:val="24"/>
          <w:szCs w:val="24"/>
        </w:rPr>
      </w:pPr>
      <w:bookmarkStart w:id="17" w:name="z251"/>
      <w:bookmarkEnd w:id="16"/>
      <w:r w:rsidRPr="005E5BA3">
        <w:rPr>
          <w:color w:val="000000"/>
          <w:sz w:val="24"/>
          <w:szCs w:val="24"/>
        </w:rPr>
        <w:t>      7)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5E5BA3" w:rsidRPr="005E5BA3" w:rsidRDefault="005E5BA3" w:rsidP="005E5BA3">
      <w:pPr>
        <w:jc w:val="both"/>
        <w:rPr>
          <w:sz w:val="24"/>
          <w:szCs w:val="24"/>
        </w:rPr>
      </w:pPr>
      <w:bookmarkStart w:id="18" w:name="z252"/>
      <w:bookmarkEnd w:id="17"/>
      <w:r w:rsidRPr="005E5BA3">
        <w:rPr>
          <w:color w:val="000000"/>
          <w:sz w:val="24"/>
          <w:szCs w:val="24"/>
        </w:rPr>
        <w:t>      8) наличие ученой степени;**</w:t>
      </w:r>
    </w:p>
    <w:p w:rsidR="005E5BA3" w:rsidRDefault="005E5BA3" w:rsidP="005E5BA3">
      <w:pPr>
        <w:jc w:val="both"/>
        <w:rPr>
          <w:color w:val="000000"/>
          <w:sz w:val="24"/>
          <w:szCs w:val="24"/>
          <w:lang w:val="kk-KZ"/>
        </w:rPr>
      </w:pPr>
      <w:bookmarkStart w:id="19" w:name="z253"/>
      <w:bookmarkEnd w:id="18"/>
      <w:r w:rsidRPr="005E5BA3">
        <w:rPr>
          <w:color w:val="000000"/>
          <w:sz w:val="24"/>
          <w:szCs w:val="24"/>
        </w:rPr>
        <w:t>      9) на должность судебного исполнителя опыт работы не требуется.</w:t>
      </w:r>
    </w:p>
    <w:p w:rsidR="005E5BA3" w:rsidRDefault="005E5BA3" w:rsidP="005E5BA3">
      <w:pPr>
        <w:jc w:val="both"/>
        <w:rPr>
          <w:sz w:val="24"/>
          <w:szCs w:val="24"/>
          <w:lang w:val="kk-KZ"/>
        </w:rPr>
      </w:pPr>
      <w:bookmarkStart w:id="20" w:name="z254"/>
      <w:bookmarkEnd w:id="19"/>
    </w:p>
    <w:p w:rsidR="005E5BA3" w:rsidRPr="005E5BA3" w:rsidRDefault="005E5BA3" w:rsidP="005E5BA3">
      <w:pPr>
        <w:ind w:firstLine="426"/>
        <w:jc w:val="both"/>
        <w:rPr>
          <w:b/>
          <w:sz w:val="24"/>
          <w:szCs w:val="24"/>
        </w:rPr>
      </w:pPr>
      <w:r w:rsidRPr="005E5BA3">
        <w:rPr>
          <w:b/>
          <w:color w:val="000000"/>
          <w:sz w:val="24"/>
          <w:szCs w:val="24"/>
        </w:rPr>
        <w:t>К административным государственным должностям категории</w:t>
      </w:r>
      <w:r w:rsidRPr="005E5BA3">
        <w:rPr>
          <w:b/>
          <w:color w:val="000000"/>
          <w:sz w:val="24"/>
          <w:szCs w:val="24"/>
          <w:lang w:val="kk-KZ"/>
        </w:rPr>
        <w:t xml:space="preserve">                                             </w:t>
      </w:r>
      <w:r w:rsidRPr="005E5BA3">
        <w:rPr>
          <w:b/>
          <w:color w:val="000000"/>
          <w:sz w:val="24"/>
          <w:szCs w:val="24"/>
        </w:rPr>
        <w:t>С-О-5****устанавливаются следующие требования:</w:t>
      </w:r>
    </w:p>
    <w:p w:rsidR="005E5BA3" w:rsidRPr="005E5BA3" w:rsidRDefault="005E5BA3" w:rsidP="005E5BA3">
      <w:pPr>
        <w:jc w:val="both"/>
        <w:rPr>
          <w:b/>
          <w:sz w:val="24"/>
          <w:szCs w:val="24"/>
        </w:rPr>
      </w:pPr>
      <w:bookmarkStart w:id="21" w:name="z255"/>
      <w:bookmarkEnd w:id="20"/>
      <w:r w:rsidRPr="005E5BA3">
        <w:rPr>
          <w:b/>
          <w:color w:val="000000"/>
          <w:sz w:val="24"/>
          <w:szCs w:val="24"/>
        </w:rPr>
        <w:t>      высшее образование;</w:t>
      </w:r>
    </w:p>
    <w:p w:rsidR="005E5BA3" w:rsidRPr="005E5BA3" w:rsidRDefault="005E5BA3" w:rsidP="005E5BA3">
      <w:pPr>
        <w:jc w:val="both"/>
        <w:rPr>
          <w:sz w:val="24"/>
          <w:szCs w:val="24"/>
        </w:rPr>
      </w:pPr>
      <w:bookmarkStart w:id="22" w:name="z256"/>
      <w:bookmarkEnd w:id="21"/>
      <w:r w:rsidRPr="005E5BA3">
        <w:rPr>
          <w:b/>
          <w:color w:val="000000"/>
          <w:sz w:val="24"/>
          <w:szCs w:val="24"/>
        </w:rPr>
        <w:t>      наличие следующих компетенций:</w:t>
      </w:r>
      <w:r w:rsidRPr="005E5BA3">
        <w:rPr>
          <w:color w:val="000000"/>
          <w:sz w:val="24"/>
          <w:szCs w:val="24"/>
        </w:rPr>
        <w:t xml:space="preserve"> инициативность, </w:t>
      </w:r>
      <w:proofErr w:type="spellStart"/>
      <w:r w:rsidRPr="005E5BA3">
        <w:rPr>
          <w:color w:val="000000"/>
          <w:sz w:val="24"/>
          <w:szCs w:val="24"/>
        </w:rPr>
        <w:t>коммуникативность</w:t>
      </w:r>
      <w:proofErr w:type="spellEnd"/>
      <w:r w:rsidRPr="005E5BA3">
        <w:rPr>
          <w:color w:val="000000"/>
          <w:sz w:val="24"/>
          <w:szCs w:val="24"/>
        </w:rPr>
        <w:t xml:space="preserve">, </w:t>
      </w:r>
      <w:proofErr w:type="spellStart"/>
      <w:r w:rsidRPr="005E5BA3">
        <w:rPr>
          <w:color w:val="000000"/>
          <w:sz w:val="24"/>
          <w:szCs w:val="24"/>
        </w:rPr>
        <w:t>аналитичность</w:t>
      </w:r>
      <w:proofErr w:type="spellEnd"/>
      <w:r w:rsidRPr="005E5BA3">
        <w:rPr>
          <w:color w:val="000000"/>
          <w:sz w:val="24"/>
          <w:szCs w:val="24"/>
        </w:rPr>
        <w:t>, организованность, этичность, ориентация на качество, ориентация на потребителя, нетерпимость к коррупции;</w:t>
      </w:r>
    </w:p>
    <w:p w:rsidR="005E5BA3" w:rsidRPr="005E5BA3" w:rsidRDefault="005E5BA3" w:rsidP="005E5BA3">
      <w:pPr>
        <w:jc w:val="both"/>
        <w:rPr>
          <w:sz w:val="24"/>
          <w:szCs w:val="24"/>
        </w:rPr>
      </w:pPr>
      <w:bookmarkStart w:id="23" w:name="z257"/>
      <w:bookmarkEnd w:id="22"/>
      <w:r w:rsidRPr="005E5BA3">
        <w:rPr>
          <w:color w:val="000000"/>
          <w:sz w:val="24"/>
          <w:szCs w:val="24"/>
        </w:rPr>
        <w:t>      опыт работы должен соответствовать одному из следующих требований:</w:t>
      </w:r>
    </w:p>
    <w:p w:rsidR="005E5BA3" w:rsidRPr="005E5BA3" w:rsidRDefault="005E5BA3" w:rsidP="005E5BA3">
      <w:pPr>
        <w:jc w:val="both"/>
        <w:rPr>
          <w:sz w:val="24"/>
          <w:szCs w:val="24"/>
        </w:rPr>
      </w:pPr>
      <w:bookmarkStart w:id="24" w:name="z258"/>
      <w:bookmarkEnd w:id="23"/>
      <w:r w:rsidRPr="005E5BA3">
        <w:rPr>
          <w:color w:val="000000"/>
          <w:sz w:val="24"/>
          <w:szCs w:val="24"/>
        </w:rPr>
        <w:t>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5E5BA3" w:rsidRPr="005E5BA3" w:rsidRDefault="005E5BA3" w:rsidP="005E5BA3">
      <w:pPr>
        <w:jc w:val="both"/>
        <w:rPr>
          <w:sz w:val="24"/>
          <w:szCs w:val="24"/>
        </w:rPr>
      </w:pPr>
      <w:bookmarkStart w:id="25" w:name="z259"/>
      <w:bookmarkEnd w:id="24"/>
      <w:r w:rsidRPr="005E5BA3">
        <w:rPr>
          <w:color w:val="000000"/>
          <w:sz w:val="24"/>
          <w:szCs w:val="24"/>
        </w:rPr>
        <w:t xml:space="preserve">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w:t>
      </w:r>
      <w:r w:rsidRPr="005E5BA3">
        <w:rPr>
          <w:color w:val="000000"/>
          <w:sz w:val="24"/>
          <w:szCs w:val="24"/>
        </w:rPr>
        <w:lastRenderedPageBreak/>
        <w:t>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5E5BA3" w:rsidRPr="005E5BA3" w:rsidRDefault="005E5BA3" w:rsidP="005E5BA3">
      <w:pPr>
        <w:jc w:val="both"/>
        <w:rPr>
          <w:sz w:val="24"/>
          <w:szCs w:val="24"/>
        </w:rPr>
      </w:pPr>
      <w:bookmarkStart w:id="26" w:name="z260"/>
      <w:bookmarkEnd w:id="25"/>
      <w:r w:rsidRPr="005E5BA3">
        <w:rPr>
          <w:color w:val="000000"/>
          <w:sz w:val="24"/>
          <w:szCs w:val="24"/>
        </w:rPr>
        <w:t xml:space="preserve">      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5E5BA3">
        <w:rPr>
          <w:color w:val="000000"/>
          <w:sz w:val="24"/>
          <w:szCs w:val="24"/>
        </w:rPr>
        <w:t>маслихата</w:t>
      </w:r>
      <w:proofErr w:type="spellEnd"/>
      <w:r w:rsidRPr="005E5BA3">
        <w:rPr>
          <w:color w:val="00000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5E5BA3" w:rsidRPr="005E5BA3" w:rsidRDefault="005E5BA3" w:rsidP="005E5BA3">
      <w:pPr>
        <w:jc w:val="both"/>
        <w:rPr>
          <w:sz w:val="24"/>
          <w:szCs w:val="24"/>
        </w:rPr>
      </w:pPr>
      <w:bookmarkStart w:id="27" w:name="z261"/>
      <w:bookmarkEnd w:id="26"/>
      <w:r w:rsidRPr="005E5BA3">
        <w:rPr>
          <w:color w:val="000000"/>
          <w:sz w:val="24"/>
          <w:szCs w:val="24"/>
        </w:rPr>
        <w:t>      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5E5BA3" w:rsidRPr="005E5BA3" w:rsidRDefault="005E5BA3" w:rsidP="005E5BA3">
      <w:pPr>
        <w:jc w:val="both"/>
        <w:rPr>
          <w:sz w:val="24"/>
          <w:szCs w:val="24"/>
        </w:rPr>
      </w:pPr>
      <w:bookmarkStart w:id="28" w:name="z262"/>
      <w:bookmarkEnd w:id="27"/>
      <w:r w:rsidRPr="005E5BA3">
        <w:rPr>
          <w:color w:val="000000"/>
          <w:sz w:val="24"/>
          <w:szCs w:val="24"/>
        </w:rPr>
        <w:t>      5) не менее трех лет стажа работы в областях, соответствующих функциональным направлениям конкретной должности данной категории;**</w:t>
      </w:r>
    </w:p>
    <w:p w:rsidR="005E5BA3" w:rsidRPr="005E5BA3" w:rsidRDefault="005E5BA3" w:rsidP="005E5BA3">
      <w:pPr>
        <w:jc w:val="both"/>
        <w:rPr>
          <w:sz w:val="24"/>
          <w:szCs w:val="24"/>
        </w:rPr>
      </w:pPr>
      <w:bookmarkStart w:id="29" w:name="z263"/>
      <w:bookmarkEnd w:id="28"/>
      <w:r w:rsidRPr="005E5BA3">
        <w:rPr>
          <w:color w:val="000000"/>
          <w:sz w:val="24"/>
          <w:szCs w:val="24"/>
        </w:rPr>
        <w:t>      6)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5E5BA3" w:rsidRDefault="005E5BA3" w:rsidP="005E5BA3">
      <w:pPr>
        <w:jc w:val="both"/>
        <w:rPr>
          <w:color w:val="000000"/>
          <w:sz w:val="24"/>
          <w:szCs w:val="24"/>
          <w:lang w:val="kk-KZ"/>
        </w:rPr>
      </w:pPr>
      <w:bookmarkStart w:id="30" w:name="z264"/>
      <w:bookmarkEnd w:id="29"/>
      <w:r w:rsidRPr="005E5BA3">
        <w:rPr>
          <w:color w:val="000000"/>
          <w:sz w:val="24"/>
          <w:szCs w:val="24"/>
        </w:rPr>
        <w:t>      7) наличие ученой степени.**</w:t>
      </w:r>
    </w:p>
    <w:p w:rsidR="00A36286" w:rsidRPr="00A36286" w:rsidRDefault="00A36286" w:rsidP="005E5BA3">
      <w:pPr>
        <w:jc w:val="both"/>
        <w:rPr>
          <w:color w:val="000000"/>
          <w:sz w:val="24"/>
          <w:szCs w:val="24"/>
          <w:lang w:val="kk-KZ"/>
        </w:rPr>
      </w:pPr>
    </w:p>
    <w:p w:rsidR="005063E4" w:rsidRPr="005063E4" w:rsidRDefault="005063E4" w:rsidP="005063E4">
      <w:pPr>
        <w:jc w:val="both"/>
        <w:rPr>
          <w:sz w:val="24"/>
          <w:szCs w:val="24"/>
        </w:rPr>
      </w:pPr>
      <w:r w:rsidRPr="005063E4">
        <w:rPr>
          <w:color w:val="000000"/>
          <w:sz w:val="24"/>
          <w:szCs w:val="24"/>
        </w:rPr>
        <w:t>**Примечание: данное требование предъявляется для участников общего конкурса на занятие административной государственной должности корпуса "Б".</w:t>
      </w:r>
    </w:p>
    <w:p w:rsidR="005063E4" w:rsidRPr="005063E4" w:rsidRDefault="005063E4" w:rsidP="005E5BA3">
      <w:pPr>
        <w:jc w:val="both"/>
        <w:rPr>
          <w:sz w:val="24"/>
          <w:szCs w:val="24"/>
        </w:rPr>
      </w:pPr>
    </w:p>
    <w:bookmarkEnd w:id="30"/>
    <w:p w:rsidR="004F6D14" w:rsidRPr="00BD6419" w:rsidRDefault="004F6D14" w:rsidP="004F6D14">
      <w:pPr>
        <w:pStyle w:val="a5"/>
        <w:spacing w:before="0" w:beforeAutospacing="0" w:after="0" w:afterAutospacing="0"/>
        <w:ind w:firstLine="851"/>
        <w:jc w:val="both"/>
        <w:rPr>
          <w:b/>
          <w:lang w:val="kk-KZ"/>
        </w:rPr>
      </w:pPr>
      <w:r w:rsidRPr="00BD6419">
        <w:rPr>
          <w:b/>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4F6D14" w:rsidRPr="00BD6419" w:rsidTr="00056AC0">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4F6D14" w:rsidRPr="00BD6419" w:rsidRDefault="004F6D14" w:rsidP="00056AC0">
            <w:pPr>
              <w:keepNext/>
              <w:keepLines/>
              <w:tabs>
                <w:tab w:val="left" w:pos="132"/>
                <w:tab w:val="left" w:pos="6663"/>
              </w:tabs>
              <w:ind w:left="-1440" w:right="365"/>
              <w:jc w:val="right"/>
              <w:rPr>
                <w:bCs/>
                <w:i/>
                <w:iCs/>
                <w:sz w:val="24"/>
                <w:szCs w:val="24"/>
              </w:rPr>
            </w:pPr>
            <w:r w:rsidRPr="00BD6419">
              <w:rPr>
                <w:sz w:val="24"/>
                <w:szCs w:val="24"/>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4F6D14" w:rsidRPr="00294B06" w:rsidRDefault="004F6D14" w:rsidP="00056AC0">
            <w:pPr>
              <w:keepNext/>
              <w:keepLines/>
              <w:tabs>
                <w:tab w:val="left" w:pos="132"/>
                <w:tab w:val="left" w:pos="6663"/>
              </w:tabs>
              <w:ind w:right="311"/>
              <w:jc w:val="center"/>
              <w:rPr>
                <w:b/>
                <w:bCs/>
                <w:i/>
                <w:iCs/>
                <w:sz w:val="24"/>
                <w:szCs w:val="24"/>
              </w:rPr>
            </w:pPr>
            <w:r w:rsidRPr="00294B06">
              <w:rPr>
                <w:b/>
                <w:sz w:val="24"/>
                <w:szCs w:val="24"/>
              </w:rPr>
              <w:t>В зависимости от выслуги лет</w:t>
            </w:r>
          </w:p>
        </w:tc>
      </w:tr>
      <w:tr w:rsidR="004F6D14" w:rsidRPr="00BD6419" w:rsidTr="00056AC0">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4F6D14" w:rsidRPr="00BD6419" w:rsidRDefault="004F6D14" w:rsidP="00056AC0">
            <w:pPr>
              <w:keepNext/>
              <w:keepLines/>
              <w:tabs>
                <w:tab w:val="left" w:pos="132"/>
                <w:tab w:val="left" w:pos="6663"/>
              </w:tabs>
              <w:ind w:left="-1440" w:right="99"/>
              <w:rPr>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4F6D14" w:rsidRPr="00D54BE9" w:rsidRDefault="004F6D14" w:rsidP="00056AC0">
            <w:pPr>
              <w:pStyle w:val="a4"/>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D54BE9">
              <w:rPr>
                <w:rFonts w:ascii="Times New Roman" w:hAnsi="Times New Roman" w:cs="Times New Roman"/>
                <w:b/>
                <w:kern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4F6D14" w:rsidRPr="00D54BE9" w:rsidRDefault="004F6D14" w:rsidP="00056AC0">
            <w:pPr>
              <w:pStyle w:val="a4"/>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D54BE9">
              <w:rPr>
                <w:rFonts w:ascii="Times New Roman" w:hAnsi="Times New Roman" w:cs="Times New Roman"/>
                <w:b/>
                <w:kern w:val="0"/>
                <w:sz w:val="24"/>
                <w:szCs w:val="24"/>
              </w:rPr>
              <w:t>max</w:t>
            </w:r>
            <w:proofErr w:type="spellEnd"/>
          </w:p>
        </w:tc>
      </w:tr>
      <w:tr w:rsidR="00D138FA" w:rsidRPr="002E4176" w:rsidTr="001C3F61">
        <w:trPr>
          <w:cantSplit/>
          <w:trHeight w:val="303"/>
        </w:trPr>
        <w:tc>
          <w:tcPr>
            <w:tcW w:w="1736" w:type="dxa"/>
            <w:tcBorders>
              <w:top w:val="single" w:sz="4" w:space="0" w:color="auto"/>
              <w:left w:val="single" w:sz="4" w:space="0" w:color="auto"/>
              <w:bottom w:val="single" w:sz="4" w:space="0" w:color="auto"/>
              <w:right w:val="single" w:sz="4" w:space="0" w:color="auto"/>
            </w:tcBorders>
            <w:vAlign w:val="center"/>
          </w:tcPr>
          <w:p w:rsidR="00D138FA" w:rsidRPr="002E4176" w:rsidRDefault="00D138FA" w:rsidP="001C3F61">
            <w:pPr>
              <w:keepNext/>
              <w:keepLines/>
              <w:tabs>
                <w:tab w:val="left" w:pos="132"/>
                <w:tab w:val="left" w:pos="6663"/>
              </w:tabs>
              <w:ind w:left="-1440" w:right="99"/>
              <w:rPr>
                <w:bCs/>
                <w:iCs/>
                <w:sz w:val="24"/>
                <w:szCs w:val="24"/>
              </w:rPr>
            </w:pPr>
            <w:r w:rsidRPr="002E4176">
              <w:rPr>
                <w:bCs/>
                <w:i/>
                <w:iCs/>
                <w:sz w:val="24"/>
                <w:szCs w:val="24"/>
              </w:rPr>
              <w:t xml:space="preserve">                        </w:t>
            </w:r>
            <w:r w:rsidRPr="002E4176">
              <w:rPr>
                <w:color w:val="000000"/>
                <w:sz w:val="24"/>
                <w:szCs w:val="24"/>
                <w:lang w:val="kk-KZ"/>
              </w:rPr>
              <w:t>C-R-2</w:t>
            </w:r>
          </w:p>
        </w:tc>
        <w:tc>
          <w:tcPr>
            <w:tcW w:w="3806" w:type="dxa"/>
            <w:tcBorders>
              <w:top w:val="single" w:sz="4" w:space="0" w:color="auto"/>
              <w:left w:val="single" w:sz="4" w:space="0" w:color="auto"/>
              <w:bottom w:val="single" w:sz="4" w:space="0" w:color="auto"/>
              <w:right w:val="single" w:sz="4" w:space="0" w:color="auto"/>
            </w:tcBorders>
            <w:vAlign w:val="center"/>
          </w:tcPr>
          <w:p w:rsidR="00D138FA" w:rsidRPr="002E4176" w:rsidRDefault="00D138FA" w:rsidP="009B4092">
            <w:pPr>
              <w:pStyle w:val="a4"/>
              <w:keepNext/>
              <w:keepLines/>
              <w:widowControl/>
              <w:tabs>
                <w:tab w:val="clear" w:pos="959"/>
                <w:tab w:val="left" w:pos="132"/>
                <w:tab w:val="left" w:pos="766"/>
                <w:tab w:val="left" w:pos="908"/>
                <w:tab w:val="left" w:pos="1426"/>
              </w:tabs>
              <w:ind w:left="57" w:right="125"/>
              <w:rPr>
                <w:rFonts w:ascii="Times New Roman" w:hAnsi="Times New Roman" w:cs="Times New Roman"/>
                <w:kern w:val="0"/>
                <w:sz w:val="24"/>
                <w:szCs w:val="24"/>
              </w:rPr>
            </w:pPr>
            <w:r w:rsidRPr="002E4176">
              <w:rPr>
                <w:rFonts w:ascii="Times New Roman" w:hAnsi="Times New Roman" w:cs="Times New Roman"/>
                <w:kern w:val="0"/>
                <w:sz w:val="24"/>
                <w:szCs w:val="24"/>
              </w:rPr>
              <w:t>127422</w:t>
            </w:r>
          </w:p>
        </w:tc>
        <w:tc>
          <w:tcPr>
            <w:tcW w:w="4111" w:type="dxa"/>
            <w:tcBorders>
              <w:top w:val="single" w:sz="4" w:space="0" w:color="auto"/>
              <w:left w:val="single" w:sz="4" w:space="0" w:color="auto"/>
              <w:bottom w:val="single" w:sz="4" w:space="0" w:color="auto"/>
              <w:right w:val="single" w:sz="4" w:space="0" w:color="auto"/>
            </w:tcBorders>
            <w:vAlign w:val="center"/>
          </w:tcPr>
          <w:p w:rsidR="00D138FA" w:rsidRPr="002E4176" w:rsidRDefault="00D138FA" w:rsidP="00647FD7">
            <w:pPr>
              <w:pStyle w:val="a4"/>
              <w:keepNext/>
              <w:keepLines/>
              <w:widowControl/>
              <w:tabs>
                <w:tab w:val="clear" w:pos="959"/>
                <w:tab w:val="left" w:pos="132"/>
                <w:tab w:val="left" w:pos="1426"/>
                <w:tab w:val="left" w:pos="1769"/>
                <w:tab w:val="left" w:pos="1800"/>
              </w:tabs>
              <w:rPr>
                <w:rFonts w:ascii="Times New Roman" w:hAnsi="Times New Roman" w:cs="Times New Roman"/>
                <w:kern w:val="0"/>
                <w:sz w:val="24"/>
                <w:szCs w:val="24"/>
              </w:rPr>
            </w:pPr>
            <w:r w:rsidRPr="002E4176">
              <w:rPr>
                <w:rFonts w:ascii="Times New Roman" w:hAnsi="Times New Roman" w:cs="Times New Roman"/>
                <w:kern w:val="0"/>
                <w:sz w:val="24"/>
                <w:szCs w:val="24"/>
              </w:rPr>
              <w:t>172394</w:t>
            </w:r>
          </w:p>
        </w:tc>
      </w:tr>
      <w:tr w:rsidR="00E850EB" w:rsidRPr="00BD6419" w:rsidTr="002A05F3">
        <w:trPr>
          <w:cantSplit/>
          <w:trHeight w:val="303"/>
        </w:trPr>
        <w:tc>
          <w:tcPr>
            <w:tcW w:w="1736" w:type="dxa"/>
            <w:tcBorders>
              <w:top w:val="single" w:sz="4" w:space="0" w:color="auto"/>
              <w:left w:val="single" w:sz="4" w:space="0" w:color="auto"/>
              <w:bottom w:val="single" w:sz="4" w:space="0" w:color="auto"/>
              <w:right w:val="single" w:sz="4" w:space="0" w:color="auto"/>
            </w:tcBorders>
            <w:vAlign w:val="center"/>
          </w:tcPr>
          <w:p w:rsidR="00E850EB" w:rsidRPr="00E850EB" w:rsidRDefault="00E850EB" w:rsidP="004B48FD">
            <w:pPr>
              <w:keepNext/>
              <w:keepLines/>
              <w:tabs>
                <w:tab w:val="left" w:pos="132"/>
                <w:tab w:val="left" w:pos="6663"/>
              </w:tabs>
              <w:ind w:left="-1440" w:right="99" w:firstLine="1440"/>
              <w:rPr>
                <w:i/>
                <w:sz w:val="24"/>
                <w:szCs w:val="24"/>
              </w:rPr>
            </w:pPr>
            <w:r w:rsidRPr="00E850EB">
              <w:rPr>
                <w:sz w:val="24"/>
                <w:szCs w:val="24"/>
              </w:rPr>
              <w:t>С-О-</w:t>
            </w:r>
            <w:r w:rsidRPr="00E850EB">
              <w:rPr>
                <w:sz w:val="24"/>
                <w:szCs w:val="24"/>
                <w:lang w:val="kk-KZ"/>
              </w:rPr>
              <w:t>4</w:t>
            </w:r>
          </w:p>
        </w:tc>
        <w:tc>
          <w:tcPr>
            <w:tcW w:w="3806" w:type="dxa"/>
            <w:tcBorders>
              <w:top w:val="single" w:sz="4" w:space="0" w:color="auto"/>
              <w:left w:val="single" w:sz="4" w:space="0" w:color="auto"/>
              <w:bottom w:val="single" w:sz="4" w:space="0" w:color="auto"/>
              <w:right w:val="single" w:sz="4" w:space="0" w:color="auto"/>
            </w:tcBorders>
          </w:tcPr>
          <w:p w:rsidR="00E850EB" w:rsidRPr="00E850EB" w:rsidRDefault="00E850EB" w:rsidP="004B48FD">
            <w:pPr>
              <w:rPr>
                <w:i/>
                <w:sz w:val="24"/>
                <w:szCs w:val="24"/>
              </w:rPr>
            </w:pPr>
            <w:r w:rsidRPr="00E850EB">
              <w:rPr>
                <w:sz w:val="24"/>
                <w:szCs w:val="24"/>
                <w:lang w:val="kk-KZ"/>
              </w:rPr>
              <w:t>109932</w:t>
            </w:r>
          </w:p>
        </w:tc>
        <w:tc>
          <w:tcPr>
            <w:tcW w:w="4111" w:type="dxa"/>
            <w:tcBorders>
              <w:top w:val="single" w:sz="4" w:space="0" w:color="auto"/>
              <w:left w:val="single" w:sz="4" w:space="0" w:color="auto"/>
              <w:bottom w:val="single" w:sz="4" w:space="0" w:color="auto"/>
              <w:right w:val="single" w:sz="4" w:space="0" w:color="auto"/>
            </w:tcBorders>
          </w:tcPr>
          <w:p w:rsidR="00E850EB" w:rsidRPr="00E850EB" w:rsidRDefault="00E850EB" w:rsidP="004B48FD">
            <w:pPr>
              <w:rPr>
                <w:i/>
                <w:sz w:val="24"/>
                <w:szCs w:val="24"/>
                <w:lang w:val="kk-KZ"/>
              </w:rPr>
            </w:pPr>
            <w:r w:rsidRPr="00E850EB">
              <w:rPr>
                <w:sz w:val="24"/>
                <w:szCs w:val="24"/>
                <w:lang w:val="kk-KZ"/>
              </w:rPr>
              <w:t>148242</w:t>
            </w:r>
          </w:p>
        </w:tc>
      </w:tr>
      <w:tr w:rsidR="004F6D14" w:rsidRPr="00BD6419" w:rsidTr="00056AC0">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4F6D14" w:rsidRPr="00BD6419" w:rsidRDefault="004F6D14" w:rsidP="00056AC0">
            <w:pPr>
              <w:keepNext/>
              <w:keepLines/>
              <w:tabs>
                <w:tab w:val="left" w:pos="132"/>
                <w:tab w:val="left" w:pos="6663"/>
              </w:tabs>
              <w:ind w:left="-1440" w:right="99" w:firstLine="1440"/>
              <w:rPr>
                <w:sz w:val="24"/>
                <w:szCs w:val="24"/>
              </w:rPr>
            </w:pPr>
            <w:r w:rsidRPr="00BD6419">
              <w:rPr>
                <w:sz w:val="24"/>
                <w:szCs w:val="24"/>
              </w:rPr>
              <w:t>С-О-5</w:t>
            </w:r>
          </w:p>
        </w:tc>
        <w:tc>
          <w:tcPr>
            <w:tcW w:w="3806" w:type="dxa"/>
            <w:tcBorders>
              <w:top w:val="single" w:sz="4" w:space="0" w:color="auto"/>
              <w:left w:val="single" w:sz="4" w:space="0" w:color="auto"/>
              <w:bottom w:val="single" w:sz="4" w:space="0" w:color="auto"/>
              <w:right w:val="single" w:sz="4" w:space="0" w:color="auto"/>
            </w:tcBorders>
          </w:tcPr>
          <w:p w:rsidR="004F6D14" w:rsidRPr="00D54BE9" w:rsidRDefault="004F6D14" w:rsidP="00056AC0">
            <w:pPr>
              <w:rPr>
                <w:sz w:val="24"/>
                <w:szCs w:val="24"/>
                <w:lang w:val="kk-KZ"/>
              </w:rPr>
            </w:pPr>
            <w:r w:rsidRPr="00D54BE9">
              <w:rPr>
                <w:sz w:val="24"/>
                <w:szCs w:val="24"/>
                <w:lang w:val="kk-KZ"/>
              </w:rPr>
              <w:t>83282</w:t>
            </w:r>
          </w:p>
        </w:tc>
        <w:tc>
          <w:tcPr>
            <w:tcW w:w="4111" w:type="dxa"/>
            <w:tcBorders>
              <w:top w:val="single" w:sz="4" w:space="0" w:color="auto"/>
              <w:left w:val="single" w:sz="4" w:space="0" w:color="auto"/>
              <w:bottom w:val="single" w:sz="4" w:space="0" w:color="auto"/>
              <w:right w:val="single" w:sz="4" w:space="0" w:color="auto"/>
            </w:tcBorders>
          </w:tcPr>
          <w:p w:rsidR="004F6D14" w:rsidRPr="00D54BE9" w:rsidRDefault="004F6D14" w:rsidP="00056AC0">
            <w:pPr>
              <w:rPr>
                <w:sz w:val="24"/>
                <w:szCs w:val="24"/>
                <w:lang w:val="kk-KZ"/>
              </w:rPr>
            </w:pPr>
            <w:r w:rsidRPr="00D54BE9">
              <w:rPr>
                <w:sz w:val="24"/>
                <w:szCs w:val="24"/>
                <w:lang w:val="kk-KZ"/>
              </w:rPr>
              <w:t>112431</w:t>
            </w:r>
          </w:p>
        </w:tc>
      </w:tr>
    </w:tbl>
    <w:p w:rsidR="004F6D14" w:rsidRPr="00BD6419" w:rsidRDefault="004F6D14" w:rsidP="004F6D14">
      <w:pPr>
        <w:pStyle w:val="a5"/>
        <w:spacing w:before="0" w:beforeAutospacing="0" w:after="0" w:afterAutospacing="0"/>
        <w:ind w:firstLine="709"/>
        <w:jc w:val="both"/>
        <w:rPr>
          <w:lang w:val="kk-KZ"/>
        </w:rPr>
      </w:pPr>
    </w:p>
    <w:p w:rsidR="0020041A" w:rsidRPr="00543A02" w:rsidRDefault="0020041A" w:rsidP="0020041A">
      <w:pPr>
        <w:pStyle w:val="5"/>
        <w:jc w:val="both"/>
        <w:rPr>
          <w:rFonts w:ascii="Times New Roman" w:hAnsi="Times New Roman" w:cs="Times New Roman"/>
          <w:b/>
          <w:color w:val="000000" w:themeColor="text1"/>
          <w:sz w:val="24"/>
          <w:szCs w:val="24"/>
        </w:rPr>
      </w:pPr>
      <w:r w:rsidRPr="00543A02">
        <w:rPr>
          <w:rFonts w:ascii="Times New Roman" w:hAnsi="Times New Roman" w:cs="Times New Roman"/>
          <w:b/>
          <w:color w:val="000000" w:themeColor="text1"/>
          <w:sz w:val="24"/>
          <w:szCs w:val="24"/>
          <w:lang w:val="kk-KZ"/>
        </w:rPr>
        <w:t>Департамент государственных доходов по г.Астана Комитета</w:t>
      </w:r>
      <w:r w:rsidRPr="00543A02">
        <w:rPr>
          <w:rFonts w:ascii="Times New Roman" w:hAnsi="Times New Roman" w:cs="Times New Roman"/>
          <w:b/>
          <w:color w:val="000000" w:themeColor="text1"/>
          <w:sz w:val="24"/>
          <w:szCs w:val="24"/>
        </w:rPr>
        <w:t xml:space="preserve"> </w:t>
      </w:r>
      <w:r w:rsidRPr="00543A02">
        <w:rPr>
          <w:rFonts w:ascii="Times New Roman" w:hAnsi="Times New Roman" w:cs="Times New Roman"/>
          <w:b/>
          <w:color w:val="000000" w:themeColor="text1"/>
          <w:sz w:val="24"/>
          <w:szCs w:val="24"/>
          <w:lang w:val="kk-KZ"/>
        </w:rPr>
        <w:t xml:space="preserve">государственных доходов </w:t>
      </w:r>
      <w:r w:rsidRPr="00543A02">
        <w:rPr>
          <w:rFonts w:ascii="Times New Roman" w:hAnsi="Times New Roman" w:cs="Times New Roman"/>
          <w:b/>
          <w:color w:val="000000" w:themeColor="text1"/>
          <w:sz w:val="24"/>
          <w:szCs w:val="24"/>
        </w:rPr>
        <w:t xml:space="preserve">Министерства финансов Республики Казахстан, г. Астана, пр. </w:t>
      </w:r>
      <w:r w:rsidRPr="00543A02">
        <w:rPr>
          <w:rFonts w:ascii="Times New Roman" w:hAnsi="Times New Roman" w:cs="Times New Roman"/>
          <w:b/>
          <w:color w:val="000000" w:themeColor="text1"/>
          <w:sz w:val="24"/>
          <w:szCs w:val="24"/>
          <w:lang w:val="kk-KZ"/>
        </w:rPr>
        <w:t>Республики</w:t>
      </w:r>
      <w:r w:rsidRPr="00543A02">
        <w:rPr>
          <w:rFonts w:ascii="Times New Roman" w:hAnsi="Times New Roman" w:cs="Times New Roman"/>
          <w:b/>
          <w:color w:val="000000" w:themeColor="text1"/>
          <w:sz w:val="24"/>
          <w:szCs w:val="24"/>
        </w:rPr>
        <w:t xml:space="preserve">, </w:t>
      </w:r>
      <w:r w:rsidRPr="00543A02">
        <w:rPr>
          <w:rFonts w:ascii="Times New Roman" w:hAnsi="Times New Roman" w:cs="Times New Roman"/>
          <w:b/>
          <w:color w:val="000000" w:themeColor="text1"/>
          <w:sz w:val="24"/>
          <w:szCs w:val="24"/>
          <w:lang w:val="kk-KZ"/>
        </w:rPr>
        <w:t>52</w:t>
      </w:r>
      <w:r w:rsidRPr="00543A02">
        <w:rPr>
          <w:rFonts w:ascii="Times New Roman" w:hAnsi="Times New Roman" w:cs="Times New Roman"/>
          <w:b/>
          <w:color w:val="000000" w:themeColor="text1"/>
          <w:sz w:val="24"/>
          <w:szCs w:val="24"/>
        </w:rPr>
        <w:t xml:space="preserve">, телефон для справок (7172) </w:t>
      </w:r>
      <w:r w:rsidRPr="00543A02">
        <w:rPr>
          <w:rFonts w:ascii="Times New Roman" w:hAnsi="Times New Roman" w:cs="Times New Roman"/>
          <w:b/>
          <w:color w:val="000000" w:themeColor="text1"/>
          <w:sz w:val="24"/>
          <w:szCs w:val="24"/>
          <w:lang w:val="kk-KZ"/>
        </w:rPr>
        <w:t xml:space="preserve">77-32-91, </w:t>
      </w:r>
      <w:r w:rsidRPr="00543A02">
        <w:rPr>
          <w:rFonts w:ascii="Times New Roman" w:hAnsi="Times New Roman" w:cs="Times New Roman"/>
          <w:b/>
          <w:color w:val="000000" w:themeColor="text1"/>
          <w:sz w:val="24"/>
          <w:szCs w:val="24"/>
        </w:rPr>
        <w:t xml:space="preserve">телефон-факс </w:t>
      </w:r>
      <w:r w:rsidRPr="00543A02">
        <w:rPr>
          <w:rFonts w:ascii="Times New Roman" w:hAnsi="Times New Roman" w:cs="Times New Roman"/>
          <w:b/>
          <w:color w:val="000000" w:themeColor="text1"/>
          <w:sz w:val="24"/>
          <w:szCs w:val="24"/>
          <w:lang w:val="kk-KZ"/>
        </w:rPr>
        <w:t>77-31-93</w:t>
      </w:r>
      <w:r w:rsidRPr="00543A02">
        <w:rPr>
          <w:rFonts w:ascii="Times New Roman" w:hAnsi="Times New Roman" w:cs="Times New Roman"/>
          <w:b/>
          <w:color w:val="000000" w:themeColor="text1"/>
          <w:sz w:val="24"/>
          <w:szCs w:val="24"/>
        </w:rPr>
        <w:t xml:space="preserve">. </w:t>
      </w:r>
      <w:r w:rsidRPr="00543A02">
        <w:rPr>
          <w:rFonts w:ascii="Times New Roman" w:hAnsi="Times New Roman" w:cs="Times New Roman"/>
          <w:b/>
          <w:color w:val="000000" w:themeColor="text1"/>
          <w:sz w:val="24"/>
          <w:szCs w:val="24"/>
          <w:lang w:val="kk-KZ"/>
        </w:rPr>
        <w:t xml:space="preserve">E-mail: </w:t>
      </w:r>
      <w:r w:rsidR="001223FE" w:rsidRPr="00543A02">
        <w:rPr>
          <w:rFonts w:ascii="Times New Roman" w:hAnsi="Times New Roman" w:cs="Times New Roman"/>
          <w:b/>
          <w:color w:val="000000" w:themeColor="text1"/>
          <w:sz w:val="24"/>
          <w:szCs w:val="24"/>
        </w:rPr>
        <w:fldChar w:fldCharType="begin"/>
      </w:r>
      <w:r w:rsidRPr="00543A02">
        <w:rPr>
          <w:rFonts w:ascii="Times New Roman" w:hAnsi="Times New Roman" w:cs="Times New Roman"/>
          <w:b/>
          <w:color w:val="000000" w:themeColor="text1"/>
          <w:sz w:val="24"/>
          <w:szCs w:val="24"/>
        </w:rPr>
        <w:instrText>HYPERLINK "mailto:a.smagulova@kgd.gov.kz"</w:instrText>
      </w:r>
      <w:r w:rsidR="001223FE" w:rsidRPr="00543A02">
        <w:rPr>
          <w:rFonts w:ascii="Times New Roman" w:hAnsi="Times New Roman" w:cs="Times New Roman"/>
          <w:b/>
          <w:color w:val="000000" w:themeColor="text1"/>
          <w:sz w:val="24"/>
          <w:szCs w:val="24"/>
        </w:rPr>
        <w:fldChar w:fldCharType="separate"/>
      </w:r>
      <w:r w:rsidRPr="00543A02">
        <w:rPr>
          <w:rStyle w:val="a7"/>
          <w:rFonts w:ascii="Times New Roman" w:hAnsi="Times New Roman" w:cs="Times New Roman"/>
          <w:b/>
          <w:color w:val="000000" w:themeColor="text1"/>
          <w:sz w:val="24"/>
          <w:szCs w:val="24"/>
          <w:lang w:val="en-US"/>
        </w:rPr>
        <w:t>a</w:t>
      </w:r>
      <w:r w:rsidRPr="00543A02">
        <w:rPr>
          <w:rStyle w:val="a7"/>
          <w:rFonts w:ascii="Times New Roman" w:hAnsi="Times New Roman" w:cs="Times New Roman"/>
          <w:b/>
          <w:color w:val="000000" w:themeColor="text1"/>
          <w:sz w:val="24"/>
          <w:szCs w:val="24"/>
        </w:rPr>
        <w:t>.</w:t>
      </w:r>
      <w:r w:rsidRPr="00543A02">
        <w:rPr>
          <w:rStyle w:val="a7"/>
          <w:rFonts w:ascii="Times New Roman" w:hAnsi="Times New Roman" w:cs="Times New Roman"/>
          <w:b/>
          <w:color w:val="000000" w:themeColor="text1"/>
          <w:sz w:val="24"/>
          <w:szCs w:val="24"/>
          <w:lang w:val="en-US"/>
        </w:rPr>
        <w:t>smagulova</w:t>
      </w:r>
      <w:r w:rsidRPr="00543A02">
        <w:rPr>
          <w:rStyle w:val="a7"/>
          <w:rFonts w:ascii="Times New Roman" w:hAnsi="Times New Roman" w:cs="Times New Roman"/>
          <w:b/>
          <w:color w:val="000000" w:themeColor="text1"/>
          <w:sz w:val="24"/>
          <w:szCs w:val="24"/>
        </w:rPr>
        <w:t>@</w:t>
      </w:r>
      <w:r w:rsidRPr="00543A02">
        <w:rPr>
          <w:rStyle w:val="a7"/>
          <w:rFonts w:ascii="Times New Roman" w:hAnsi="Times New Roman" w:cs="Times New Roman"/>
          <w:b/>
          <w:color w:val="000000" w:themeColor="text1"/>
          <w:sz w:val="24"/>
          <w:szCs w:val="24"/>
          <w:lang w:val="en-US"/>
        </w:rPr>
        <w:t>kgd</w:t>
      </w:r>
      <w:r w:rsidRPr="00543A02">
        <w:rPr>
          <w:rStyle w:val="a7"/>
          <w:rFonts w:ascii="Times New Roman" w:hAnsi="Times New Roman" w:cs="Times New Roman"/>
          <w:b/>
          <w:color w:val="000000" w:themeColor="text1"/>
          <w:sz w:val="24"/>
          <w:szCs w:val="24"/>
        </w:rPr>
        <w:t>.</w:t>
      </w:r>
      <w:r w:rsidRPr="00543A02">
        <w:rPr>
          <w:rStyle w:val="a7"/>
          <w:rFonts w:ascii="Times New Roman" w:hAnsi="Times New Roman" w:cs="Times New Roman"/>
          <w:b/>
          <w:color w:val="000000" w:themeColor="text1"/>
          <w:sz w:val="24"/>
          <w:szCs w:val="24"/>
          <w:lang w:val="en-US"/>
        </w:rPr>
        <w:t>gov</w:t>
      </w:r>
      <w:r w:rsidRPr="00543A02">
        <w:rPr>
          <w:rStyle w:val="a7"/>
          <w:rFonts w:ascii="Times New Roman" w:hAnsi="Times New Roman" w:cs="Times New Roman"/>
          <w:b/>
          <w:color w:val="000000" w:themeColor="text1"/>
          <w:sz w:val="24"/>
          <w:szCs w:val="24"/>
        </w:rPr>
        <w:t>.</w:t>
      </w:r>
      <w:r w:rsidRPr="00543A02">
        <w:rPr>
          <w:rStyle w:val="a7"/>
          <w:rFonts w:ascii="Times New Roman" w:hAnsi="Times New Roman" w:cs="Times New Roman"/>
          <w:b/>
          <w:color w:val="000000" w:themeColor="text1"/>
          <w:sz w:val="24"/>
          <w:szCs w:val="24"/>
          <w:lang w:val="en-US"/>
        </w:rPr>
        <w:t>kz</w:t>
      </w:r>
      <w:r w:rsidR="001223FE" w:rsidRPr="00543A02">
        <w:rPr>
          <w:rFonts w:ascii="Times New Roman" w:hAnsi="Times New Roman" w:cs="Times New Roman"/>
          <w:b/>
          <w:color w:val="000000" w:themeColor="text1"/>
          <w:sz w:val="24"/>
          <w:szCs w:val="24"/>
        </w:rPr>
        <w:fldChar w:fldCharType="end"/>
      </w:r>
      <w:r w:rsidRPr="00543A02">
        <w:rPr>
          <w:rFonts w:ascii="Times New Roman" w:hAnsi="Times New Roman" w:cs="Times New Roman"/>
          <w:b/>
          <w:color w:val="000000" w:themeColor="text1"/>
          <w:sz w:val="24"/>
          <w:szCs w:val="24"/>
        </w:rPr>
        <w:t xml:space="preserve"> </w:t>
      </w:r>
    </w:p>
    <w:p w:rsidR="0020041A" w:rsidRPr="000475E6" w:rsidRDefault="0020041A" w:rsidP="0020041A">
      <w:pPr>
        <w:jc w:val="both"/>
        <w:rPr>
          <w:b/>
          <w:color w:val="FF0000"/>
          <w:sz w:val="24"/>
          <w:szCs w:val="24"/>
        </w:rPr>
      </w:pPr>
    </w:p>
    <w:p w:rsidR="0020041A" w:rsidRPr="005437BA" w:rsidRDefault="0020041A" w:rsidP="0020041A">
      <w:pPr>
        <w:rPr>
          <w:b/>
          <w:i/>
          <w:sz w:val="24"/>
          <w:szCs w:val="24"/>
          <w:lang w:val="kk-KZ"/>
        </w:rPr>
      </w:pPr>
      <w:r w:rsidRPr="005437BA">
        <w:rPr>
          <w:b/>
          <w:sz w:val="24"/>
          <w:szCs w:val="24"/>
        </w:rPr>
        <w:t>Конкурс на занятие вакантных административных государственных должностей:</w:t>
      </w:r>
    </w:p>
    <w:p w:rsidR="00281053" w:rsidRPr="00281053" w:rsidRDefault="00281053" w:rsidP="00281053">
      <w:pPr>
        <w:ind w:firstLine="708"/>
        <w:contextualSpacing/>
        <w:rPr>
          <w:b/>
          <w:i/>
          <w:sz w:val="24"/>
          <w:szCs w:val="24"/>
          <w:lang w:val="kk-KZ"/>
        </w:rPr>
      </w:pPr>
    </w:p>
    <w:p w:rsidR="00D138FA" w:rsidRPr="002C4A92" w:rsidRDefault="000C7D7C" w:rsidP="00473AAE">
      <w:pPr>
        <w:tabs>
          <w:tab w:val="left" w:pos="9923"/>
        </w:tabs>
        <w:ind w:firstLine="426"/>
        <w:contextualSpacing/>
        <w:jc w:val="both"/>
        <w:rPr>
          <w:b/>
          <w:bCs/>
          <w:sz w:val="24"/>
          <w:szCs w:val="24"/>
          <w:lang w:val="kk-KZ"/>
        </w:rPr>
      </w:pPr>
      <w:r>
        <w:rPr>
          <w:b/>
          <w:bCs/>
          <w:sz w:val="24"/>
          <w:szCs w:val="24"/>
          <w:lang w:val="kk-KZ"/>
        </w:rPr>
        <w:t>1</w:t>
      </w:r>
      <w:r w:rsidRPr="002C4A92">
        <w:rPr>
          <w:b/>
          <w:bCs/>
          <w:sz w:val="24"/>
          <w:szCs w:val="24"/>
          <w:lang w:val="kk-KZ"/>
        </w:rPr>
        <w:t>.</w:t>
      </w:r>
      <w:r w:rsidRPr="002C4A92">
        <w:rPr>
          <w:bCs/>
          <w:sz w:val="24"/>
          <w:szCs w:val="24"/>
          <w:lang w:val="kk-KZ"/>
        </w:rPr>
        <w:t xml:space="preserve"> </w:t>
      </w:r>
      <w:r w:rsidR="00D138FA" w:rsidRPr="00DA676B">
        <w:rPr>
          <w:b/>
          <w:sz w:val="24"/>
          <w:szCs w:val="24"/>
        </w:rPr>
        <w:t xml:space="preserve">Заместитель </w:t>
      </w:r>
      <w:r w:rsidR="00D138FA" w:rsidRPr="00DA676B">
        <w:rPr>
          <w:b/>
          <w:sz w:val="24"/>
          <w:szCs w:val="24"/>
          <w:lang w:val="kk-KZ"/>
        </w:rPr>
        <w:t>руководителя</w:t>
      </w:r>
      <w:r w:rsidR="00D138FA">
        <w:rPr>
          <w:b/>
          <w:szCs w:val="24"/>
        </w:rPr>
        <w:t xml:space="preserve"> </w:t>
      </w:r>
      <w:r w:rsidR="00D138FA" w:rsidRPr="00DA676B">
        <w:rPr>
          <w:b/>
          <w:sz w:val="24"/>
          <w:szCs w:val="24"/>
        </w:rPr>
        <w:t>Управления</w:t>
      </w:r>
      <w:r w:rsidR="00D138FA" w:rsidRPr="00F46F3F">
        <w:rPr>
          <w:b/>
          <w:sz w:val="22"/>
          <w:szCs w:val="22"/>
        </w:rPr>
        <w:t xml:space="preserve"> государственных д</w:t>
      </w:r>
      <w:r w:rsidR="00D138FA">
        <w:rPr>
          <w:b/>
          <w:sz w:val="22"/>
          <w:szCs w:val="22"/>
        </w:rPr>
        <w:t xml:space="preserve">оходов по </w:t>
      </w:r>
      <w:proofErr w:type="spellStart"/>
      <w:r w:rsidR="00D138FA">
        <w:rPr>
          <w:b/>
          <w:sz w:val="24"/>
          <w:szCs w:val="24"/>
        </w:rPr>
        <w:t>Есильскому</w:t>
      </w:r>
      <w:proofErr w:type="spellEnd"/>
      <w:r w:rsidR="00D138FA" w:rsidRPr="00EA7A51">
        <w:rPr>
          <w:b/>
          <w:sz w:val="24"/>
          <w:szCs w:val="24"/>
        </w:rPr>
        <w:t xml:space="preserve"> району</w:t>
      </w:r>
      <w:r w:rsidR="00D138FA" w:rsidRPr="00EA7A51">
        <w:rPr>
          <w:b/>
          <w:sz w:val="24"/>
          <w:szCs w:val="24"/>
          <w:lang w:val="kk-KZ"/>
        </w:rPr>
        <w:t xml:space="preserve"> Департамента госуд</w:t>
      </w:r>
      <w:r w:rsidR="00892C66">
        <w:rPr>
          <w:b/>
          <w:sz w:val="24"/>
          <w:szCs w:val="24"/>
          <w:lang w:val="kk-KZ"/>
        </w:rPr>
        <w:t>арственных доходов по г.Астана,</w:t>
      </w:r>
      <w:r w:rsidR="00D138FA" w:rsidRPr="00EA7A51">
        <w:rPr>
          <w:b/>
          <w:sz w:val="24"/>
          <w:szCs w:val="24"/>
          <w:lang w:val="kk-KZ"/>
        </w:rPr>
        <w:t xml:space="preserve"> </w:t>
      </w:r>
      <w:proofErr w:type="spellStart"/>
      <w:r w:rsidR="00D138FA" w:rsidRPr="00EA7A51">
        <w:rPr>
          <w:b/>
          <w:sz w:val="24"/>
          <w:szCs w:val="24"/>
        </w:rPr>
        <w:t>категори</w:t>
      </w:r>
      <w:proofErr w:type="spellEnd"/>
      <w:r w:rsidR="00D138FA" w:rsidRPr="00EA7A51">
        <w:rPr>
          <w:b/>
          <w:sz w:val="24"/>
          <w:szCs w:val="24"/>
          <w:lang w:val="kk-KZ"/>
        </w:rPr>
        <w:t>я</w:t>
      </w:r>
      <w:r w:rsidR="00D138FA" w:rsidRPr="00EA7A51">
        <w:rPr>
          <w:b/>
          <w:sz w:val="24"/>
          <w:szCs w:val="24"/>
        </w:rPr>
        <w:t xml:space="preserve"> С-</w:t>
      </w:r>
      <w:r w:rsidR="00D138FA" w:rsidRPr="00EA7A51">
        <w:rPr>
          <w:b/>
          <w:sz w:val="24"/>
          <w:szCs w:val="24"/>
          <w:lang w:val="en-US"/>
        </w:rPr>
        <w:t>R</w:t>
      </w:r>
      <w:r w:rsidR="00D138FA" w:rsidRPr="00EA7A51">
        <w:rPr>
          <w:b/>
          <w:sz w:val="24"/>
          <w:szCs w:val="24"/>
        </w:rPr>
        <w:t>-2</w:t>
      </w:r>
      <w:r w:rsidR="00D138FA" w:rsidRPr="00EA7A51">
        <w:rPr>
          <w:b/>
          <w:sz w:val="24"/>
          <w:szCs w:val="24"/>
          <w:lang w:val="kk-KZ"/>
        </w:rPr>
        <w:t>, 1 единица</w:t>
      </w:r>
      <w:r w:rsidR="00D138FA">
        <w:rPr>
          <w:b/>
          <w:szCs w:val="24"/>
          <w:lang w:val="kk-KZ"/>
        </w:rPr>
        <w:t xml:space="preserve"> </w:t>
      </w:r>
      <w:r w:rsidR="00D138FA" w:rsidRPr="00053AA0">
        <w:rPr>
          <w:b/>
          <w:sz w:val="24"/>
          <w:szCs w:val="24"/>
          <w:lang w:val="kk-KZ"/>
        </w:rPr>
        <w:t xml:space="preserve">(в том числе, на период отпуска по уходу за ребенком основного работника </w:t>
      </w:r>
      <w:r w:rsidR="00D138FA" w:rsidRPr="009A3FCC">
        <w:rPr>
          <w:b/>
          <w:sz w:val="24"/>
          <w:szCs w:val="24"/>
          <w:lang w:val="kk-KZ"/>
        </w:rPr>
        <w:t xml:space="preserve">до </w:t>
      </w:r>
      <w:r w:rsidR="00D138FA">
        <w:rPr>
          <w:b/>
          <w:sz w:val="24"/>
          <w:szCs w:val="24"/>
          <w:lang w:val="kk-KZ"/>
        </w:rPr>
        <w:t>05.03.2019</w:t>
      </w:r>
      <w:r w:rsidR="00D138FA" w:rsidRPr="009A3FCC">
        <w:rPr>
          <w:b/>
          <w:sz w:val="24"/>
          <w:szCs w:val="24"/>
          <w:lang w:val="kk-KZ"/>
        </w:rPr>
        <w:t xml:space="preserve"> года</w:t>
      </w:r>
      <w:r w:rsidR="00D138FA" w:rsidRPr="00B67114">
        <w:rPr>
          <w:b/>
          <w:sz w:val="24"/>
          <w:szCs w:val="24"/>
          <w:lang w:val="kk-KZ"/>
        </w:rPr>
        <w:t>)</w:t>
      </w:r>
      <w:r w:rsidR="00D138FA" w:rsidRPr="00EA7A51">
        <w:rPr>
          <w:b/>
          <w:sz w:val="24"/>
          <w:szCs w:val="24"/>
          <w:lang w:val="kk-KZ"/>
        </w:rPr>
        <w:t>.</w:t>
      </w:r>
    </w:p>
    <w:p w:rsidR="00D138FA" w:rsidRPr="00D33EC3" w:rsidRDefault="00D138FA" w:rsidP="00473AAE">
      <w:pPr>
        <w:tabs>
          <w:tab w:val="left" w:pos="9923"/>
        </w:tabs>
        <w:ind w:firstLine="426"/>
        <w:contextualSpacing/>
        <w:jc w:val="both"/>
        <w:rPr>
          <w:sz w:val="24"/>
          <w:szCs w:val="24"/>
          <w:lang w:val="kk-KZ"/>
        </w:rPr>
      </w:pPr>
      <w:r w:rsidRPr="00D33EC3">
        <w:rPr>
          <w:rFonts w:eastAsia="Calibri"/>
          <w:b/>
          <w:sz w:val="24"/>
          <w:szCs w:val="24"/>
          <w:lang w:eastAsia="en-US"/>
        </w:rPr>
        <w:t>Функциональные обязанности</w:t>
      </w:r>
      <w:r w:rsidRPr="00D33EC3">
        <w:rPr>
          <w:rFonts w:eastAsia="Calibri"/>
          <w:sz w:val="24"/>
          <w:szCs w:val="24"/>
          <w:lang w:eastAsia="en-US"/>
        </w:rPr>
        <w:t>:</w:t>
      </w:r>
      <w:r w:rsidRPr="00D33EC3">
        <w:rPr>
          <w:color w:val="000000"/>
          <w:sz w:val="24"/>
          <w:szCs w:val="24"/>
          <w:lang w:eastAsia="ko-KR"/>
        </w:rPr>
        <w:t xml:space="preserve"> </w:t>
      </w:r>
      <w:r w:rsidRPr="00D33EC3">
        <w:rPr>
          <w:bCs/>
          <w:sz w:val="24"/>
          <w:szCs w:val="24"/>
        </w:rPr>
        <w:t xml:space="preserve">Организация и планирование работы курируемых отделов. Осуществление налогового контроля за исполнением налогоплательщиками налоговых обязательств, обеспечение полноты поступления налогов и других обязательных платежей в бюджет. Участие в работе управления по формированию фискальной политики РК и реализации данной политики. Контроль за соблюдением норм Этического кодекса государственных служащих РК (Правила служебной этики </w:t>
      </w:r>
      <w:r w:rsidRPr="00D33EC3">
        <w:rPr>
          <w:bCs/>
          <w:sz w:val="24"/>
          <w:szCs w:val="24"/>
        </w:rPr>
        <w:lastRenderedPageBreak/>
        <w:t>государственных служащих), трудового законодательства, Закона о противодействие коррупций РК. Проведение анализа; повышение качества предоставляемых государственных услуг; рассмотрение административного производства и вынесение решения согласно норм административного законодательства РК.</w:t>
      </w:r>
    </w:p>
    <w:p w:rsidR="00D138FA" w:rsidRPr="00E64F16" w:rsidRDefault="00D138FA" w:rsidP="00473AAE">
      <w:pPr>
        <w:tabs>
          <w:tab w:val="left" w:pos="9923"/>
        </w:tabs>
        <w:ind w:firstLine="426"/>
        <w:contextualSpacing/>
        <w:jc w:val="both"/>
        <w:rPr>
          <w:sz w:val="24"/>
          <w:szCs w:val="24"/>
          <w:lang w:val="kk-KZ"/>
        </w:rPr>
      </w:pPr>
      <w:r w:rsidRPr="00D33EC3">
        <w:rPr>
          <w:rFonts w:eastAsia="Calibri"/>
          <w:b/>
          <w:sz w:val="24"/>
          <w:szCs w:val="24"/>
          <w:lang w:eastAsia="en-US"/>
        </w:rPr>
        <w:t>Требования к участникам конкурса:</w:t>
      </w:r>
      <w:r w:rsidRPr="00D33EC3">
        <w:rPr>
          <w:bCs/>
          <w:sz w:val="24"/>
          <w:szCs w:val="24"/>
        </w:rPr>
        <w:t xml:space="preserve"> </w:t>
      </w:r>
      <w:r w:rsidRPr="00D33EC3">
        <w:rPr>
          <w:sz w:val="24"/>
          <w:szCs w:val="24"/>
          <w:lang w:val="kk-KZ"/>
        </w:rPr>
        <w:t xml:space="preserve">Высшее образование в сфере социальных наук, экономики и бизнеса, права, технических наук и </w:t>
      </w:r>
      <w:r w:rsidRPr="00E64F16">
        <w:rPr>
          <w:sz w:val="24"/>
          <w:szCs w:val="24"/>
          <w:lang w:val="kk-KZ"/>
        </w:rPr>
        <w:t>технологии.</w:t>
      </w:r>
    </w:p>
    <w:p w:rsidR="00D138FA" w:rsidRDefault="00D138FA" w:rsidP="00473AAE">
      <w:pPr>
        <w:tabs>
          <w:tab w:val="left" w:pos="9923"/>
        </w:tabs>
        <w:ind w:firstLine="426"/>
        <w:contextualSpacing/>
        <w:jc w:val="both"/>
        <w:rPr>
          <w:bCs/>
          <w:sz w:val="24"/>
          <w:szCs w:val="24"/>
          <w:lang w:val="kk-KZ"/>
        </w:rPr>
      </w:pPr>
    </w:p>
    <w:p w:rsidR="00CD5546" w:rsidRDefault="00D138FA" w:rsidP="00473AAE">
      <w:pPr>
        <w:tabs>
          <w:tab w:val="left" w:pos="9923"/>
        </w:tabs>
        <w:ind w:firstLine="426"/>
        <w:contextualSpacing/>
        <w:jc w:val="both"/>
        <w:rPr>
          <w:b/>
          <w:sz w:val="24"/>
          <w:szCs w:val="24"/>
          <w:lang w:val="kk-KZ"/>
        </w:rPr>
      </w:pPr>
      <w:r w:rsidRPr="00DB51F7">
        <w:rPr>
          <w:b/>
          <w:bCs/>
          <w:sz w:val="24"/>
          <w:szCs w:val="24"/>
          <w:lang w:val="kk-KZ"/>
        </w:rPr>
        <w:t>2</w:t>
      </w:r>
      <w:r>
        <w:rPr>
          <w:bCs/>
          <w:sz w:val="24"/>
          <w:szCs w:val="24"/>
          <w:lang w:val="kk-KZ"/>
        </w:rPr>
        <w:t xml:space="preserve">. </w:t>
      </w:r>
      <w:r w:rsidR="00CD5546" w:rsidRPr="00E64F16">
        <w:rPr>
          <w:b/>
          <w:sz w:val="24"/>
          <w:szCs w:val="24"/>
          <w:lang w:val="kk-KZ"/>
        </w:rPr>
        <w:t xml:space="preserve">Руководитель отдела аудита №1 Управления аудита, </w:t>
      </w:r>
      <w:r w:rsidR="00CD5546" w:rsidRPr="00E64F16">
        <w:rPr>
          <w:b/>
          <w:bCs/>
          <w:sz w:val="24"/>
          <w:szCs w:val="24"/>
          <w:lang w:val="kk-KZ"/>
        </w:rPr>
        <w:t>кате</w:t>
      </w:r>
      <w:proofErr w:type="spellStart"/>
      <w:r w:rsidR="00CD5546" w:rsidRPr="00E64F16">
        <w:rPr>
          <w:b/>
          <w:bCs/>
          <w:sz w:val="24"/>
          <w:szCs w:val="24"/>
        </w:rPr>
        <w:t>гория</w:t>
      </w:r>
      <w:proofErr w:type="spellEnd"/>
      <w:r w:rsidR="00CD5546" w:rsidRPr="00E64F16">
        <w:rPr>
          <w:b/>
          <w:bCs/>
          <w:sz w:val="24"/>
          <w:szCs w:val="24"/>
        </w:rPr>
        <w:t xml:space="preserve"> С-О-</w:t>
      </w:r>
      <w:r w:rsidR="00CD5546" w:rsidRPr="00E64F16">
        <w:rPr>
          <w:b/>
          <w:bCs/>
          <w:sz w:val="24"/>
          <w:szCs w:val="24"/>
          <w:lang w:val="kk-KZ"/>
        </w:rPr>
        <w:t xml:space="preserve">4, </w:t>
      </w:r>
      <w:r w:rsidR="00CD5546" w:rsidRPr="00E64F16">
        <w:rPr>
          <w:b/>
          <w:sz w:val="24"/>
          <w:szCs w:val="24"/>
          <w:lang w:val="kk-KZ"/>
        </w:rPr>
        <w:t>1 единица</w:t>
      </w:r>
      <w:r w:rsidR="00CD5546">
        <w:rPr>
          <w:b/>
          <w:sz w:val="24"/>
          <w:szCs w:val="24"/>
          <w:lang w:val="kk-KZ"/>
        </w:rPr>
        <w:t>.</w:t>
      </w:r>
    </w:p>
    <w:p w:rsidR="00CD5546" w:rsidRPr="00DB2C37" w:rsidRDefault="00CD5546" w:rsidP="00473AAE">
      <w:pPr>
        <w:tabs>
          <w:tab w:val="left" w:pos="9923"/>
        </w:tabs>
        <w:ind w:firstLine="426"/>
        <w:contextualSpacing/>
        <w:jc w:val="both"/>
        <w:rPr>
          <w:bCs/>
          <w:sz w:val="24"/>
          <w:szCs w:val="24"/>
          <w:lang w:val="kk-KZ"/>
        </w:rPr>
      </w:pPr>
      <w:r w:rsidRPr="00D33EC3">
        <w:rPr>
          <w:rFonts w:eastAsia="Calibri"/>
          <w:b/>
          <w:sz w:val="24"/>
          <w:szCs w:val="24"/>
          <w:lang w:eastAsia="en-US"/>
        </w:rPr>
        <w:t xml:space="preserve">Функциональные </w:t>
      </w:r>
      <w:r w:rsidRPr="00DB2C37">
        <w:rPr>
          <w:rFonts w:eastAsia="Calibri"/>
          <w:b/>
          <w:sz w:val="24"/>
          <w:szCs w:val="24"/>
          <w:lang w:eastAsia="en-US"/>
        </w:rPr>
        <w:t>обязанности</w:t>
      </w:r>
      <w:r w:rsidRPr="00DB2C37">
        <w:rPr>
          <w:rFonts w:eastAsia="Calibri"/>
          <w:sz w:val="24"/>
          <w:szCs w:val="24"/>
          <w:lang w:eastAsia="en-US"/>
        </w:rPr>
        <w:t>:</w:t>
      </w:r>
      <w:r w:rsidRPr="00DB2C37">
        <w:rPr>
          <w:bCs/>
          <w:sz w:val="24"/>
          <w:szCs w:val="24"/>
        </w:rPr>
        <w:t xml:space="preserve"> Организация и координация деятельности работников отдела; участие в осуществлении взаимодействия с другими государственными органами </w:t>
      </w:r>
      <w:r w:rsidRPr="00DB2C37">
        <w:rPr>
          <w:bCs/>
          <w:sz w:val="24"/>
          <w:szCs w:val="24"/>
          <w:lang w:val="kk-KZ"/>
        </w:rPr>
        <w:t xml:space="preserve">и провоохранительными органами </w:t>
      </w:r>
      <w:r w:rsidRPr="00DB2C37">
        <w:rPr>
          <w:bCs/>
          <w:sz w:val="24"/>
          <w:szCs w:val="24"/>
        </w:rPr>
        <w:t xml:space="preserve">по вопросам управления; рассмотрение материалов проверок, мониторинг крупных налогоплательщиков и трансфертного ценообразования проведенных работниками </w:t>
      </w:r>
      <w:r w:rsidRPr="00DB2C37">
        <w:rPr>
          <w:bCs/>
          <w:sz w:val="24"/>
          <w:szCs w:val="24"/>
          <w:lang w:val="kk-KZ"/>
        </w:rPr>
        <w:t>отдела</w:t>
      </w:r>
      <w:r w:rsidRPr="00DB2C37">
        <w:rPr>
          <w:bCs/>
          <w:sz w:val="24"/>
          <w:szCs w:val="24"/>
        </w:rPr>
        <w:t>; участие в комплексных проверках состояния контрольно-экономической работы по обеспечению поступления налогов и других обязательных платежей в бюджет</w:t>
      </w:r>
    </w:p>
    <w:p w:rsidR="00CD5546" w:rsidRDefault="00CD5546" w:rsidP="00473AAE">
      <w:pPr>
        <w:tabs>
          <w:tab w:val="left" w:pos="9923"/>
        </w:tabs>
        <w:ind w:firstLine="426"/>
        <w:contextualSpacing/>
        <w:jc w:val="both"/>
        <w:rPr>
          <w:bCs/>
          <w:sz w:val="24"/>
          <w:szCs w:val="24"/>
          <w:lang w:val="kk-KZ"/>
        </w:rPr>
      </w:pPr>
      <w:r w:rsidRPr="00DB2C37">
        <w:rPr>
          <w:rFonts w:eastAsia="Calibri"/>
          <w:b/>
          <w:sz w:val="24"/>
          <w:szCs w:val="24"/>
          <w:lang w:eastAsia="en-US"/>
        </w:rPr>
        <w:t>Требования к участникам конкурса:</w:t>
      </w:r>
      <w:r w:rsidRPr="00DB2C37">
        <w:rPr>
          <w:bCs/>
          <w:sz w:val="24"/>
          <w:szCs w:val="24"/>
        </w:rPr>
        <w:t xml:space="preserve"> Высшее образование в сфере социальных наук</w:t>
      </w:r>
      <w:r w:rsidRPr="00DB2C37">
        <w:rPr>
          <w:bCs/>
          <w:sz w:val="24"/>
          <w:szCs w:val="24"/>
          <w:lang w:val="kk-KZ"/>
        </w:rPr>
        <w:t>, экономики</w:t>
      </w:r>
      <w:r w:rsidRPr="00DB2C37">
        <w:rPr>
          <w:bCs/>
          <w:sz w:val="24"/>
          <w:szCs w:val="24"/>
        </w:rPr>
        <w:t xml:space="preserve"> и бизнеса</w:t>
      </w:r>
      <w:r w:rsidRPr="00DB2C37">
        <w:rPr>
          <w:bCs/>
          <w:sz w:val="24"/>
          <w:szCs w:val="24"/>
          <w:lang w:val="kk-KZ"/>
        </w:rPr>
        <w:t>, права, технических наук и технологии.</w:t>
      </w:r>
    </w:p>
    <w:p w:rsidR="00D138FA" w:rsidRDefault="00D138FA" w:rsidP="00473AAE">
      <w:pPr>
        <w:tabs>
          <w:tab w:val="left" w:pos="9923"/>
        </w:tabs>
        <w:ind w:firstLine="426"/>
        <w:contextualSpacing/>
        <w:jc w:val="both"/>
        <w:rPr>
          <w:bCs/>
          <w:sz w:val="24"/>
          <w:szCs w:val="24"/>
          <w:lang w:val="kk-KZ"/>
        </w:rPr>
      </w:pPr>
    </w:p>
    <w:p w:rsidR="00CD5546" w:rsidRDefault="00CD5546" w:rsidP="00473AAE">
      <w:pPr>
        <w:tabs>
          <w:tab w:val="left" w:pos="9923"/>
        </w:tabs>
        <w:ind w:firstLine="426"/>
        <w:contextualSpacing/>
        <w:jc w:val="both"/>
        <w:rPr>
          <w:b/>
          <w:sz w:val="24"/>
          <w:szCs w:val="24"/>
          <w:lang w:val="kk-KZ"/>
        </w:rPr>
      </w:pPr>
      <w:r w:rsidRPr="00DB51F7">
        <w:rPr>
          <w:b/>
          <w:bCs/>
          <w:sz w:val="24"/>
          <w:szCs w:val="24"/>
          <w:lang w:val="kk-KZ"/>
        </w:rPr>
        <w:t>3</w:t>
      </w:r>
      <w:r>
        <w:rPr>
          <w:bCs/>
          <w:sz w:val="24"/>
          <w:szCs w:val="24"/>
          <w:lang w:val="kk-KZ"/>
        </w:rPr>
        <w:t xml:space="preserve">. </w:t>
      </w:r>
      <w:r w:rsidRPr="004871AC">
        <w:rPr>
          <w:b/>
          <w:sz w:val="24"/>
          <w:szCs w:val="24"/>
          <w:lang w:val="kk-KZ"/>
        </w:rPr>
        <w:t>Руководитель отдела</w:t>
      </w:r>
      <w:r>
        <w:rPr>
          <w:b/>
          <w:sz w:val="24"/>
          <w:szCs w:val="24"/>
          <w:lang w:val="kk-KZ"/>
        </w:rPr>
        <w:t xml:space="preserve"> </w:t>
      </w:r>
      <w:r w:rsidRPr="000C5A2F">
        <w:rPr>
          <w:b/>
          <w:sz w:val="24"/>
          <w:szCs w:val="24"/>
          <w:lang w:val="kk-KZ"/>
        </w:rPr>
        <w:t>принудительного взыскания</w:t>
      </w:r>
      <w:r>
        <w:rPr>
          <w:b/>
          <w:sz w:val="24"/>
          <w:szCs w:val="24"/>
          <w:lang w:val="kk-KZ"/>
        </w:rPr>
        <w:t xml:space="preserve"> </w:t>
      </w:r>
      <w:r w:rsidRPr="000C5A2F">
        <w:rPr>
          <w:b/>
          <w:sz w:val="24"/>
          <w:szCs w:val="24"/>
          <w:lang w:val="kk-KZ"/>
        </w:rPr>
        <w:t>Управление по работе с задолженностью</w:t>
      </w:r>
      <w:r>
        <w:rPr>
          <w:b/>
          <w:sz w:val="24"/>
          <w:szCs w:val="24"/>
          <w:lang w:val="kk-KZ"/>
        </w:rPr>
        <w:t xml:space="preserve">, </w:t>
      </w:r>
      <w:r w:rsidRPr="004871AC">
        <w:rPr>
          <w:b/>
          <w:bCs/>
          <w:sz w:val="24"/>
          <w:szCs w:val="24"/>
          <w:lang w:val="kk-KZ"/>
        </w:rPr>
        <w:t xml:space="preserve">категория С-О-4, </w:t>
      </w:r>
      <w:r w:rsidRPr="004871AC">
        <w:rPr>
          <w:b/>
          <w:sz w:val="24"/>
          <w:szCs w:val="24"/>
          <w:lang w:val="kk-KZ"/>
        </w:rPr>
        <w:t>1 единица</w:t>
      </w:r>
      <w:r>
        <w:rPr>
          <w:b/>
          <w:sz w:val="24"/>
          <w:szCs w:val="24"/>
          <w:lang w:val="kk-KZ"/>
        </w:rPr>
        <w:t xml:space="preserve"> </w:t>
      </w:r>
      <w:r w:rsidRPr="005437BA">
        <w:rPr>
          <w:b/>
          <w:sz w:val="24"/>
          <w:szCs w:val="24"/>
          <w:lang w:val="kk-KZ"/>
        </w:rPr>
        <w:t>(</w:t>
      </w:r>
      <w:r w:rsidRPr="009A3FCC">
        <w:rPr>
          <w:b/>
          <w:sz w:val="24"/>
          <w:szCs w:val="24"/>
          <w:lang w:val="kk-KZ"/>
        </w:rPr>
        <w:t>на период отпуска по уходу за ребенком основного работника</w:t>
      </w:r>
      <w:r w:rsidR="005622CE">
        <w:rPr>
          <w:b/>
          <w:sz w:val="24"/>
          <w:szCs w:val="24"/>
          <w:lang w:val="kk-KZ"/>
        </w:rPr>
        <w:t xml:space="preserve"> </w:t>
      </w:r>
      <w:r w:rsidR="007F3C11" w:rsidRPr="00D32580">
        <w:rPr>
          <w:b/>
          <w:bCs/>
          <w:sz w:val="24"/>
          <w:szCs w:val="24"/>
        </w:rPr>
        <w:t xml:space="preserve">28.05.2020 </w:t>
      </w:r>
      <w:r>
        <w:rPr>
          <w:b/>
          <w:sz w:val="24"/>
          <w:szCs w:val="24"/>
          <w:lang w:val="kk-KZ"/>
        </w:rPr>
        <w:t>года</w:t>
      </w:r>
      <w:r w:rsidRPr="00B67114">
        <w:rPr>
          <w:b/>
          <w:sz w:val="24"/>
          <w:szCs w:val="24"/>
          <w:lang w:val="kk-KZ"/>
        </w:rPr>
        <w:t>)</w:t>
      </w:r>
      <w:r w:rsidRPr="004871AC">
        <w:rPr>
          <w:b/>
          <w:sz w:val="24"/>
          <w:szCs w:val="24"/>
          <w:lang w:val="kk-KZ"/>
        </w:rPr>
        <w:t>.</w:t>
      </w:r>
    </w:p>
    <w:p w:rsidR="00CD5546" w:rsidRPr="00024231" w:rsidRDefault="00CD5546" w:rsidP="00473AAE">
      <w:pPr>
        <w:tabs>
          <w:tab w:val="left" w:pos="9923"/>
        </w:tabs>
        <w:ind w:firstLine="426"/>
        <w:contextualSpacing/>
        <w:jc w:val="both"/>
        <w:rPr>
          <w:rFonts w:eastAsia="Calibri"/>
          <w:sz w:val="24"/>
          <w:szCs w:val="24"/>
          <w:lang w:val="kk-KZ" w:eastAsia="en-US"/>
        </w:rPr>
      </w:pPr>
      <w:r w:rsidRPr="004871AC">
        <w:rPr>
          <w:rFonts w:eastAsia="Calibri"/>
          <w:b/>
          <w:sz w:val="24"/>
          <w:szCs w:val="24"/>
          <w:lang w:eastAsia="en-US"/>
        </w:rPr>
        <w:t xml:space="preserve">Функциональные </w:t>
      </w:r>
      <w:r w:rsidRPr="00024231">
        <w:rPr>
          <w:rFonts w:eastAsia="Calibri"/>
          <w:b/>
          <w:sz w:val="24"/>
          <w:szCs w:val="24"/>
          <w:lang w:eastAsia="en-US"/>
        </w:rPr>
        <w:t>обязанности</w:t>
      </w:r>
      <w:r w:rsidRPr="00024231">
        <w:rPr>
          <w:rFonts w:eastAsia="Calibri"/>
          <w:sz w:val="24"/>
          <w:szCs w:val="24"/>
          <w:lang w:eastAsia="en-US"/>
        </w:rPr>
        <w:t>:</w:t>
      </w:r>
      <w:r w:rsidRPr="00024231">
        <w:rPr>
          <w:sz w:val="24"/>
          <w:szCs w:val="24"/>
        </w:rPr>
        <w:t xml:space="preserve"> Организация качественного выполнения поручений руководства по курируемым направлениям работы отдела; организация работы и контроль за применением способов и мер принудительного взыскания задолженности; осуществление аналитической работы по своевременности принятия районными управлениями способов и мер принудительного взыскания в отношении задолжников; взаимодействие с судебными, правоохранительными и другими государственными органами по вопросам, касающимся задолженности; вынесение на рассмотрение руководителя Управления предложений по курируемым вопросам; оказание практической и методологической помощи районным управлениям по вопросам, входящим в компетенцию отдела; участие в совещаниях проводимых руководством </w:t>
      </w:r>
      <w:r w:rsidRPr="00024231">
        <w:rPr>
          <w:sz w:val="24"/>
          <w:szCs w:val="24"/>
          <w:lang w:val="kk-KZ"/>
        </w:rPr>
        <w:t>Департамента государственных доходов</w:t>
      </w:r>
      <w:r w:rsidRPr="00024231">
        <w:rPr>
          <w:sz w:val="24"/>
          <w:szCs w:val="24"/>
        </w:rPr>
        <w:t>; подписание исходящей корреспонденции Управления</w:t>
      </w:r>
      <w:r w:rsidRPr="00024231">
        <w:rPr>
          <w:sz w:val="24"/>
          <w:szCs w:val="24"/>
          <w:lang w:val="kk-KZ"/>
        </w:rPr>
        <w:t xml:space="preserve"> -  вслучае</w:t>
      </w:r>
      <w:r w:rsidRPr="00024231">
        <w:rPr>
          <w:sz w:val="24"/>
          <w:szCs w:val="24"/>
        </w:rPr>
        <w:t xml:space="preserve"> отсутствия руководителя Управления</w:t>
      </w:r>
    </w:p>
    <w:p w:rsidR="00CD5546" w:rsidRPr="00901357" w:rsidRDefault="00CD5546" w:rsidP="00473AAE">
      <w:pPr>
        <w:tabs>
          <w:tab w:val="left" w:pos="9923"/>
        </w:tabs>
        <w:ind w:firstLine="426"/>
        <w:contextualSpacing/>
        <w:jc w:val="both"/>
        <w:rPr>
          <w:bCs/>
          <w:sz w:val="24"/>
          <w:szCs w:val="24"/>
          <w:lang w:val="kk-KZ"/>
        </w:rPr>
      </w:pPr>
      <w:r w:rsidRPr="00024231">
        <w:rPr>
          <w:rFonts w:eastAsia="Calibri"/>
          <w:b/>
          <w:sz w:val="24"/>
          <w:szCs w:val="24"/>
          <w:lang w:eastAsia="en-US"/>
        </w:rPr>
        <w:t>Требования к участникам конкурса:</w:t>
      </w:r>
      <w:r w:rsidRPr="00024231">
        <w:rPr>
          <w:bCs/>
          <w:sz w:val="24"/>
          <w:szCs w:val="24"/>
        </w:rPr>
        <w:t xml:space="preserve"> Высшее образование в сфере социальных наук</w:t>
      </w:r>
      <w:r w:rsidRPr="00024231">
        <w:rPr>
          <w:bCs/>
          <w:sz w:val="24"/>
          <w:szCs w:val="24"/>
          <w:lang w:val="kk-KZ"/>
        </w:rPr>
        <w:t xml:space="preserve">, </w:t>
      </w:r>
      <w:r w:rsidRPr="00901357">
        <w:rPr>
          <w:bCs/>
          <w:sz w:val="24"/>
          <w:szCs w:val="24"/>
          <w:lang w:val="kk-KZ"/>
        </w:rPr>
        <w:t>экономики</w:t>
      </w:r>
      <w:r w:rsidRPr="00901357">
        <w:rPr>
          <w:bCs/>
          <w:sz w:val="24"/>
          <w:szCs w:val="24"/>
        </w:rPr>
        <w:t xml:space="preserve"> и бизнеса</w:t>
      </w:r>
      <w:r w:rsidRPr="00901357">
        <w:rPr>
          <w:bCs/>
          <w:sz w:val="24"/>
          <w:szCs w:val="24"/>
          <w:lang w:val="kk-KZ"/>
        </w:rPr>
        <w:t>, права, технических наук и технологии.</w:t>
      </w:r>
    </w:p>
    <w:p w:rsidR="00CD5546" w:rsidRDefault="00CD5546" w:rsidP="00E47B19">
      <w:pPr>
        <w:tabs>
          <w:tab w:val="left" w:pos="9923"/>
        </w:tabs>
        <w:contextualSpacing/>
        <w:jc w:val="both"/>
        <w:rPr>
          <w:bCs/>
          <w:sz w:val="24"/>
          <w:szCs w:val="24"/>
          <w:lang w:val="kk-KZ"/>
        </w:rPr>
      </w:pPr>
    </w:p>
    <w:p w:rsidR="00515891" w:rsidRPr="005437BA" w:rsidRDefault="00DB51F7" w:rsidP="00515891">
      <w:pPr>
        <w:tabs>
          <w:tab w:val="left" w:pos="9923"/>
        </w:tabs>
        <w:ind w:firstLine="709"/>
        <w:contextualSpacing/>
        <w:jc w:val="both"/>
        <w:rPr>
          <w:b/>
          <w:i/>
          <w:sz w:val="24"/>
          <w:szCs w:val="24"/>
          <w:lang w:val="kk-KZ"/>
        </w:rPr>
      </w:pPr>
      <w:r w:rsidRPr="00E16402">
        <w:rPr>
          <w:b/>
          <w:bCs/>
          <w:sz w:val="24"/>
          <w:szCs w:val="24"/>
          <w:lang w:val="kk-KZ"/>
        </w:rPr>
        <w:t>4</w:t>
      </w:r>
      <w:r>
        <w:rPr>
          <w:bCs/>
          <w:sz w:val="24"/>
          <w:szCs w:val="24"/>
          <w:lang w:val="kk-KZ"/>
        </w:rPr>
        <w:t xml:space="preserve">. </w:t>
      </w:r>
      <w:r w:rsidR="00515891" w:rsidRPr="005437BA">
        <w:rPr>
          <w:b/>
          <w:sz w:val="24"/>
          <w:szCs w:val="24"/>
          <w:lang w:val="kk-KZ"/>
        </w:rPr>
        <w:t xml:space="preserve">Главный специалист Юридического Управления, категория С-О-5, </w:t>
      </w:r>
      <w:r w:rsidR="00515891">
        <w:rPr>
          <w:b/>
          <w:sz w:val="24"/>
          <w:szCs w:val="24"/>
          <w:lang w:val="kk-KZ"/>
        </w:rPr>
        <w:t xml:space="preserve">                        1 </w:t>
      </w:r>
      <w:r w:rsidR="00515891" w:rsidRPr="005437BA">
        <w:rPr>
          <w:b/>
          <w:sz w:val="24"/>
          <w:szCs w:val="24"/>
          <w:lang w:val="kk-KZ"/>
        </w:rPr>
        <w:t>единиц</w:t>
      </w:r>
      <w:r w:rsidR="00515891">
        <w:rPr>
          <w:b/>
          <w:sz w:val="24"/>
          <w:szCs w:val="24"/>
          <w:lang w:val="kk-KZ"/>
        </w:rPr>
        <w:t>а</w:t>
      </w:r>
      <w:r w:rsidR="00515891" w:rsidRPr="005437BA">
        <w:rPr>
          <w:b/>
          <w:sz w:val="24"/>
          <w:szCs w:val="24"/>
          <w:lang w:val="kk-KZ"/>
        </w:rPr>
        <w:t xml:space="preserve"> (</w:t>
      </w:r>
      <w:r w:rsidR="00515891" w:rsidRPr="009A3FCC">
        <w:rPr>
          <w:b/>
          <w:sz w:val="24"/>
          <w:szCs w:val="24"/>
          <w:lang w:val="kk-KZ"/>
        </w:rPr>
        <w:t xml:space="preserve">на период отпуска по уходу за ребенком основного работника </w:t>
      </w:r>
      <w:r w:rsidR="00515891">
        <w:rPr>
          <w:b/>
          <w:sz w:val="24"/>
          <w:szCs w:val="24"/>
          <w:lang w:val="kk-KZ"/>
        </w:rPr>
        <w:t>Смагуловой А</w:t>
      </w:r>
      <w:r w:rsidR="00515891" w:rsidRPr="009A3FCC">
        <w:rPr>
          <w:b/>
          <w:sz w:val="24"/>
          <w:szCs w:val="24"/>
          <w:lang w:val="kk-KZ"/>
        </w:rPr>
        <w:t>.</w:t>
      </w:r>
      <w:r w:rsidR="00515891">
        <w:rPr>
          <w:b/>
          <w:sz w:val="24"/>
          <w:szCs w:val="24"/>
          <w:lang w:val="kk-KZ"/>
        </w:rPr>
        <w:t>З</w:t>
      </w:r>
      <w:r w:rsidR="00515891" w:rsidRPr="009A3FCC">
        <w:rPr>
          <w:b/>
          <w:sz w:val="24"/>
          <w:szCs w:val="24"/>
          <w:lang w:val="kk-KZ"/>
        </w:rPr>
        <w:t xml:space="preserve">. до </w:t>
      </w:r>
      <w:r w:rsidR="00515891">
        <w:rPr>
          <w:b/>
          <w:sz w:val="24"/>
          <w:szCs w:val="24"/>
          <w:lang w:val="kk-KZ"/>
        </w:rPr>
        <w:t>03.08</w:t>
      </w:r>
      <w:r w:rsidR="00515891" w:rsidRPr="009A3FCC">
        <w:rPr>
          <w:b/>
          <w:sz w:val="24"/>
          <w:szCs w:val="24"/>
          <w:lang w:val="kk-KZ"/>
        </w:rPr>
        <w:t>.20</w:t>
      </w:r>
      <w:r w:rsidR="00515891">
        <w:rPr>
          <w:b/>
          <w:sz w:val="24"/>
          <w:szCs w:val="24"/>
          <w:lang w:val="kk-KZ"/>
        </w:rPr>
        <w:t>19</w:t>
      </w:r>
      <w:r w:rsidR="00515891" w:rsidRPr="009A3FCC">
        <w:rPr>
          <w:b/>
          <w:sz w:val="24"/>
          <w:szCs w:val="24"/>
          <w:lang w:val="kk-KZ"/>
        </w:rPr>
        <w:t xml:space="preserve"> года</w:t>
      </w:r>
      <w:r w:rsidR="00515891" w:rsidRPr="005437BA">
        <w:rPr>
          <w:b/>
          <w:sz w:val="24"/>
          <w:szCs w:val="24"/>
        </w:rPr>
        <w:t>)</w:t>
      </w:r>
      <w:r w:rsidR="00515891" w:rsidRPr="005437BA">
        <w:rPr>
          <w:b/>
          <w:sz w:val="24"/>
          <w:szCs w:val="24"/>
          <w:lang w:val="kk-KZ"/>
        </w:rPr>
        <w:t>.</w:t>
      </w:r>
    </w:p>
    <w:p w:rsidR="00515891" w:rsidRPr="005437BA" w:rsidRDefault="00515891" w:rsidP="00515891">
      <w:pPr>
        <w:tabs>
          <w:tab w:val="left" w:pos="9923"/>
        </w:tabs>
        <w:ind w:firstLine="426"/>
        <w:contextualSpacing/>
        <w:jc w:val="both"/>
        <w:rPr>
          <w:b/>
          <w:i/>
          <w:sz w:val="24"/>
          <w:szCs w:val="24"/>
        </w:rPr>
      </w:pPr>
      <w:r w:rsidRPr="005437BA">
        <w:rPr>
          <w:rFonts w:eastAsia="Calibri"/>
          <w:b/>
          <w:sz w:val="24"/>
          <w:szCs w:val="24"/>
          <w:lang w:eastAsia="en-US"/>
        </w:rPr>
        <w:t>Функциональные обязанности:</w:t>
      </w:r>
      <w:r w:rsidRPr="005437BA">
        <w:rPr>
          <w:sz w:val="24"/>
          <w:szCs w:val="24"/>
        </w:rPr>
        <w:t xml:space="preserve"> Разъяснение налогового, таможенного и иного законодательства Республики Казахстан, рассмотрение жалоб в рамках производства по делам об административных правонарушениях и законодательства об обращениях физических и юридических лиц, взаимодействие с государственными органами и иными организациями, в том числе с правоохранительными органами, участие в исковой работе Департамента, качественное и своевременное исполнение поручений руководства.</w:t>
      </w:r>
    </w:p>
    <w:p w:rsidR="00515891" w:rsidRDefault="00515891" w:rsidP="00515891">
      <w:pPr>
        <w:tabs>
          <w:tab w:val="left" w:pos="9923"/>
        </w:tabs>
        <w:contextualSpacing/>
        <w:jc w:val="both"/>
        <w:rPr>
          <w:sz w:val="24"/>
          <w:szCs w:val="24"/>
          <w:lang w:val="kk-KZ"/>
        </w:rPr>
      </w:pPr>
      <w:r w:rsidRPr="005437BA">
        <w:rPr>
          <w:rFonts w:eastAsia="Calibri"/>
          <w:b/>
          <w:sz w:val="24"/>
          <w:szCs w:val="24"/>
          <w:lang w:eastAsia="en-US"/>
        </w:rPr>
        <w:t xml:space="preserve">Требования к участникам </w:t>
      </w:r>
      <w:r w:rsidRPr="00D23CC9">
        <w:rPr>
          <w:rFonts w:eastAsia="Calibri"/>
          <w:b/>
          <w:sz w:val="24"/>
          <w:szCs w:val="24"/>
          <w:lang w:eastAsia="en-US"/>
        </w:rPr>
        <w:t xml:space="preserve">конкурса: </w:t>
      </w:r>
      <w:r w:rsidRPr="00547BBB">
        <w:rPr>
          <w:sz w:val="24"/>
          <w:szCs w:val="24"/>
        </w:rPr>
        <w:t xml:space="preserve">Высшее образование в сфере </w:t>
      </w:r>
      <w:r w:rsidRPr="00547BBB">
        <w:rPr>
          <w:sz w:val="24"/>
          <w:szCs w:val="24"/>
          <w:lang w:val="kk-KZ"/>
        </w:rPr>
        <w:t>права</w:t>
      </w:r>
      <w:r w:rsidRPr="00547BBB">
        <w:rPr>
          <w:sz w:val="24"/>
          <w:szCs w:val="24"/>
        </w:rPr>
        <w:t>.</w:t>
      </w:r>
    </w:p>
    <w:p w:rsidR="00E1181A" w:rsidRDefault="00E1181A" w:rsidP="00515891">
      <w:pPr>
        <w:tabs>
          <w:tab w:val="left" w:pos="9923"/>
        </w:tabs>
        <w:contextualSpacing/>
        <w:jc w:val="both"/>
        <w:rPr>
          <w:sz w:val="24"/>
          <w:szCs w:val="24"/>
          <w:lang w:val="kk-KZ"/>
        </w:rPr>
      </w:pPr>
    </w:p>
    <w:p w:rsidR="00E1181A" w:rsidRPr="008E524D" w:rsidRDefault="003065D3" w:rsidP="00E1181A">
      <w:pPr>
        <w:pStyle w:val="a8"/>
        <w:ind w:firstLine="567"/>
        <w:jc w:val="both"/>
        <w:rPr>
          <w:b/>
          <w:szCs w:val="24"/>
          <w:lang w:val="kk-KZ"/>
        </w:rPr>
      </w:pPr>
      <w:r>
        <w:rPr>
          <w:b/>
          <w:bCs/>
          <w:szCs w:val="24"/>
          <w:lang w:val="kk-KZ"/>
        </w:rPr>
        <w:t>5</w:t>
      </w:r>
      <w:r w:rsidR="00E1181A" w:rsidRPr="008E524D">
        <w:rPr>
          <w:b/>
          <w:bCs/>
          <w:szCs w:val="24"/>
          <w:lang w:val="kk-KZ"/>
        </w:rPr>
        <w:t xml:space="preserve">. </w:t>
      </w:r>
      <w:r w:rsidR="00E1181A" w:rsidRPr="008E524D">
        <w:rPr>
          <w:b/>
          <w:bCs/>
          <w:szCs w:val="24"/>
        </w:rPr>
        <w:t>Главный специалист</w:t>
      </w:r>
      <w:r w:rsidR="00E1181A" w:rsidRPr="008E524D">
        <w:rPr>
          <w:b/>
          <w:bCs/>
          <w:szCs w:val="24"/>
          <w:lang w:val="kk-KZ"/>
        </w:rPr>
        <w:t xml:space="preserve"> </w:t>
      </w:r>
      <w:r w:rsidR="00E1181A" w:rsidRPr="008E524D">
        <w:rPr>
          <w:b/>
          <w:bCs/>
          <w:szCs w:val="24"/>
        </w:rPr>
        <w:t>У</w:t>
      </w:r>
      <w:r w:rsidR="00E1181A" w:rsidRPr="008E524D">
        <w:rPr>
          <w:b/>
          <w:bCs/>
          <w:szCs w:val="24"/>
          <w:lang w:val="kk-KZ"/>
        </w:rPr>
        <w:t>правления</w:t>
      </w:r>
      <w:r w:rsidR="00E1181A" w:rsidRPr="008E524D">
        <w:rPr>
          <w:b/>
          <w:bCs/>
          <w:szCs w:val="24"/>
        </w:rPr>
        <w:t xml:space="preserve"> информационных технологий, категория С-О-5</w:t>
      </w:r>
      <w:r w:rsidR="00E1181A" w:rsidRPr="008E524D">
        <w:rPr>
          <w:b/>
          <w:bCs/>
          <w:szCs w:val="24"/>
          <w:lang w:val="kk-KZ"/>
        </w:rPr>
        <w:t xml:space="preserve">, </w:t>
      </w:r>
      <w:r w:rsidR="00E1181A">
        <w:rPr>
          <w:b/>
          <w:szCs w:val="24"/>
          <w:lang w:val="kk-KZ"/>
        </w:rPr>
        <w:t>1</w:t>
      </w:r>
      <w:r w:rsidR="00E1181A" w:rsidRPr="005437BA">
        <w:rPr>
          <w:b/>
          <w:szCs w:val="24"/>
          <w:lang w:val="kk-KZ"/>
        </w:rPr>
        <w:t xml:space="preserve"> единица</w:t>
      </w:r>
      <w:r w:rsidR="00E1181A" w:rsidRPr="009A3FCC">
        <w:rPr>
          <w:b/>
          <w:szCs w:val="24"/>
          <w:lang w:val="kk-KZ"/>
        </w:rPr>
        <w:t xml:space="preserve"> </w:t>
      </w:r>
      <w:r w:rsidR="00395760">
        <w:rPr>
          <w:b/>
          <w:szCs w:val="24"/>
          <w:lang w:val="kk-KZ"/>
        </w:rPr>
        <w:t>(</w:t>
      </w:r>
      <w:r w:rsidR="00E1181A" w:rsidRPr="009A3FCC">
        <w:rPr>
          <w:b/>
          <w:szCs w:val="24"/>
          <w:lang w:val="kk-KZ"/>
        </w:rPr>
        <w:t xml:space="preserve">на период отпуска по уходу за ребенком основного работника </w:t>
      </w:r>
      <w:r w:rsidR="00E1181A">
        <w:rPr>
          <w:b/>
          <w:szCs w:val="24"/>
          <w:lang w:val="kk-KZ"/>
        </w:rPr>
        <w:t>Дойчевой А</w:t>
      </w:r>
      <w:r w:rsidR="00E1181A" w:rsidRPr="009A3FCC">
        <w:rPr>
          <w:b/>
          <w:szCs w:val="24"/>
          <w:lang w:val="kk-KZ"/>
        </w:rPr>
        <w:t>.</w:t>
      </w:r>
      <w:r w:rsidR="00E1181A">
        <w:rPr>
          <w:b/>
          <w:szCs w:val="24"/>
          <w:lang w:val="kk-KZ"/>
        </w:rPr>
        <w:t>Х</w:t>
      </w:r>
      <w:r w:rsidR="00E1181A" w:rsidRPr="009A3FCC">
        <w:rPr>
          <w:b/>
          <w:szCs w:val="24"/>
          <w:lang w:val="kk-KZ"/>
        </w:rPr>
        <w:t xml:space="preserve">. до </w:t>
      </w:r>
      <w:r w:rsidR="00E1181A">
        <w:rPr>
          <w:b/>
          <w:szCs w:val="24"/>
          <w:lang w:val="kk-KZ"/>
        </w:rPr>
        <w:t>31.08</w:t>
      </w:r>
      <w:r w:rsidR="00E1181A" w:rsidRPr="009A3FCC">
        <w:rPr>
          <w:b/>
          <w:szCs w:val="24"/>
          <w:lang w:val="kk-KZ"/>
        </w:rPr>
        <w:t>.20</w:t>
      </w:r>
      <w:r w:rsidR="00E1181A">
        <w:rPr>
          <w:b/>
          <w:szCs w:val="24"/>
          <w:lang w:val="kk-KZ"/>
        </w:rPr>
        <w:t>19</w:t>
      </w:r>
      <w:r w:rsidR="00E1181A" w:rsidRPr="009A3FCC">
        <w:rPr>
          <w:b/>
          <w:szCs w:val="24"/>
          <w:lang w:val="kk-KZ"/>
        </w:rPr>
        <w:t xml:space="preserve"> года</w:t>
      </w:r>
      <w:r w:rsidR="00E1181A" w:rsidRPr="005437BA">
        <w:rPr>
          <w:b/>
          <w:szCs w:val="24"/>
        </w:rPr>
        <w:t>)</w:t>
      </w:r>
      <w:r w:rsidR="00E1181A" w:rsidRPr="005437BA">
        <w:rPr>
          <w:b/>
          <w:szCs w:val="24"/>
          <w:lang w:val="kk-KZ"/>
        </w:rPr>
        <w:t>.</w:t>
      </w:r>
    </w:p>
    <w:p w:rsidR="00E1181A" w:rsidRPr="008E524D" w:rsidRDefault="00E1181A" w:rsidP="00E1181A">
      <w:pPr>
        <w:pStyle w:val="a8"/>
        <w:jc w:val="both"/>
        <w:rPr>
          <w:szCs w:val="24"/>
          <w:lang w:val="kk-KZ"/>
        </w:rPr>
      </w:pPr>
      <w:r w:rsidRPr="008E524D">
        <w:rPr>
          <w:rFonts w:eastAsia="Calibri"/>
          <w:b/>
          <w:szCs w:val="24"/>
          <w:lang w:eastAsia="en-US"/>
        </w:rPr>
        <w:t>Функциональные обязанности:</w:t>
      </w:r>
      <w:r w:rsidRPr="008E524D">
        <w:rPr>
          <w:rFonts w:eastAsia="Calibri"/>
          <w:b/>
          <w:szCs w:val="24"/>
          <w:lang w:val="kk-KZ" w:eastAsia="en-US"/>
        </w:rPr>
        <w:t xml:space="preserve"> </w:t>
      </w:r>
      <w:r w:rsidRPr="008E524D">
        <w:rPr>
          <w:szCs w:val="24"/>
        </w:rPr>
        <w:t>Координация работы по закрепленным направлениям:</w:t>
      </w:r>
      <w:r>
        <w:rPr>
          <w:szCs w:val="24"/>
        </w:rPr>
        <w:t xml:space="preserve"> </w:t>
      </w:r>
      <w:r w:rsidRPr="008E524D">
        <w:rPr>
          <w:szCs w:val="24"/>
        </w:rPr>
        <w:t xml:space="preserve">организация работы по обеспечению развития и функционирования действующих </w:t>
      </w:r>
      <w:r w:rsidRPr="008E524D">
        <w:rPr>
          <w:szCs w:val="24"/>
        </w:rPr>
        <w:lastRenderedPageBreak/>
        <w:t>информационных систем департамента государственных доходов; взаимодействие с другими подразделениями департамента; обеспечение информационной безопасности; участие в планировании бюджета, услуг и ресурсов, проведение мероприятий по информационной безопасности; администрирование баз данных, сети, серверов, системное администрирование</w:t>
      </w:r>
      <w:r w:rsidRPr="008E524D">
        <w:rPr>
          <w:szCs w:val="24"/>
          <w:lang w:val="kk-KZ"/>
        </w:rPr>
        <w:t>, контроль за соблюдением технологии эксплуатации задач. Организация системы доступа и контроля за доступом к основным базам данных. Обеспечение функционирования информационных систем. Поддержка в рабочем состоянии систем бесперебойного питания (</w:t>
      </w:r>
      <w:r w:rsidRPr="008E524D">
        <w:rPr>
          <w:szCs w:val="24"/>
          <w:lang w:val="en-US"/>
        </w:rPr>
        <w:t>UPS</w:t>
      </w:r>
      <w:r w:rsidRPr="008E524D">
        <w:rPr>
          <w:szCs w:val="24"/>
          <w:lang w:val="kk-KZ"/>
        </w:rPr>
        <w:t>)</w:t>
      </w:r>
      <w:r w:rsidRPr="008E524D">
        <w:rPr>
          <w:szCs w:val="24"/>
        </w:rPr>
        <w:t xml:space="preserve"> серверного оборудования и рабочих станций пользователей.</w:t>
      </w:r>
    </w:p>
    <w:p w:rsidR="00E1181A" w:rsidRPr="008E524D" w:rsidRDefault="00E1181A" w:rsidP="00E1181A">
      <w:pPr>
        <w:pStyle w:val="a8"/>
        <w:jc w:val="both"/>
        <w:rPr>
          <w:bCs/>
          <w:szCs w:val="24"/>
          <w:lang w:val="kk-KZ"/>
        </w:rPr>
      </w:pPr>
      <w:r w:rsidRPr="008E524D">
        <w:rPr>
          <w:rFonts w:eastAsia="Calibri"/>
          <w:b/>
          <w:szCs w:val="24"/>
          <w:lang w:eastAsia="en-US"/>
        </w:rPr>
        <w:t>Требования к участникам конкурса:</w:t>
      </w:r>
      <w:r w:rsidRPr="008E524D">
        <w:rPr>
          <w:rFonts w:eastAsia="Calibri"/>
          <w:b/>
          <w:szCs w:val="24"/>
          <w:lang w:val="kk-KZ" w:eastAsia="en-US"/>
        </w:rPr>
        <w:t xml:space="preserve"> </w:t>
      </w:r>
      <w:r w:rsidRPr="008E524D">
        <w:rPr>
          <w:bCs/>
          <w:szCs w:val="24"/>
        </w:rPr>
        <w:t>Высшее образование в</w:t>
      </w:r>
      <w:r w:rsidRPr="008E524D">
        <w:rPr>
          <w:bCs/>
          <w:szCs w:val="24"/>
          <w:lang w:val="kk-KZ"/>
        </w:rPr>
        <w:t xml:space="preserve"> сфере технических наук и технологии</w:t>
      </w:r>
    </w:p>
    <w:p w:rsidR="00E1181A" w:rsidRDefault="00E1181A" w:rsidP="00515891">
      <w:pPr>
        <w:tabs>
          <w:tab w:val="left" w:pos="9923"/>
        </w:tabs>
        <w:contextualSpacing/>
        <w:jc w:val="both"/>
        <w:rPr>
          <w:sz w:val="24"/>
          <w:szCs w:val="24"/>
          <w:lang w:val="kk-KZ"/>
        </w:rPr>
      </w:pPr>
    </w:p>
    <w:p w:rsidR="00E1181A" w:rsidRPr="00BA64D2" w:rsidRDefault="003065D3" w:rsidP="00E1181A">
      <w:pPr>
        <w:tabs>
          <w:tab w:val="left" w:pos="9923"/>
        </w:tabs>
        <w:ind w:firstLine="567"/>
        <w:contextualSpacing/>
        <w:jc w:val="both"/>
        <w:rPr>
          <w:b/>
          <w:sz w:val="24"/>
          <w:szCs w:val="24"/>
          <w:lang w:val="kk-KZ"/>
        </w:rPr>
      </w:pPr>
      <w:r>
        <w:rPr>
          <w:b/>
          <w:sz w:val="24"/>
          <w:szCs w:val="24"/>
          <w:lang w:val="kk-KZ"/>
        </w:rPr>
        <w:t>6</w:t>
      </w:r>
      <w:r w:rsidR="00E1181A" w:rsidRPr="00E16402">
        <w:rPr>
          <w:b/>
          <w:sz w:val="24"/>
          <w:szCs w:val="24"/>
          <w:lang w:val="kk-KZ"/>
        </w:rPr>
        <w:t>.</w:t>
      </w:r>
      <w:r w:rsidR="00E1181A">
        <w:rPr>
          <w:sz w:val="24"/>
          <w:szCs w:val="24"/>
          <w:lang w:val="kk-KZ"/>
        </w:rPr>
        <w:t xml:space="preserve"> </w:t>
      </w:r>
      <w:r w:rsidR="00E1181A" w:rsidRPr="002C7E8F">
        <w:rPr>
          <w:b/>
          <w:bCs/>
          <w:sz w:val="24"/>
          <w:szCs w:val="24"/>
        </w:rPr>
        <w:t xml:space="preserve">Главный специалист отдела </w:t>
      </w:r>
      <w:r w:rsidR="00E1181A" w:rsidRPr="002C7E8F">
        <w:rPr>
          <w:b/>
          <w:bCs/>
          <w:sz w:val="24"/>
          <w:szCs w:val="24"/>
          <w:lang w:val="kk-KZ"/>
        </w:rPr>
        <w:t>администрирования</w:t>
      </w:r>
      <w:r w:rsidR="00E1181A" w:rsidRPr="00BA64D2">
        <w:rPr>
          <w:b/>
          <w:bCs/>
          <w:sz w:val="24"/>
          <w:szCs w:val="24"/>
          <w:lang w:val="kk-KZ"/>
        </w:rPr>
        <w:t xml:space="preserve"> НДС</w:t>
      </w:r>
      <w:r w:rsidR="00E1181A">
        <w:rPr>
          <w:b/>
          <w:bCs/>
          <w:sz w:val="24"/>
          <w:szCs w:val="24"/>
        </w:rPr>
        <w:t xml:space="preserve"> </w:t>
      </w:r>
      <w:r w:rsidR="00E1181A" w:rsidRPr="00F563A1">
        <w:rPr>
          <w:b/>
          <w:bCs/>
          <w:sz w:val="24"/>
          <w:szCs w:val="24"/>
        </w:rPr>
        <w:t>У</w:t>
      </w:r>
      <w:r w:rsidR="00E1181A" w:rsidRPr="00F563A1">
        <w:rPr>
          <w:b/>
          <w:bCs/>
          <w:sz w:val="24"/>
          <w:szCs w:val="24"/>
          <w:lang w:val="kk-KZ"/>
        </w:rPr>
        <w:t>правления администрирования  косвенных налогов</w:t>
      </w:r>
      <w:r w:rsidR="00E1181A" w:rsidRPr="00F563A1">
        <w:rPr>
          <w:b/>
          <w:bCs/>
          <w:sz w:val="24"/>
          <w:szCs w:val="24"/>
        </w:rPr>
        <w:t>,</w:t>
      </w:r>
      <w:r w:rsidR="00E1181A" w:rsidRPr="00F563A1">
        <w:rPr>
          <w:b/>
          <w:bCs/>
          <w:sz w:val="24"/>
          <w:szCs w:val="24"/>
          <w:lang w:val="kk-KZ"/>
        </w:rPr>
        <w:t xml:space="preserve"> </w:t>
      </w:r>
      <w:r w:rsidR="00E1181A" w:rsidRPr="00F563A1">
        <w:rPr>
          <w:b/>
          <w:sz w:val="24"/>
          <w:szCs w:val="24"/>
          <w:lang w:val="kk-KZ"/>
        </w:rPr>
        <w:t xml:space="preserve">категория С-О-5, 1 </w:t>
      </w:r>
      <w:r w:rsidR="00E1181A" w:rsidRPr="00BA64D2">
        <w:rPr>
          <w:b/>
          <w:sz w:val="24"/>
          <w:szCs w:val="24"/>
          <w:lang w:val="kk-KZ"/>
        </w:rPr>
        <w:t xml:space="preserve">единица (на период отпуска по уходу за ребенком основного работника </w:t>
      </w:r>
      <w:r w:rsidR="00E1181A">
        <w:rPr>
          <w:b/>
          <w:sz w:val="24"/>
          <w:szCs w:val="24"/>
          <w:lang w:val="kk-KZ"/>
        </w:rPr>
        <w:t xml:space="preserve">Абишевой </w:t>
      </w:r>
      <w:r w:rsidR="00E1181A" w:rsidRPr="00BA64D2">
        <w:rPr>
          <w:b/>
          <w:sz w:val="24"/>
          <w:szCs w:val="24"/>
          <w:lang w:val="kk-KZ"/>
        </w:rPr>
        <w:t>А.</w:t>
      </w:r>
      <w:r w:rsidR="00E1181A">
        <w:rPr>
          <w:b/>
          <w:sz w:val="24"/>
          <w:szCs w:val="24"/>
          <w:lang w:val="kk-KZ"/>
        </w:rPr>
        <w:t>Б</w:t>
      </w:r>
      <w:r w:rsidR="00E1181A" w:rsidRPr="00BA64D2">
        <w:rPr>
          <w:b/>
          <w:sz w:val="24"/>
          <w:szCs w:val="24"/>
          <w:lang w:val="kk-KZ"/>
        </w:rPr>
        <w:t xml:space="preserve">. до </w:t>
      </w:r>
      <w:r w:rsidR="00E1181A">
        <w:rPr>
          <w:b/>
          <w:sz w:val="24"/>
          <w:szCs w:val="24"/>
          <w:lang w:val="kk-KZ"/>
        </w:rPr>
        <w:t>18.09.2018</w:t>
      </w:r>
      <w:r w:rsidR="00E1181A" w:rsidRPr="00BA64D2">
        <w:rPr>
          <w:b/>
          <w:sz w:val="24"/>
          <w:szCs w:val="24"/>
          <w:lang w:val="kk-KZ"/>
        </w:rPr>
        <w:t xml:space="preserve"> года</w:t>
      </w:r>
      <w:r w:rsidR="00E1181A" w:rsidRPr="00BA64D2">
        <w:rPr>
          <w:b/>
          <w:sz w:val="24"/>
          <w:szCs w:val="24"/>
        </w:rPr>
        <w:t>)</w:t>
      </w:r>
      <w:r w:rsidR="00E1181A" w:rsidRPr="00BA64D2">
        <w:rPr>
          <w:b/>
          <w:sz w:val="24"/>
          <w:szCs w:val="24"/>
          <w:lang w:val="kk-KZ"/>
        </w:rPr>
        <w:t>.</w:t>
      </w:r>
    </w:p>
    <w:p w:rsidR="00E1181A" w:rsidRPr="007E6A24" w:rsidRDefault="00E1181A" w:rsidP="00E1181A">
      <w:pPr>
        <w:ind w:firstLine="708"/>
        <w:jc w:val="both"/>
        <w:rPr>
          <w:rFonts w:eastAsia="Calibri"/>
          <w:b/>
          <w:sz w:val="24"/>
          <w:szCs w:val="24"/>
          <w:lang w:val="kk-KZ" w:eastAsia="en-US"/>
        </w:rPr>
      </w:pPr>
      <w:r w:rsidRPr="007E6A24">
        <w:rPr>
          <w:rFonts w:eastAsia="Calibri"/>
          <w:b/>
          <w:sz w:val="24"/>
          <w:szCs w:val="24"/>
          <w:lang w:eastAsia="en-US"/>
        </w:rPr>
        <w:t>Функциональные обязанности:</w:t>
      </w:r>
      <w:r w:rsidRPr="007E6A24">
        <w:rPr>
          <w:rFonts w:eastAsia="Calibri"/>
          <w:b/>
          <w:sz w:val="24"/>
          <w:szCs w:val="24"/>
          <w:lang w:val="kk-KZ" w:eastAsia="en-US"/>
        </w:rPr>
        <w:t xml:space="preserve"> </w:t>
      </w:r>
      <w:r w:rsidRPr="007E6A24">
        <w:rPr>
          <w:sz w:val="24"/>
          <w:szCs w:val="24"/>
        </w:rPr>
        <w:t>Организация и обеспечение, в установленном порядке и сроки, исполнение, поступивших поручений руководства Департамента; запросов налогоплательщиков; подготовка и освещение в средствах массовой информации вопросов по налогообложению в пределах компетенции  отдела; в пределах своей компетенции проведение работы по защите информации, составляющие государственную, служебную тайны;   осуществление разработки методических рекомендаций по вопросам, входящим в компетенцию отдела; подготовка писем разъяснительного характера; о</w:t>
      </w:r>
      <w:r w:rsidRPr="007E6A24">
        <w:rPr>
          <w:sz w:val="24"/>
          <w:szCs w:val="24"/>
          <w:lang w:val="kk-KZ"/>
        </w:rPr>
        <w:t>существление к</w:t>
      </w:r>
      <w:proofErr w:type="spellStart"/>
      <w:r w:rsidRPr="007E6A24">
        <w:rPr>
          <w:sz w:val="24"/>
          <w:szCs w:val="24"/>
        </w:rPr>
        <w:t>онтроля</w:t>
      </w:r>
      <w:proofErr w:type="spellEnd"/>
      <w:r w:rsidRPr="007E6A24">
        <w:rPr>
          <w:sz w:val="24"/>
          <w:szCs w:val="24"/>
        </w:rPr>
        <w:t xml:space="preserve"> за своевременностью и качеством проведения налоговых проверок по НДС</w:t>
      </w:r>
      <w:r w:rsidRPr="007E6A24">
        <w:rPr>
          <w:sz w:val="24"/>
          <w:szCs w:val="24"/>
          <w:lang w:val="kk-KZ"/>
        </w:rPr>
        <w:t xml:space="preserve"> и правильностью оформления актов налоговых проверок</w:t>
      </w:r>
      <w:r w:rsidRPr="007E6A24">
        <w:rPr>
          <w:sz w:val="24"/>
          <w:szCs w:val="24"/>
        </w:rPr>
        <w:t xml:space="preserve">; участие в совместных проверках с правоохранительными и другими </w:t>
      </w:r>
      <w:r w:rsidRPr="007E6A24">
        <w:rPr>
          <w:sz w:val="24"/>
          <w:szCs w:val="24"/>
          <w:lang w:val="kk-KZ"/>
        </w:rPr>
        <w:t xml:space="preserve">уполномоченными </w:t>
      </w:r>
      <w:r w:rsidRPr="007E6A24">
        <w:rPr>
          <w:sz w:val="24"/>
          <w:szCs w:val="24"/>
        </w:rPr>
        <w:t xml:space="preserve">органами; </w:t>
      </w:r>
      <w:r w:rsidRPr="007E6A24">
        <w:rPr>
          <w:sz w:val="24"/>
          <w:szCs w:val="24"/>
          <w:lang w:val="kk-KZ"/>
        </w:rPr>
        <w:t>р</w:t>
      </w:r>
      <w:proofErr w:type="spellStart"/>
      <w:r w:rsidRPr="007E6A24">
        <w:rPr>
          <w:sz w:val="24"/>
          <w:szCs w:val="24"/>
        </w:rPr>
        <w:t>азработка</w:t>
      </w:r>
      <w:proofErr w:type="spellEnd"/>
      <w:r w:rsidRPr="007E6A24">
        <w:rPr>
          <w:sz w:val="24"/>
          <w:szCs w:val="24"/>
        </w:rPr>
        <w:t xml:space="preserve"> предложений по вопросам </w:t>
      </w:r>
      <w:r w:rsidRPr="007E6A24">
        <w:rPr>
          <w:sz w:val="24"/>
          <w:szCs w:val="24"/>
          <w:lang w:val="kk-KZ"/>
        </w:rPr>
        <w:t>администрирования</w:t>
      </w:r>
      <w:r w:rsidRPr="007E6A24">
        <w:rPr>
          <w:sz w:val="24"/>
          <w:szCs w:val="24"/>
        </w:rPr>
        <w:t xml:space="preserve"> НДС;</w:t>
      </w:r>
      <w:r w:rsidRPr="007E6A24">
        <w:rPr>
          <w:sz w:val="24"/>
          <w:szCs w:val="24"/>
          <w:lang w:val="kk-KZ"/>
        </w:rPr>
        <w:t xml:space="preserve"> работа в системе ЭКНА.</w:t>
      </w:r>
    </w:p>
    <w:p w:rsidR="00E1181A" w:rsidRPr="007E6A24" w:rsidRDefault="00E1181A" w:rsidP="00E1181A">
      <w:pPr>
        <w:ind w:firstLine="708"/>
        <w:jc w:val="both"/>
        <w:rPr>
          <w:b/>
          <w:sz w:val="24"/>
          <w:szCs w:val="24"/>
          <w:lang w:val="kk-KZ"/>
        </w:rPr>
      </w:pPr>
      <w:r w:rsidRPr="007E6A24">
        <w:rPr>
          <w:rFonts w:eastAsia="Calibri"/>
          <w:b/>
          <w:sz w:val="24"/>
          <w:szCs w:val="24"/>
          <w:lang w:eastAsia="en-US"/>
        </w:rPr>
        <w:t xml:space="preserve">Требования к участникам </w:t>
      </w:r>
      <w:proofErr w:type="spellStart"/>
      <w:r w:rsidRPr="007E6A24">
        <w:rPr>
          <w:rFonts w:eastAsia="Calibri"/>
          <w:b/>
          <w:sz w:val="24"/>
          <w:szCs w:val="24"/>
          <w:lang w:eastAsia="en-US"/>
        </w:rPr>
        <w:t>конкурса</w:t>
      </w:r>
      <w:proofErr w:type="gramStart"/>
      <w:r w:rsidRPr="007E6A24">
        <w:rPr>
          <w:rFonts w:eastAsia="Calibri"/>
          <w:b/>
          <w:sz w:val="24"/>
          <w:szCs w:val="24"/>
          <w:lang w:eastAsia="en-US"/>
        </w:rPr>
        <w:t>:</w:t>
      </w:r>
      <w:r w:rsidRPr="007E6A24">
        <w:rPr>
          <w:bCs/>
          <w:sz w:val="24"/>
          <w:szCs w:val="24"/>
        </w:rPr>
        <w:t>В</w:t>
      </w:r>
      <w:proofErr w:type="gramEnd"/>
      <w:r w:rsidRPr="007E6A24">
        <w:rPr>
          <w:bCs/>
          <w:sz w:val="24"/>
          <w:szCs w:val="24"/>
        </w:rPr>
        <w:t>ысшее</w:t>
      </w:r>
      <w:proofErr w:type="spellEnd"/>
      <w:r w:rsidRPr="007E6A24">
        <w:rPr>
          <w:bCs/>
          <w:sz w:val="24"/>
          <w:szCs w:val="24"/>
        </w:rPr>
        <w:t xml:space="preserve"> образование в сфере социальных наук</w:t>
      </w:r>
      <w:r w:rsidRPr="007E6A24">
        <w:rPr>
          <w:bCs/>
          <w:sz w:val="24"/>
          <w:szCs w:val="24"/>
          <w:lang w:val="kk-KZ"/>
        </w:rPr>
        <w:t>, экономики</w:t>
      </w:r>
      <w:r w:rsidRPr="007E6A24">
        <w:rPr>
          <w:bCs/>
          <w:sz w:val="24"/>
          <w:szCs w:val="24"/>
        </w:rPr>
        <w:t xml:space="preserve"> и бизнеса</w:t>
      </w:r>
      <w:r w:rsidRPr="007E6A24">
        <w:rPr>
          <w:bCs/>
          <w:sz w:val="24"/>
          <w:szCs w:val="24"/>
          <w:lang w:val="kk-KZ"/>
        </w:rPr>
        <w:t>, права, технических наук и технологии</w:t>
      </w:r>
      <w:r w:rsidRPr="007E6A24">
        <w:rPr>
          <w:bCs/>
          <w:sz w:val="24"/>
          <w:szCs w:val="24"/>
        </w:rPr>
        <w:t>.</w:t>
      </w:r>
    </w:p>
    <w:p w:rsidR="00CD5546" w:rsidRDefault="00CD5546" w:rsidP="00E47B19">
      <w:pPr>
        <w:tabs>
          <w:tab w:val="left" w:pos="9923"/>
        </w:tabs>
        <w:contextualSpacing/>
        <w:jc w:val="both"/>
        <w:rPr>
          <w:bCs/>
          <w:sz w:val="24"/>
          <w:szCs w:val="24"/>
          <w:lang w:val="kk-KZ"/>
        </w:rPr>
      </w:pPr>
    </w:p>
    <w:bookmarkEnd w:id="1"/>
    <w:p w:rsidR="00687846" w:rsidRPr="001B4280" w:rsidRDefault="00687846" w:rsidP="00687846">
      <w:pPr>
        <w:tabs>
          <w:tab w:val="left" w:pos="9923"/>
        </w:tabs>
        <w:contextualSpacing/>
        <w:jc w:val="both"/>
        <w:rPr>
          <w:b/>
          <w:i/>
          <w:iCs/>
          <w:sz w:val="24"/>
          <w:szCs w:val="24"/>
        </w:rPr>
      </w:pPr>
      <w:r w:rsidRPr="001B4280">
        <w:rPr>
          <w:b/>
          <w:sz w:val="24"/>
          <w:szCs w:val="24"/>
        </w:rPr>
        <w:t xml:space="preserve">Необходимые для участия в конкурсе документы: </w:t>
      </w:r>
    </w:p>
    <w:p w:rsidR="00687846" w:rsidRPr="00C91018" w:rsidRDefault="00687846" w:rsidP="00687846">
      <w:pPr>
        <w:tabs>
          <w:tab w:val="left" w:pos="9923"/>
        </w:tabs>
        <w:ind w:firstLine="567"/>
        <w:contextualSpacing/>
        <w:jc w:val="both"/>
        <w:rPr>
          <w:b/>
          <w:i/>
          <w:sz w:val="24"/>
          <w:szCs w:val="24"/>
        </w:rPr>
      </w:pPr>
      <w:r w:rsidRPr="00C91018">
        <w:rPr>
          <w:sz w:val="24"/>
          <w:szCs w:val="24"/>
        </w:rPr>
        <w:t>1) заявление по форме, согласно приложению 2 к настоящим Правилам;</w:t>
      </w:r>
    </w:p>
    <w:p w:rsidR="00687846" w:rsidRPr="00C91018" w:rsidRDefault="00687846" w:rsidP="00687846">
      <w:pPr>
        <w:tabs>
          <w:tab w:val="left" w:pos="9923"/>
        </w:tabs>
        <w:ind w:firstLine="567"/>
        <w:contextualSpacing/>
        <w:jc w:val="both"/>
        <w:rPr>
          <w:b/>
          <w:i/>
          <w:sz w:val="24"/>
          <w:szCs w:val="24"/>
        </w:rPr>
      </w:pPr>
      <w:r w:rsidRPr="00C91018">
        <w:rPr>
          <w:sz w:val="24"/>
          <w:szCs w:val="24"/>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w:t>
      </w:r>
    </w:p>
    <w:p w:rsidR="00687846" w:rsidRPr="00A763B5" w:rsidRDefault="00687846" w:rsidP="00687846">
      <w:pPr>
        <w:tabs>
          <w:tab w:val="left" w:pos="9923"/>
        </w:tabs>
        <w:ind w:firstLine="567"/>
        <w:contextualSpacing/>
        <w:jc w:val="both"/>
        <w:rPr>
          <w:b/>
          <w:i/>
          <w:sz w:val="24"/>
          <w:szCs w:val="24"/>
          <w:lang w:val="kk-KZ"/>
        </w:rPr>
      </w:pPr>
      <w:r w:rsidRPr="00C91018">
        <w:rPr>
          <w:sz w:val="24"/>
          <w:szCs w:val="24"/>
        </w:rPr>
        <w:t>3) копии документов об образовании и приложений к ним, засвидетельствованные нотариально</w:t>
      </w:r>
      <w:r>
        <w:rPr>
          <w:sz w:val="24"/>
          <w:szCs w:val="24"/>
          <w:lang w:val="kk-KZ"/>
        </w:rPr>
        <w:t>.</w:t>
      </w:r>
    </w:p>
    <w:p w:rsidR="00687846" w:rsidRPr="00C91018" w:rsidRDefault="00687846" w:rsidP="00687846">
      <w:pPr>
        <w:tabs>
          <w:tab w:val="left" w:pos="9923"/>
        </w:tabs>
        <w:ind w:firstLine="567"/>
        <w:contextualSpacing/>
        <w:jc w:val="both"/>
        <w:rPr>
          <w:b/>
          <w:i/>
          <w:sz w:val="24"/>
          <w:szCs w:val="24"/>
        </w:rPr>
      </w:pPr>
      <w:r w:rsidRPr="00C91018">
        <w:rPr>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C91018">
        <w:rPr>
          <w:sz w:val="24"/>
          <w:szCs w:val="24"/>
        </w:rPr>
        <w:t>нострификации</w:t>
      </w:r>
      <w:proofErr w:type="spellEnd"/>
      <w:r w:rsidRPr="00C91018">
        <w:rPr>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C91018">
        <w:rPr>
          <w:sz w:val="24"/>
          <w:szCs w:val="24"/>
        </w:rPr>
        <w:t>Болашак</w:t>
      </w:r>
      <w:proofErr w:type="spellEnd"/>
      <w:r w:rsidRPr="00C91018">
        <w:rPr>
          <w:sz w:val="24"/>
          <w:szCs w:val="24"/>
        </w:rPr>
        <w:t>», а также подпадающих под действие международного договора (соглашение) о взаимном признании и эквивалентности.</w:t>
      </w:r>
    </w:p>
    <w:p w:rsidR="00687846" w:rsidRPr="00C91018" w:rsidRDefault="00687846" w:rsidP="00687846">
      <w:pPr>
        <w:tabs>
          <w:tab w:val="left" w:pos="9923"/>
        </w:tabs>
        <w:ind w:firstLine="567"/>
        <w:contextualSpacing/>
        <w:jc w:val="both"/>
        <w:rPr>
          <w:b/>
          <w:i/>
          <w:sz w:val="24"/>
          <w:szCs w:val="24"/>
        </w:rPr>
      </w:pPr>
      <w:r w:rsidRPr="00C91018">
        <w:rPr>
          <w:sz w:val="24"/>
          <w:szCs w:val="24"/>
        </w:rPr>
        <w:t>К копиям документов об образовании, выданных обладателям международной стипендии «</w:t>
      </w:r>
      <w:proofErr w:type="spellStart"/>
      <w:r w:rsidRPr="00C91018">
        <w:rPr>
          <w:sz w:val="24"/>
          <w:szCs w:val="24"/>
        </w:rPr>
        <w:t>Болашак</w:t>
      </w:r>
      <w:proofErr w:type="spellEnd"/>
      <w:r w:rsidRPr="00C91018">
        <w:rPr>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C91018">
        <w:rPr>
          <w:sz w:val="24"/>
          <w:szCs w:val="24"/>
        </w:rPr>
        <w:t>Болашак</w:t>
      </w:r>
      <w:proofErr w:type="spellEnd"/>
      <w:r w:rsidRPr="00C91018">
        <w:rPr>
          <w:sz w:val="24"/>
          <w:szCs w:val="24"/>
        </w:rPr>
        <w:t>», выданной акционерным обществом «Центр международных программ».</w:t>
      </w:r>
    </w:p>
    <w:p w:rsidR="00687846" w:rsidRPr="00C91018" w:rsidRDefault="00687846" w:rsidP="00687846">
      <w:pPr>
        <w:tabs>
          <w:tab w:val="left" w:pos="9923"/>
        </w:tabs>
        <w:ind w:firstLine="567"/>
        <w:contextualSpacing/>
        <w:jc w:val="both"/>
        <w:rPr>
          <w:b/>
          <w:i/>
          <w:sz w:val="24"/>
          <w:szCs w:val="24"/>
        </w:rPr>
      </w:pPr>
      <w:r w:rsidRPr="00C91018">
        <w:rPr>
          <w:sz w:val="24"/>
          <w:szCs w:val="24"/>
        </w:rPr>
        <w:t xml:space="preserve">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w:t>
      </w:r>
      <w:r w:rsidRPr="00C91018">
        <w:rPr>
          <w:sz w:val="24"/>
          <w:szCs w:val="24"/>
        </w:rPr>
        <w:lastRenderedPageBreak/>
        <w:t>органом в сфере образования;</w:t>
      </w:r>
    </w:p>
    <w:p w:rsidR="00687846" w:rsidRPr="00C91018" w:rsidRDefault="00687846" w:rsidP="00687846">
      <w:pPr>
        <w:tabs>
          <w:tab w:val="left" w:pos="9923"/>
        </w:tabs>
        <w:ind w:firstLine="567"/>
        <w:contextualSpacing/>
        <w:jc w:val="both"/>
        <w:rPr>
          <w:b/>
          <w:i/>
          <w:sz w:val="24"/>
          <w:szCs w:val="24"/>
        </w:rPr>
      </w:pPr>
      <w:r w:rsidRPr="00C91018">
        <w:rPr>
          <w:sz w:val="24"/>
          <w:szCs w:val="24"/>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687846" w:rsidRPr="00C91018" w:rsidRDefault="00687846" w:rsidP="00687846">
      <w:pPr>
        <w:tabs>
          <w:tab w:val="left" w:pos="9923"/>
        </w:tabs>
        <w:ind w:firstLine="567"/>
        <w:contextualSpacing/>
        <w:jc w:val="both"/>
        <w:rPr>
          <w:b/>
          <w:i/>
          <w:sz w:val="24"/>
          <w:szCs w:val="24"/>
        </w:rPr>
      </w:pPr>
      <w:r w:rsidRPr="00C91018">
        <w:rPr>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687846" w:rsidRPr="00C91018" w:rsidRDefault="00687846" w:rsidP="00687846">
      <w:pPr>
        <w:tabs>
          <w:tab w:val="left" w:pos="9923"/>
        </w:tabs>
        <w:ind w:firstLine="567"/>
        <w:contextualSpacing/>
        <w:jc w:val="both"/>
        <w:rPr>
          <w:b/>
          <w:i/>
          <w:sz w:val="24"/>
          <w:szCs w:val="24"/>
        </w:rPr>
      </w:pPr>
      <w:r w:rsidRPr="00C91018">
        <w:rPr>
          <w:sz w:val="24"/>
          <w:szCs w:val="24"/>
        </w:rPr>
        <w:t>6) копия документа, удостоверяющего личность, гражданина Республики Казахстан;</w:t>
      </w:r>
    </w:p>
    <w:p w:rsidR="00687846" w:rsidRPr="00C91018" w:rsidRDefault="00687846" w:rsidP="00687846">
      <w:pPr>
        <w:tabs>
          <w:tab w:val="left" w:pos="9923"/>
        </w:tabs>
        <w:ind w:firstLine="567"/>
        <w:contextualSpacing/>
        <w:jc w:val="both"/>
        <w:rPr>
          <w:b/>
          <w:i/>
          <w:sz w:val="24"/>
          <w:szCs w:val="24"/>
        </w:rPr>
      </w:pPr>
      <w:r w:rsidRPr="00C91018">
        <w:rPr>
          <w:sz w:val="24"/>
          <w:szCs w:val="24"/>
        </w:rPr>
        <w:t>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w:t>
      </w:r>
      <w:r>
        <w:rPr>
          <w:sz w:val="24"/>
          <w:szCs w:val="24"/>
          <w:lang w:val="kk-KZ"/>
        </w:rPr>
        <w:t xml:space="preserve"> </w:t>
      </w:r>
      <w:r w:rsidRPr="00C91018">
        <w:rPr>
          <w:sz w:val="24"/>
          <w:szCs w:val="24"/>
        </w:rPr>
        <w:t>сертификат) (либо нотариально засвидетельствованная копия сертификата);</w:t>
      </w:r>
    </w:p>
    <w:p w:rsidR="00687846" w:rsidRPr="00C91018" w:rsidRDefault="00687846" w:rsidP="00687846">
      <w:pPr>
        <w:tabs>
          <w:tab w:val="left" w:pos="9923"/>
        </w:tabs>
        <w:ind w:firstLine="567"/>
        <w:contextualSpacing/>
        <w:jc w:val="both"/>
        <w:rPr>
          <w:b/>
          <w:i/>
          <w:sz w:val="24"/>
          <w:szCs w:val="24"/>
        </w:rPr>
      </w:pPr>
      <w:r w:rsidRPr="00C91018">
        <w:rPr>
          <w:sz w:val="24"/>
          <w:szCs w:val="24"/>
        </w:rPr>
        <w:t>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687846" w:rsidRPr="00C91018" w:rsidRDefault="00687846" w:rsidP="00687846">
      <w:pPr>
        <w:tabs>
          <w:tab w:val="left" w:pos="9923"/>
        </w:tabs>
        <w:ind w:firstLine="567"/>
        <w:contextualSpacing/>
        <w:jc w:val="both"/>
        <w:rPr>
          <w:b/>
          <w:i/>
          <w:sz w:val="24"/>
          <w:szCs w:val="24"/>
        </w:rPr>
      </w:pPr>
      <w:r w:rsidRPr="00C91018">
        <w:rPr>
          <w:sz w:val="24"/>
          <w:szCs w:val="24"/>
        </w:rPr>
        <w:t>9)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687846" w:rsidRPr="00C91018" w:rsidRDefault="00687846" w:rsidP="00687846">
      <w:pPr>
        <w:tabs>
          <w:tab w:val="left" w:pos="9923"/>
        </w:tabs>
        <w:ind w:firstLine="567"/>
        <w:contextualSpacing/>
        <w:jc w:val="both"/>
        <w:rPr>
          <w:b/>
          <w:i/>
          <w:iCs/>
          <w:sz w:val="24"/>
          <w:szCs w:val="24"/>
        </w:rPr>
      </w:pPr>
      <w:r w:rsidRPr="00C91018">
        <w:rPr>
          <w:sz w:val="24"/>
          <w:szCs w:val="24"/>
        </w:rPr>
        <w:t>10)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687846" w:rsidRPr="00C91018" w:rsidRDefault="00687846" w:rsidP="00687846">
      <w:pPr>
        <w:ind w:firstLine="567"/>
        <w:jc w:val="both"/>
        <w:rPr>
          <w:b/>
          <w:i/>
          <w:sz w:val="24"/>
          <w:szCs w:val="24"/>
          <w:lang w:val="kk-KZ"/>
        </w:rPr>
      </w:pPr>
      <w:proofErr w:type="gramStart"/>
      <w:r w:rsidRPr="00C91018">
        <w:rPr>
          <w:sz w:val="24"/>
          <w:szCs w:val="24"/>
        </w:rPr>
        <w:t>Допускается предоставление копи</w:t>
      </w:r>
      <w:r w:rsidRPr="00C91018">
        <w:rPr>
          <w:sz w:val="24"/>
          <w:szCs w:val="24"/>
          <w:lang w:val="kk-KZ"/>
        </w:rPr>
        <w:t>й</w:t>
      </w:r>
      <w:r w:rsidRPr="00C91018">
        <w:rPr>
          <w:sz w:val="24"/>
          <w:szCs w:val="24"/>
        </w:rPr>
        <w:t xml:space="preserve"> документов, указанных в подпунктах  3), 4), </w:t>
      </w:r>
      <w:r w:rsidRPr="00C91018">
        <w:rPr>
          <w:sz w:val="24"/>
          <w:szCs w:val="24"/>
          <w:lang w:val="kk-KZ"/>
        </w:rPr>
        <w:t xml:space="preserve">5), </w:t>
      </w:r>
      <w:r w:rsidRPr="00C91018">
        <w:rPr>
          <w:sz w:val="24"/>
          <w:szCs w:val="24"/>
        </w:rPr>
        <w:t>7)</w:t>
      </w:r>
      <w:r w:rsidRPr="00C91018">
        <w:rPr>
          <w:sz w:val="24"/>
          <w:szCs w:val="24"/>
          <w:lang w:val="kk-KZ"/>
        </w:rPr>
        <w:t>,</w:t>
      </w:r>
      <w:r w:rsidRPr="00C91018">
        <w:rPr>
          <w:sz w:val="24"/>
          <w:szCs w:val="24"/>
        </w:rPr>
        <w:t xml:space="preserve"> 8)</w:t>
      </w:r>
      <w:r w:rsidRPr="00C91018">
        <w:rPr>
          <w:sz w:val="24"/>
          <w:szCs w:val="24"/>
          <w:lang w:val="kk-KZ"/>
        </w:rPr>
        <w:t>, 9) и 10).</w:t>
      </w:r>
      <w:proofErr w:type="gramEnd"/>
    </w:p>
    <w:p w:rsidR="00687846" w:rsidRPr="00C91018" w:rsidRDefault="00687846" w:rsidP="00687846">
      <w:pPr>
        <w:ind w:firstLine="567"/>
        <w:jc w:val="both"/>
        <w:rPr>
          <w:b/>
          <w:i/>
          <w:sz w:val="24"/>
          <w:szCs w:val="24"/>
        </w:rPr>
      </w:pPr>
      <w:r w:rsidRPr="00C91018">
        <w:rPr>
          <w:sz w:val="24"/>
          <w:szCs w:val="24"/>
        </w:rPr>
        <w:t xml:space="preserve">При этом служба управления персоналом (кадровая служба) сверяет копии документов с подлинниками. </w:t>
      </w:r>
    </w:p>
    <w:p w:rsidR="00687846" w:rsidRPr="00C91018" w:rsidRDefault="00687846" w:rsidP="00687846">
      <w:pPr>
        <w:ind w:firstLine="567"/>
        <w:jc w:val="both"/>
        <w:rPr>
          <w:b/>
          <w:i/>
          <w:sz w:val="24"/>
          <w:szCs w:val="24"/>
        </w:rPr>
      </w:pPr>
      <w:r w:rsidRPr="00C91018">
        <w:rPr>
          <w:sz w:val="24"/>
          <w:szCs w:val="24"/>
        </w:rPr>
        <w:t xml:space="preserve">Представление неполного пакета документов является основанием для отказа в их рассмотрении конкурсной комиссией. </w:t>
      </w:r>
    </w:p>
    <w:p w:rsidR="00687846" w:rsidRPr="00C91018" w:rsidRDefault="00687846" w:rsidP="00687846">
      <w:pPr>
        <w:ind w:firstLine="567"/>
        <w:jc w:val="both"/>
        <w:rPr>
          <w:b/>
          <w:i/>
          <w:sz w:val="24"/>
          <w:szCs w:val="24"/>
        </w:rPr>
      </w:pPr>
      <w:r w:rsidRPr="00C91018">
        <w:rPr>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687846" w:rsidRPr="00C91018" w:rsidRDefault="00687846" w:rsidP="00687846">
      <w:pPr>
        <w:ind w:firstLine="567"/>
        <w:jc w:val="both"/>
        <w:rPr>
          <w:b/>
          <w:bCs/>
          <w:i/>
          <w:iCs/>
          <w:sz w:val="24"/>
          <w:szCs w:val="24"/>
        </w:rPr>
      </w:pPr>
      <w:r w:rsidRPr="00C91018">
        <w:rPr>
          <w:sz w:val="24"/>
          <w:szCs w:val="24"/>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C91018">
        <w:rPr>
          <w:sz w:val="24"/>
          <w:szCs w:val="24"/>
        </w:rPr>
        <w:t>gov</w:t>
      </w:r>
      <w:proofErr w:type="spellEnd"/>
      <w:r w:rsidRPr="00C91018">
        <w:rPr>
          <w:sz w:val="24"/>
          <w:szCs w:val="24"/>
        </w:rPr>
        <w:t>» в сроки приема документов.</w:t>
      </w:r>
    </w:p>
    <w:p w:rsidR="00687846" w:rsidRPr="00C91018" w:rsidRDefault="00687846" w:rsidP="00687846">
      <w:pPr>
        <w:shd w:val="clear" w:color="auto" w:fill="FFFFFF"/>
        <w:ind w:firstLine="567"/>
        <w:jc w:val="both"/>
        <w:rPr>
          <w:color w:val="1A1A1A"/>
          <w:sz w:val="24"/>
          <w:szCs w:val="24"/>
        </w:rPr>
      </w:pPr>
      <w:r w:rsidRPr="00C91018">
        <w:rPr>
          <w:sz w:val="24"/>
          <w:szCs w:val="24"/>
          <w:lang w:val="kk-KZ"/>
        </w:rPr>
        <w:tab/>
      </w:r>
      <w:r w:rsidRPr="00C91018">
        <w:rPr>
          <w:color w:val="1A1A1A"/>
          <w:sz w:val="24"/>
          <w:szCs w:val="24"/>
        </w:rPr>
        <w:t xml:space="preserve">При предоставлении документов в электронном виде на адрес электронной </w:t>
      </w:r>
      <w:proofErr w:type="spellStart"/>
      <w:r w:rsidRPr="00C91018">
        <w:rPr>
          <w:color w:val="1A1A1A"/>
          <w:sz w:val="24"/>
          <w:szCs w:val="24"/>
        </w:rPr>
        <w:t>почтыгосударственного</w:t>
      </w:r>
      <w:proofErr w:type="spellEnd"/>
      <w:r w:rsidRPr="00C91018">
        <w:rPr>
          <w:color w:val="1A1A1A"/>
          <w:sz w:val="24"/>
          <w:szCs w:val="24"/>
        </w:rPr>
        <w:t xml:space="preserve"> органа либо посредством портала электронного Правительства «Е-</w:t>
      </w:r>
      <w:proofErr w:type="spellStart"/>
      <w:r w:rsidRPr="00C91018">
        <w:rPr>
          <w:color w:val="1A1A1A"/>
          <w:sz w:val="24"/>
          <w:szCs w:val="24"/>
        </w:rPr>
        <w:t>gov</w:t>
      </w:r>
      <w:proofErr w:type="spellEnd"/>
      <w:r w:rsidRPr="00C91018">
        <w:rPr>
          <w:color w:val="1A1A1A"/>
          <w:sz w:val="24"/>
          <w:szCs w:val="24"/>
        </w:rPr>
        <w:t>», их оригиналы представляются не позднее </w:t>
      </w:r>
      <w:r w:rsidRPr="00C91018">
        <w:rPr>
          <w:b/>
          <w:bCs/>
          <w:color w:val="1A1A1A"/>
          <w:sz w:val="24"/>
          <w:szCs w:val="24"/>
        </w:rPr>
        <w:t>чем один рабочий день</w:t>
      </w:r>
      <w:r w:rsidRPr="00C91018">
        <w:rPr>
          <w:color w:val="1A1A1A"/>
          <w:sz w:val="24"/>
          <w:szCs w:val="24"/>
        </w:rPr>
        <w:t xml:space="preserve"> до начала собеседования. При их непредставлении, лицо не допускается конкурсной комиссией к </w:t>
      </w:r>
      <w:proofErr w:type="spellStart"/>
      <w:r w:rsidRPr="00C91018">
        <w:rPr>
          <w:color w:val="1A1A1A"/>
          <w:sz w:val="24"/>
          <w:szCs w:val="24"/>
        </w:rPr>
        <w:t>прохождениюсобеседования</w:t>
      </w:r>
      <w:proofErr w:type="spellEnd"/>
      <w:r w:rsidRPr="00C91018">
        <w:rPr>
          <w:color w:val="1A1A1A"/>
          <w:sz w:val="24"/>
          <w:szCs w:val="24"/>
        </w:rPr>
        <w:t>.</w:t>
      </w:r>
    </w:p>
    <w:p w:rsidR="00687846" w:rsidRPr="00C91018" w:rsidRDefault="00687846" w:rsidP="00687846">
      <w:pPr>
        <w:shd w:val="clear" w:color="auto" w:fill="FFFFFF"/>
        <w:ind w:firstLine="567"/>
        <w:jc w:val="both"/>
        <w:rPr>
          <w:color w:val="1A1A1A"/>
          <w:sz w:val="24"/>
          <w:szCs w:val="24"/>
        </w:rPr>
      </w:pPr>
      <w:r w:rsidRPr="00C91018">
        <w:rPr>
          <w:color w:val="1A1A1A"/>
          <w:sz w:val="24"/>
          <w:szCs w:val="24"/>
        </w:rPr>
        <w:t xml:space="preserve">Граждане могут предоставлять дополнительную информацию, касающуюся их </w:t>
      </w:r>
      <w:proofErr w:type="spellStart"/>
      <w:r w:rsidRPr="00C91018">
        <w:rPr>
          <w:color w:val="1A1A1A"/>
          <w:sz w:val="24"/>
          <w:szCs w:val="24"/>
        </w:rPr>
        <w:t>образования</w:t>
      </w:r>
      <w:proofErr w:type="gramStart"/>
      <w:r w:rsidRPr="00C91018">
        <w:rPr>
          <w:color w:val="1A1A1A"/>
          <w:sz w:val="24"/>
          <w:szCs w:val="24"/>
        </w:rPr>
        <w:t>,о</w:t>
      </w:r>
      <w:proofErr w:type="gramEnd"/>
      <w:r w:rsidRPr="00C91018">
        <w:rPr>
          <w:color w:val="1A1A1A"/>
          <w:sz w:val="24"/>
          <w:szCs w:val="24"/>
        </w:rPr>
        <w:t>пыта</w:t>
      </w:r>
      <w:proofErr w:type="spellEnd"/>
      <w:r w:rsidRPr="00C91018">
        <w:rPr>
          <w:color w:val="1A1A1A"/>
          <w:sz w:val="24"/>
          <w:szCs w:val="24"/>
        </w:rPr>
        <w:t xml:space="preserve"> работы, профессионального уровня и репутации (копии документов о </w:t>
      </w:r>
      <w:r w:rsidRPr="00C91018">
        <w:rPr>
          <w:color w:val="1A1A1A"/>
          <w:sz w:val="24"/>
          <w:szCs w:val="24"/>
        </w:rPr>
        <w:lastRenderedPageBreak/>
        <w:t xml:space="preserve">повышении </w:t>
      </w:r>
      <w:proofErr w:type="spellStart"/>
      <w:r w:rsidRPr="00C91018">
        <w:rPr>
          <w:color w:val="1A1A1A"/>
          <w:sz w:val="24"/>
          <w:szCs w:val="24"/>
        </w:rPr>
        <w:t>квалификации,присвоении</w:t>
      </w:r>
      <w:proofErr w:type="spellEnd"/>
      <w:r w:rsidRPr="00C91018">
        <w:rPr>
          <w:color w:val="1A1A1A"/>
          <w:sz w:val="24"/>
          <w:szCs w:val="24"/>
        </w:rPr>
        <w:t xml:space="preserve"> ученых степеней и званий, характеристики, рекомендации, научные публикации, иные</w:t>
      </w:r>
      <w:r>
        <w:rPr>
          <w:color w:val="1A1A1A"/>
          <w:sz w:val="24"/>
          <w:szCs w:val="24"/>
          <w:lang w:val="kk-KZ"/>
        </w:rPr>
        <w:t xml:space="preserve"> </w:t>
      </w:r>
      <w:r w:rsidRPr="00C91018">
        <w:rPr>
          <w:color w:val="1A1A1A"/>
          <w:sz w:val="24"/>
          <w:szCs w:val="24"/>
        </w:rPr>
        <w:t>сведения, характеризующие их профессиональную деятельность, квалификацию).</w:t>
      </w:r>
    </w:p>
    <w:p w:rsidR="00687846" w:rsidRPr="00C91018" w:rsidRDefault="00687846" w:rsidP="00687846">
      <w:pPr>
        <w:ind w:firstLine="567"/>
        <w:jc w:val="both"/>
        <w:rPr>
          <w:sz w:val="24"/>
          <w:szCs w:val="24"/>
          <w:lang w:val="kk-KZ"/>
        </w:rPr>
      </w:pPr>
      <w:r w:rsidRPr="00C91018">
        <w:rPr>
          <w:sz w:val="24"/>
          <w:szCs w:val="24"/>
          <w:lang w:val="kk-KZ"/>
        </w:rPr>
        <w:tab/>
      </w:r>
      <w:proofErr w:type="gramStart"/>
      <w:r w:rsidRPr="00C91018">
        <w:rPr>
          <w:sz w:val="24"/>
          <w:szCs w:val="24"/>
        </w:rPr>
        <w:t xml:space="preserve">Документы должны быть предоставлены в течение </w:t>
      </w:r>
      <w:r>
        <w:rPr>
          <w:b/>
          <w:sz w:val="24"/>
          <w:szCs w:val="24"/>
          <w:lang w:val="kk-KZ"/>
        </w:rPr>
        <w:t>семь</w:t>
      </w:r>
      <w:r w:rsidRPr="00A763B5">
        <w:rPr>
          <w:b/>
          <w:sz w:val="24"/>
          <w:szCs w:val="24"/>
        </w:rPr>
        <w:t xml:space="preserve"> рабочих дней</w:t>
      </w:r>
      <w:r w:rsidRPr="00C91018">
        <w:rPr>
          <w:sz w:val="24"/>
          <w:szCs w:val="24"/>
        </w:rPr>
        <w:t xml:space="preserve"> со следующего рабочего дня  после последней публикации объявления о проведении </w:t>
      </w:r>
      <w:r w:rsidRPr="00C91018">
        <w:rPr>
          <w:sz w:val="24"/>
          <w:szCs w:val="24"/>
          <w:lang w:val="kk-KZ"/>
        </w:rPr>
        <w:t xml:space="preserve">общего </w:t>
      </w:r>
      <w:r w:rsidRPr="00C91018">
        <w:rPr>
          <w:sz w:val="24"/>
          <w:szCs w:val="24"/>
        </w:rPr>
        <w:t xml:space="preserve">конкурса на </w:t>
      </w:r>
      <w:proofErr w:type="spellStart"/>
      <w:r w:rsidRPr="00C91018">
        <w:rPr>
          <w:sz w:val="24"/>
          <w:szCs w:val="24"/>
        </w:rPr>
        <w:t>интернет-ресурсе</w:t>
      </w:r>
      <w:proofErr w:type="spellEnd"/>
      <w:r w:rsidRPr="00C91018">
        <w:rPr>
          <w:sz w:val="24"/>
          <w:szCs w:val="24"/>
        </w:rPr>
        <w:t xml:space="preserve"> Государственного </w:t>
      </w:r>
      <w:r w:rsidRPr="00C91018">
        <w:rPr>
          <w:sz w:val="24"/>
          <w:szCs w:val="24"/>
          <w:lang w:val="kk-KZ"/>
        </w:rPr>
        <w:t xml:space="preserve">учреждения </w:t>
      </w:r>
      <w:r w:rsidRPr="00C91018">
        <w:rPr>
          <w:sz w:val="24"/>
          <w:szCs w:val="24"/>
        </w:rPr>
        <w:t>«</w:t>
      </w:r>
      <w:r w:rsidRPr="00C91018">
        <w:rPr>
          <w:sz w:val="24"/>
          <w:szCs w:val="24"/>
          <w:lang w:val="kk-KZ"/>
        </w:rPr>
        <w:t>Департамента государственных доходов по городу Астана Комитета государственных доходовМинистерства финансов Республики Казахстан</w:t>
      </w:r>
      <w:r w:rsidRPr="00C91018">
        <w:rPr>
          <w:sz w:val="24"/>
          <w:szCs w:val="24"/>
        </w:rPr>
        <w:t xml:space="preserve">» и на </w:t>
      </w:r>
      <w:proofErr w:type="spellStart"/>
      <w:r w:rsidRPr="00C91018">
        <w:rPr>
          <w:sz w:val="24"/>
          <w:szCs w:val="24"/>
        </w:rPr>
        <w:t>интернет-ресурсе</w:t>
      </w:r>
      <w:proofErr w:type="spellEnd"/>
      <w:r w:rsidRPr="00C91018">
        <w:rPr>
          <w:sz w:val="24"/>
          <w:szCs w:val="24"/>
        </w:rPr>
        <w:t xml:space="preserve"> уполномоченного органа Департамента Агентства по делам государственной службы и противодействию коррупций по городу Астане.</w:t>
      </w:r>
      <w:proofErr w:type="gramEnd"/>
    </w:p>
    <w:p w:rsidR="00687846" w:rsidRPr="00C91018" w:rsidRDefault="00687846" w:rsidP="00687846">
      <w:pPr>
        <w:shd w:val="clear" w:color="auto" w:fill="FFFFFF"/>
        <w:ind w:firstLine="567"/>
        <w:jc w:val="both"/>
        <w:rPr>
          <w:color w:val="1A1A1A"/>
          <w:sz w:val="24"/>
          <w:szCs w:val="24"/>
        </w:rPr>
      </w:pPr>
      <w:r w:rsidRPr="00C91018">
        <w:rPr>
          <w:color w:val="1A1A1A"/>
          <w:sz w:val="24"/>
          <w:szCs w:val="24"/>
        </w:rPr>
        <w:t>Кандидаты, допущенные к собеседованию, уведомляются секретарем конкурсной комиссии о</w:t>
      </w:r>
      <w:r>
        <w:rPr>
          <w:color w:val="1A1A1A"/>
          <w:sz w:val="24"/>
          <w:szCs w:val="24"/>
          <w:lang w:val="kk-KZ"/>
        </w:rPr>
        <w:t xml:space="preserve"> </w:t>
      </w:r>
      <w:r w:rsidRPr="00C91018">
        <w:rPr>
          <w:color w:val="1A1A1A"/>
          <w:sz w:val="24"/>
          <w:szCs w:val="24"/>
        </w:rPr>
        <w:t>дате проведения собеседования до истечения следующего рабочего дня после принятия решения конкурсной</w:t>
      </w:r>
      <w:r>
        <w:rPr>
          <w:color w:val="1A1A1A"/>
          <w:sz w:val="24"/>
          <w:szCs w:val="24"/>
          <w:lang w:val="kk-KZ"/>
        </w:rPr>
        <w:t xml:space="preserve"> </w:t>
      </w:r>
      <w:r w:rsidRPr="00C91018">
        <w:rPr>
          <w:color w:val="1A1A1A"/>
          <w:sz w:val="24"/>
          <w:szCs w:val="24"/>
        </w:rPr>
        <w:t xml:space="preserve">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w:t>
      </w:r>
      <w:proofErr w:type="spellStart"/>
      <w:r w:rsidRPr="00C91018">
        <w:rPr>
          <w:color w:val="1A1A1A"/>
          <w:sz w:val="24"/>
          <w:szCs w:val="24"/>
        </w:rPr>
        <w:t>наэлектронные</w:t>
      </w:r>
      <w:proofErr w:type="spellEnd"/>
      <w:r w:rsidRPr="00C91018">
        <w:rPr>
          <w:color w:val="1A1A1A"/>
          <w:sz w:val="24"/>
          <w:szCs w:val="24"/>
        </w:rPr>
        <w:t xml:space="preserve"> адреса и мобильные телефоны участников.</w:t>
      </w:r>
    </w:p>
    <w:p w:rsidR="00687846" w:rsidRPr="00C91018" w:rsidRDefault="00687846" w:rsidP="00687846">
      <w:pPr>
        <w:shd w:val="clear" w:color="auto" w:fill="FFFFFF"/>
        <w:ind w:firstLine="567"/>
        <w:jc w:val="both"/>
        <w:rPr>
          <w:color w:val="1A1A1A"/>
          <w:sz w:val="24"/>
          <w:szCs w:val="24"/>
        </w:rPr>
      </w:pPr>
      <w:r w:rsidRPr="00C91018">
        <w:rPr>
          <w:color w:val="1A1A1A"/>
          <w:sz w:val="24"/>
          <w:szCs w:val="24"/>
        </w:rPr>
        <w:t xml:space="preserve">Участники конкурса, не получившие допуска, уведомляются об этом секретарем конкурсной комиссии </w:t>
      </w:r>
      <w:r w:rsidRPr="00A763B5">
        <w:rPr>
          <w:b/>
          <w:color w:val="1A1A1A"/>
          <w:sz w:val="24"/>
          <w:szCs w:val="24"/>
        </w:rPr>
        <w:t>в течение одного</w:t>
      </w:r>
      <w:r w:rsidRPr="00C91018">
        <w:rPr>
          <w:color w:val="1A1A1A"/>
          <w:sz w:val="24"/>
          <w:szCs w:val="24"/>
        </w:rPr>
        <w:t xml:space="preserve"> рабочего дня со дня принятия решения конкурсной комиссии.</w:t>
      </w:r>
    </w:p>
    <w:p w:rsidR="00687846" w:rsidRPr="00C91018" w:rsidRDefault="00687846" w:rsidP="00687846">
      <w:pPr>
        <w:ind w:firstLine="567"/>
        <w:jc w:val="both"/>
        <w:rPr>
          <w:sz w:val="24"/>
          <w:szCs w:val="24"/>
        </w:rPr>
      </w:pPr>
      <w:r w:rsidRPr="00C91018">
        <w:rPr>
          <w:sz w:val="24"/>
          <w:szCs w:val="24"/>
        </w:rPr>
        <w:t>Кандидаты, допущенные к собеседованию, проходят его  в Департамент государственных доходов по городу Астана Комитета государственных доходов Министерства финансов Республики Казахстан по адресу: г</w:t>
      </w:r>
      <w:proofErr w:type="gramStart"/>
      <w:r w:rsidRPr="00C91018">
        <w:rPr>
          <w:sz w:val="24"/>
          <w:szCs w:val="24"/>
        </w:rPr>
        <w:t>.А</w:t>
      </w:r>
      <w:proofErr w:type="gramEnd"/>
      <w:r w:rsidRPr="00C91018">
        <w:rPr>
          <w:sz w:val="24"/>
          <w:szCs w:val="24"/>
        </w:rPr>
        <w:t>стана,</w:t>
      </w:r>
      <w:r w:rsidRPr="00C91018">
        <w:rPr>
          <w:sz w:val="24"/>
          <w:szCs w:val="24"/>
          <w:lang w:val="kk-KZ"/>
        </w:rPr>
        <w:t xml:space="preserve"> пр.Республики 52, </w:t>
      </w:r>
      <w:r w:rsidRPr="00C91018">
        <w:rPr>
          <w:sz w:val="24"/>
          <w:szCs w:val="24"/>
        </w:rPr>
        <w:t xml:space="preserve">в течение </w:t>
      </w:r>
      <w:r w:rsidRPr="00A763B5">
        <w:rPr>
          <w:b/>
          <w:sz w:val="24"/>
          <w:szCs w:val="24"/>
          <w:lang w:val="kk-KZ"/>
        </w:rPr>
        <w:t>трех</w:t>
      </w:r>
      <w:r w:rsidRPr="00A763B5">
        <w:rPr>
          <w:b/>
          <w:sz w:val="24"/>
          <w:szCs w:val="24"/>
        </w:rPr>
        <w:t xml:space="preserve"> рабочих дней</w:t>
      </w:r>
      <w:r w:rsidRPr="00C91018">
        <w:rPr>
          <w:sz w:val="24"/>
          <w:szCs w:val="24"/>
        </w:rPr>
        <w:t xml:space="preserve"> со дня уведомления кандидатов о допуске их к собеседованию. Для лиц, занявших данные должности, подъемные расходы не оплачиваются, жилье и льготы не предоставляются. </w:t>
      </w:r>
    </w:p>
    <w:p w:rsidR="00687846" w:rsidRPr="00C91018" w:rsidRDefault="00687846" w:rsidP="00687846">
      <w:pPr>
        <w:ind w:firstLine="567"/>
        <w:jc w:val="both"/>
        <w:rPr>
          <w:sz w:val="24"/>
          <w:szCs w:val="24"/>
        </w:rPr>
      </w:pPr>
      <w:r w:rsidRPr="00C91018">
        <w:rPr>
          <w:sz w:val="24"/>
          <w:szCs w:val="24"/>
        </w:rPr>
        <w:t>Для обеспечения прозрачности и объективности работы конкурсной комиссии на ее</w:t>
      </w:r>
      <w:r w:rsidRPr="00C91018">
        <w:rPr>
          <w:sz w:val="24"/>
          <w:szCs w:val="24"/>
          <w:lang w:val="kk-KZ"/>
        </w:rPr>
        <w:t xml:space="preserve"> </w:t>
      </w:r>
      <w:r w:rsidRPr="00C91018">
        <w:rPr>
          <w:sz w:val="24"/>
          <w:szCs w:val="24"/>
        </w:rPr>
        <w:t>заседание приглашаются наблюдатели.</w:t>
      </w:r>
    </w:p>
    <w:p w:rsidR="00687846" w:rsidRPr="00C91018" w:rsidRDefault="00687846" w:rsidP="00687846">
      <w:pPr>
        <w:ind w:firstLine="567"/>
        <w:jc w:val="both"/>
        <w:rPr>
          <w:sz w:val="24"/>
          <w:szCs w:val="24"/>
        </w:rPr>
      </w:pPr>
      <w:r w:rsidRPr="00C91018">
        <w:rPr>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C91018">
        <w:rPr>
          <w:sz w:val="24"/>
          <w:szCs w:val="24"/>
        </w:rPr>
        <w:t>маслихатов</w:t>
      </w:r>
      <w:proofErr w:type="spellEnd"/>
      <w:r w:rsidRPr="00C91018">
        <w:rPr>
          <w:sz w:val="24"/>
          <w:szCs w:val="24"/>
        </w:rPr>
        <w:t xml:space="preserve"> всех уровней, представители средств</w:t>
      </w:r>
      <w:r w:rsidRPr="00C91018">
        <w:rPr>
          <w:sz w:val="24"/>
          <w:szCs w:val="24"/>
          <w:lang w:val="kk-KZ"/>
        </w:rPr>
        <w:t xml:space="preserve"> </w:t>
      </w:r>
      <w:r w:rsidRPr="00C91018">
        <w:rPr>
          <w:sz w:val="24"/>
          <w:szCs w:val="24"/>
        </w:rPr>
        <w:t>массовой информации, аккредитованные в порядке, установленном законодательством Республики</w:t>
      </w:r>
      <w:r w:rsidRPr="00C91018">
        <w:rPr>
          <w:sz w:val="24"/>
          <w:szCs w:val="24"/>
          <w:lang w:val="kk-KZ"/>
        </w:rPr>
        <w:t xml:space="preserve"> </w:t>
      </w:r>
      <w:r w:rsidRPr="00C91018">
        <w:rPr>
          <w:sz w:val="24"/>
          <w:szCs w:val="24"/>
        </w:rPr>
        <w:t>Казахстан, других государственных органов, общественных объединений (неправительственных</w:t>
      </w:r>
      <w:r w:rsidRPr="00C91018">
        <w:rPr>
          <w:sz w:val="24"/>
          <w:szCs w:val="24"/>
          <w:lang w:val="kk-KZ"/>
        </w:rPr>
        <w:t xml:space="preserve"> </w:t>
      </w:r>
      <w:r w:rsidRPr="00C91018">
        <w:rPr>
          <w:sz w:val="24"/>
          <w:szCs w:val="24"/>
        </w:rPr>
        <w:t>организаций), коммерческих организаций и политических партий, работники уполномоченного органа</w:t>
      </w:r>
      <w:r w:rsidRPr="00C91018">
        <w:rPr>
          <w:sz w:val="24"/>
          <w:szCs w:val="24"/>
          <w:lang w:val="kk-KZ"/>
        </w:rPr>
        <w:t xml:space="preserve"> </w:t>
      </w:r>
      <w:r w:rsidRPr="00C91018">
        <w:rPr>
          <w:sz w:val="24"/>
          <w:szCs w:val="24"/>
        </w:rPr>
        <w:t>по делам государственной службы (далее – уполномоченный орган).</w:t>
      </w:r>
    </w:p>
    <w:p w:rsidR="00687846" w:rsidRPr="00C91018" w:rsidRDefault="00687846" w:rsidP="00687846">
      <w:pPr>
        <w:ind w:firstLine="567"/>
        <w:jc w:val="both"/>
        <w:rPr>
          <w:sz w:val="24"/>
          <w:szCs w:val="24"/>
        </w:rPr>
      </w:pPr>
      <w:r w:rsidRPr="00C91018">
        <w:rPr>
          <w:sz w:val="24"/>
          <w:szCs w:val="24"/>
        </w:rPr>
        <w:t>В процессе собеседования наблюдатели не задают кандидатам вопросы. Не допускается</w:t>
      </w:r>
      <w:r w:rsidRPr="00C91018">
        <w:rPr>
          <w:sz w:val="24"/>
          <w:szCs w:val="24"/>
          <w:lang w:val="kk-KZ"/>
        </w:rPr>
        <w:t xml:space="preserve"> </w:t>
      </w:r>
      <w:r w:rsidRPr="00C91018">
        <w:rPr>
          <w:sz w:val="24"/>
          <w:szCs w:val="24"/>
        </w:rPr>
        <w:t>совершение наблюдателями действий, препятствующих работе конкурсной комиссии, разглашение ими</w:t>
      </w:r>
      <w:r w:rsidRPr="00C91018">
        <w:rPr>
          <w:sz w:val="24"/>
          <w:szCs w:val="24"/>
          <w:lang w:val="kk-KZ"/>
        </w:rPr>
        <w:t xml:space="preserve"> </w:t>
      </w:r>
      <w:r w:rsidRPr="00C91018">
        <w:rPr>
          <w:sz w:val="24"/>
          <w:szCs w:val="24"/>
        </w:rPr>
        <w:t>сведений, касающихся персональных данных кандидатов, конкурсных процедур, в которых принимают</w:t>
      </w:r>
      <w:r w:rsidRPr="00C91018">
        <w:rPr>
          <w:sz w:val="24"/>
          <w:szCs w:val="24"/>
          <w:lang w:val="kk-KZ"/>
        </w:rPr>
        <w:t xml:space="preserve"> </w:t>
      </w:r>
      <w:r w:rsidRPr="00C91018">
        <w:rPr>
          <w:sz w:val="24"/>
          <w:szCs w:val="24"/>
        </w:rPr>
        <w:t>участие кандидаты, использование ими технических средств записи.</w:t>
      </w:r>
    </w:p>
    <w:p w:rsidR="00687846" w:rsidRPr="00C91018" w:rsidRDefault="00687846" w:rsidP="00687846">
      <w:pPr>
        <w:ind w:firstLine="567"/>
        <w:jc w:val="both"/>
        <w:rPr>
          <w:sz w:val="24"/>
          <w:szCs w:val="24"/>
          <w:lang w:val="kk-KZ"/>
        </w:rPr>
      </w:pPr>
      <w:r w:rsidRPr="00C91018">
        <w:rPr>
          <w:sz w:val="24"/>
          <w:szCs w:val="24"/>
        </w:rPr>
        <w:t>Для присутствия на заседании конкурсной комиссии в качестве наблюдателя лицо</w:t>
      </w:r>
      <w:r w:rsidRPr="00C91018">
        <w:rPr>
          <w:sz w:val="24"/>
          <w:szCs w:val="24"/>
          <w:lang w:val="kk-KZ"/>
        </w:rPr>
        <w:t xml:space="preserve"> </w:t>
      </w:r>
      <w:r w:rsidRPr="00C91018">
        <w:rPr>
          <w:sz w:val="24"/>
          <w:szCs w:val="24"/>
        </w:rPr>
        <w:t xml:space="preserve">регистрируется в службе управления персоналом (кадровой службе) </w:t>
      </w:r>
      <w:r w:rsidRPr="00C91018">
        <w:rPr>
          <w:b/>
          <w:sz w:val="24"/>
          <w:szCs w:val="24"/>
        </w:rPr>
        <w:t>не позднее одного рабочего дня</w:t>
      </w:r>
      <w:r w:rsidRPr="00C91018">
        <w:rPr>
          <w:sz w:val="24"/>
          <w:szCs w:val="24"/>
          <w:lang w:val="kk-KZ"/>
        </w:rPr>
        <w:t xml:space="preserve"> </w:t>
      </w:r>
      <w:r w:rsidRPr="00C91018">
        <w:rPr>
          <w:sz w:val="24"/>
          <w:szCs w:val="24"/>
        </w:rPr>
        <w:t>до начала проведения собеседования. Для регистрации лицо предоставляет в службу управления</w:t>
      </w:r>
      <w:r w:rsidRPr="00C91018">
        <w:rPr>
          <w:sz w:val="24"/>
          <w:szCs w:val="24"/>
          <w:lang w:val="kk-KZ"/>
        </w:rPr>
        <w:t xml:space="preserve"> </w:t>
      </w:r>
      <w:r w:rsidRPr="00C91018">
        <w:rPr>
          <w:sz w:val="24"/>
          <w:szCs w:val="24"/>
        </w:rPr>
        <w:t>персоналом (кадровую службу) копию или электронную копию документа, удостоверяющего личность, и</w:t>
      </w:r>
      <w:r w:rsidRPr="00C91018">
        <w:rPr>
          <w:sz w:val="24"/>
          <w:szCs w:val="24"/>
          <w:lang w:val="kk-KZ"/>
        </w:rPr>
        <w:t xml:space="preserve"> </w:t>
      </w:r>
      <w:r w:rsidRPr="00C91018">
        <w:rPr>
          <w:sz w:val="24"/>
          <w:szCs w:val="24"/>
        </w:rPr>
        <w:t>копии или электронные копии документов, подтверждающих принадлежность к организациям</w:t>
      </w:r>
      <w:r w:rsidRPr="00C91018">
        <w:rPr>
          <w:sz w:val="24"/>
          <w:szCs w:val="24"/>
          <w:lang w:val="kk-KZ"/>
        </w:rPr>
        <w:t>.</w:t>
      </w:r>
    </w:p>
    <w:p w:rsidR="00687846" w:rsidRPr="00C91018" w:rsidRDefault="00687846" w:rsidP="00687846">
      <w:pPr>
        <w:ind w:firstLine="567"/>
        <w:jc w:val="both"/>
        <w:rPr>
          <w:sz w:val="24"/>
          <w:szCs w:val="24"/>
        </w:rPr>
      </w:pPr>
      <w:r w:rsidRPr="00C91018">
        <w:rPr>
          <w:sz w:val="24"/>
          <w:szCs w:val="24"/>
        </w:rPr>
        <w:t>В качестве экспертов выступают лица, не являющиеся работниками государственного органа,</w:t>
      </w:r>
      <w:r w:rsidRPr="00C91018">
        <w:rPr>
          <w:sz w:val="24"/>
          <w:szCs w:val="24"/>
          <w:lang w:val="kk-KZ"/>
        </w:rPr>
        <w:t xml:space="preserve"> </w:t>
      </w:r>
      <w:r w:rsidRPr="00C91018">
        <w:rPr>
          <w:sz w:val="24"/>
          <w:szCs w:val="24"/>
        </w:rPr>
        <w:t>объявившего конкурс, имеющие опыт работы в областях, соответствующих функциональным</w:t>
      </w:r>
      <w:r w:rsidRPr="00C91018">
        <w:rPr>
          <w:sz w:val="24"/>
          <w:szCs w:val="24"/>
          <w:lang w:val="kk-KZ"/>
        </w:rPr>
        <w:t xml:space="preserve"> </w:t>
      </w:r>
      <w:r w:rsidRPr="00C91018">
        <w:rPr>
          <w:sz w:val="24"/>
          <w:szCs w:val="24"/>
        </w:rPr>
        <w:t>направлениям вакантной должности, в том числе в научной сфере, а также специалисты по отбору и</w:t>
      </w:r>
      <w:r w:rsidRPr="00C91018">
        <w:rPr>
          <w:sz w:val="24"/>
          <w:szCs w:val="24"/>
          <w:lang w:val="kk-KZ"/>
        </w:rPr>
        <w:t xml:space="preserve"> </w:t>
      </w:r>
      <w:r w:rsidRPr="00C91018">
        <w:rPr>
          <w:sz w:val="24"/>
          <w:szCs w:val="24"/>
        </w:rPr>
        <w:t>продвижению персонала, государственные служащие других государственных органов, депутаты</w:t>
      </w:r>
      <w:r w:rsidRPr="00C91018">
        <w:rPr>
          <w:sz w:val="24"/>
          <w:szCs w:val="24"/>
          <w:lang w:val="kk-KZ"/>
        </w:rPr>
        <w:t xml:space="preserve"> </w:t>
      </w:r>
      <w:r w:rsidRPr="00C91018">
        <w:rPr>
          <w:sz w:val="24"/>
          <w:szCs w:val="24"/>
        </w:rPr>
        <w:t xml:space="preserve">Парламента Республики Казахстан и </w:t>
      </w:r>
      <w:proofErr w:type="spellStart"/>
      <w:r w:rsidRPr="00C91018">
        <w:rPr>
          <w:sz w:val="24"/>
          <w:szCs w:val="24"/>
        </w:rPr>
        <w:t>маслихатов</w:t>
      </w:r>
      <w:proofErr w:type="spellEnd"/>
      <w:r w:rsidRPr="00C91018">
        <w:rPr>
          <w:sz w:val="24"/>
          <w:szCs w:val="24"/>
        </w:rPr>
        <w:t>.</w:t>
      </w:r>
    </w:p>
    <w:p w:rsidR="00687846" w:rsidRPr="00C91018" w:rsidRDefault="00687846" w:rsidP="00687846">
      <w:pPr>
        <w:ind w:firstLine="567"/>
        <w:jc w:val="both"/>
        <w:rPr>
          <w:sz w:val="24"/>
          <w:szCs w:val="24"/>
          <w:lang w:val="kk-KZ"/>
        </w:rPr>
      </w:pPr>
      <w:r w:rsidRPr="00C91018">
        <w:rPr>
          <w:sz w:val="24"/>
          <w:szCs w:val="24"/>
        </w:rPr>
        <w:t>Эксперты принимают участие в собеседовании, задают вопросы кандидатам, в том числе не</w:t>
      </w:r>
      <w:r w:rsidRPr="00C91018">
        <w:rPr>
          <w:sz w:val="24"/>
          <w:szCs w:val="24"/>
          <w:lang w:val="kk-KZ"/>
        </w:rPr>
        <w:t xml:space="preserve"> </w:t>
      </w:r>
      <w:r w:rsidRPr="00C91018">
        <w:rPr>
          <w:sz w:val="24"/>
          <w:szCs w:val="24"/>
        </w:rPr>
        <w:t>входящие в перечень вопросов, сформированных конкурсной комиссией, высказывают свое мнение о</w:t>
      </w:r>
      <w:r w:rsidRPr="00C91018">
        <w:rPr>
          <w:sz w:val="24"/>
          <w:szCs w:val="24"/>
          <w:lang w:val="kk-KZ"/>
        </w:rPr>
        <w:t xml:space="preserve"> </w:t>
      </w:r>
      <w:r w:rsidRPr="00C91018">
        <w:rPr>
          <w:sz w:val="24"/>
          <w:szCs w:val="24"/>
        </w:rPr>
        <w:t xml:space="preserve">кандидатах членам конкурсной комиссии. В заключительном </w:t>
      </w:r>
      <w:r w:rsidRPr="00C91018">
        <w:rPr>
          <w:sz w:val="24"/>
          <w:szCs w:val="24"/>
        </w:rPr>
        <w:lastRenderedPageBreak/>
        <w:t>заседании конкурсной комиссии данные</w:t>
      </w:r>
      <w:r w:rsidRPr="00C91018">
        <w:rPr>
          <w:sz w:val="24"/>
          <w:szCs w:val="24"/>
          <w:lang w:val="kk-KZ"/>
        </w:rPr>
        <w:t xml:space="preserve"> </w:t>
      </w:r>
      <w:r w:rsidRPr="00C91018">
        <w:rPr>
          <w:sz w:val="24"/>
          <w:szCs w:val="24"/>
        </w:rPr>
        <w:t>лица не участвуют.</w:t>
      </w:r>
    </w:p>
    <w:p w:rsidR="00687846" w:rsidRPr="00C91018" w:rsidRDefault="00687846" w:rsidP="00687846">
      <w:pPr>
        <w:ind w:firstLine="567"/>
        <w:jc w:val="both"/>
        <w:rPr>
          <w:sz w:val="24"/>
          <w:szCs w:val="24"/>
          <w:lang w:val="kk-KZ"/>
        </w:rPr>
      </w:pPr>
      <w:r w:rsidRPr="00C91018">
        <w:rPr>
          <w:sz w:val="24"/>
          <w:szCs w:val="24"/>
        </w:rPr>
        <w:t>Участники конкурса и кандидаты могут обжаловать решение конкурсной комиссии в</w:t>
      </w:r>
      <w:r w:rsidRPr="00C91018">
        <w:rPr>
          <w:sz w:val="24"/>
          <w:szCs w:val="24"/>
          <w:lang w:val="kk-KZ"/>
        </w:rPr>
        <w:t xml:space="preserve"> </w:t>
      </w:r>
      <w:r w:rsidRPr="00C91018">
        <w:rPr>
          <w:sz w:val="24"/>
          <w:szCs w:val="24"/>
        </w:rPr>
        <w:t>уполномоченный орган или его территориальное подразделение, либо в судебном порядке.</w:t>
      </w:r>
    </w:p>
    <w:p w:rsidR="00687846" w:rsidRPr="00C91018" w:rsidRDefault="00687846" w:rsidP="00687846">
      <w:pPr>
        <w:ind w:firstLine="567"/>
        <w:jc w:val="both"/>
        <w:rPr>
          <w:rFonts w:eastAsiaTheme="minorHAnsi"/>
          <w:sz w:val="24"/>
          <w:szCs w:val="24"/>
          <w:lang w:val="kk-KZ" w:eastAsia="en-US"/>
        </w:rPr>
      </w:pPr>
    </w:p>
    <w:p w:rsidR="00687846" w:rsidRPr="00676C26" w:rsidRDefault="00687846" w:rsidP="00687846">
      <w:pPr>
        <w:rPr>
          <w:rFonts w:eastAsiaTheme="minorHAnsi"/>
          <w:szCs w:val="24"/>
          <w:lang w:val="kk-KZ" w:eastAsia="en-US"/>
        </w:rPr>
      </w:pPr>
    </w:p>
    <w:p w:rsidR="00687846" w:rsidRPr="00676C26" w:rsidRDefault="00687846" w:rsidP="00687846">
      <w:pPr>
        <w:rPr>
          <w:rFonts w:eastAsiaTheme="minorHAnsi"/>
          <w:szCs w:val="24"/>
          <w:lang w:val="kk-KZ" w:eastAsia="en-US"/>
        </w:rPr>
      </w:pPr>
    </w:p>
    <w:p w:rsidR="00687846" w:rsidRDefault="00687846" w:rsidP="00687846">
      <w:pPr>
        <w:rPr>
          <w:rFonts w:eastAsiaTheme="minorHAnsi"/>
          <w:szCs w:val="24"/>
          <w:lang w:val="kk-KZ" w:eastAsia="en-US"/>
        </w:rPr>
      </w:pPr>
    </w:p>
    <w:p w:rsidR="00687846" w:rsidRDefault="00687846" w:rsidP="00687846">
      <w:pPr>
        <w:rPr>
          <w:rFonts w:eastAsiaTheme="minorHAnsi"/>
          <w:szCs w:val="24"/>
          <w:lang w:val="kk-KZ" w:eastAsia="en-US"/>
        </w:rPr>
      </w:pPr>
    </w:p>
    <w:p w:rsidR="00687846" w:rsidRDefault="00687846" w:rsidP="00687846">
      <w:pPr>
        <w:rPr>
          <w:rFonts w:eastAsiaTheme="minorHAnsi"/>
          <w:szCs w:val="24"/>
          <w:lang w:val="kk-KZ" w:eastAsia="en-US"/>
        </w:rPr>
      </w:pPr>
    </w:p>
    <w:p w:rsidR="00687846" w:rsidRDefault="00687846" w:rsidP="00687846">
      <w:pPr>
        <w:rPr>
          <w:rFonts w:eastAsiaTheme="minorHAnsi"/>
          <w:szCs w:val="24"/>
          <w:lang w:val="kk-KZ" w:eastAsia="en-US"/>
        </w:rPr>
      </w:pPr>
    </w:p>
    <w:p w:rsidR="00687846" w:rsidRDefault="00687846" w:rsidP="00687846">
      <w:pPr>
        <w:rPr>
          <w:rFonts w:eastAsiaTheme="minorHAnsi"/>
          <w:szCs w:val="24"/>
          <w:lang w:val="kk-KZ" w:eastAsia="en-US"/>
        </w:rPr>
      </w:pPr>
    </w:p>
    <w:p w:rsidR="00687846" w:rsidRPr="001567F3" w:rsidRDefault="00687846" w:rsidP="00687846">
      <w:pPr>
        <w:ind w:firstLine="709"/>
        <w:jc w:val="both"/>
        <w:rPr>
          <w:sz w:val="24"/>
          <w:szCs w:val="24"/>
          <w:lang w:val="kk-KZ"/>
        </w:rPr>
      </w:pPr>
    </w:p>
    <w:p w:rsidR="00687846" w:rsidRDefault="00687846" w:rsidP="00687846">
      <w:pPr>
        <w:ind w:firstLine="709"/>
        <w:jc w:val="both"/>
        <w:rPr>
          <w:sz w:val="24"/>
          <w:szCs w:val="24"/>
        </w:rPr>
      </w:pPr>
    </w:p>
    <w:p w:rsidR="003065D3" w:rsidRDefault="003065D3" w:rsidP="00687846">
      <w:pPr>
        <w:ind w:firstLine="709"/>
        <w:jc w:val="both"/>
        <w:rPr>
          <w:sz w:val="24"/>
          <w:szCs w:val="24"/>
        </w:rPr>
      </w:pPr>
    </w:p>
    <w:p w:rsidR="003065D3" w:rsidRDefault="003065D3" w:rsidP="00687846">
      <w:pPr>
        <w:ind w:firstLine="709"/>
        <w:jc w:val="both"/>
        <w:rPr>
          <w:sz w:val="24"/>
          <w:szCs w:val="24"/>
        </w:rPr>
      </w:pPr>
    </w:p>
    <w:p w:rsidR="003065D3" w:rsidRDefault="003065D3" w:rsidP="00687846">
      <w:pPr>
        <w:ind w:firstLine="709"/>
        <w:jc w:val="both"/>
        <w:rPr>
          <w:sz w:val="24"/>
          <w:szCs w:val="24"/>
        </w:rPr>
      </w:pPr>
    </w:p>
    <w:p w:rsidR="003065D3" w:rsidRDefault="003065D3" w:rsidP="00687846">
      <w:pPr>
        <w:ind w:firstLine="709"/>
        <w:jc w:val="both"/>
        <w:rPr>
          <w:sz w:val="24"/>
          <w:szCs w:val="24"/>
        </w:rPr>
      </w:pPr>
    </w:p>
    <w:p w:rsidR="003065D3" w:rsidRDefault="003065D3" w:rsidP="00687846">
      <w:pPr>
        <w:ind w:firstLine="709"/>
        <w:jc w:val="both"/>
        <w:rPr>
          <w:sz w:val="24"/>
          <w:szCs w:val="24"/>
        </w:rPr>
      </w:pPr>
    </w:p>
    <w:p w:rsidR="003065D3" w:rsidRDefault="003065D3" w:rsidP="00687846">
      <w:pPr>
        <w:ind w:firstLine="709"/>
        <w:jc w:val="both"/>
        <w:rPr>
          <w:sz w:val="24"/>
          <w:szCs w:val="24"/>
        </w:rPr>
      </w:pPr>
    </w:p>
    <w:p w:rsidR="003065D3" w:rsidRDefault="003065D3" w:rsidP="00687846">
      <w:pPr>
        <w:ind w:firstLine="709"/>
        <w:jc w:val="both"/>
        <w:rPr>
          <w:sz w:val="24"/>
          <w:szCs w:val="24"/>
        </w:rPr>
      </w:pPr>
    </w:p>
    <w:p w:rsidR="003065D3" w:rsidRDefault="003065D3" w:rsidP="00687846">
      <w:pPr>
        <w:ind w:firstLine="709"/>
        <w:jc w:val="both"/>
        <w:rPr>
          <w:sz w:val="24"/>
          <w:szCs w:val="24"/>
        </w:rPr>
      </w:pPr>
    </w:p>
    <w:p w:rsidR="003065D3" w:rsidRDefault="003065D3" w:rsidP="00687846">
      <w:pPr>
        <w:ind w:firstLine="709"/>
        <w:jc w:val="both"/>
        <w:rPr>
          <w:sz w:val="24"/>
          <w:szCs w:val="24"/>
        </w:rPr>
      </w:pPr>
    </w:p>
    <w:p w:rsidR="003065D3" w:rsidRDefault="003065D3" w:rsidP="00687846">
      <w:pPr>
        <w:ind w:firstLine="709"/>
        <w:jc w:val="both"/>
        <w:rPr>
          <w:sz w:val="24"/>
          <w:szCs w:val="24"/>
        </w:rPr>
      </w:pPr>
    </w:p>
    <w:p w:rsidR="003065D3" w:rsidRDefault="003065D3" w:rsidP="00687846">
      <w:pPr>
        <w:ind w:firstLine="709"/>
        <w:jc w:val="both"/>
        <w:rPr>
          <w:sz w:val="24"/>
          <w:szCs w:val="24"/>
        </w:rPr>
      </w:pPr>
    </w:p>
    <w:p w:rsidR="003065D3" w:rsidRDefault="003065D3" w:rsidP="00687846">
      <w:pPr>
        <w:ind w:firstLine="709"/>
        <w:jc w:val="both"/>
        <w:rPr>
          <w:sz w:val="24"/>
          <w:szCs w:val="24"/>
        </w:rPr>
      </w:pPr>
    </w:p>
    <w:p w:rsidR="003065D3" w:rsidRDefault="003065D3" w:rsidP="00687846">
      <w:pPr>
        <w:ind w:firstLine="709"/>
        <w:jc w:val="both"/>
        <w:rPr>
          <w:sz w:val="24"/>
          <w:szCs w:val="24"/>
        </w:rPr>
      </w:pPr>
    </w:p>
    <w:p w:rsidR="003065D3" w:rsidRDefault="003065D3" w:rsidP="00687846">
      <w:pPr>
        <w:ind w:firstLine="709"/>
        <w:jc w:val="both"/>
        <w:rPr>
          <w:sz w:val="24"/>
          <w:szCs w:val="24"/>
        </w:rPr>
      </w:pPr>
    </w:p>
    <w:p w:rsidR="003065D3" w:rsidRDefault="003065D3" w:rsidP="00687846">
      <w:pPr>
        <w:ind w:firstLine="709"/>
        <w:jc w:val="both"/>
        <w:rPr>
          <w:sz w:val="24"/>
          <w:szCs w:val="24"/>
        </w:rPr>
      </w:pPr>
    </w:p>
    <w:p w:rsidR="003065D3" w:rsidRDefault="003065D3" w:rsidP="00687846">
      <w:pPr>
        <w:ind w:firstLine="709"/>
        <w:jc w:val="both"/>
        <w:rPr>
          <w:sz w:val="24"/>
          <w:szCs w:val="24"/>
        </w:rPr>
      </w:pPr>
    </w:p>
    <w:p w:rsidR="003065D3" w:rsidRDefault="003065D3" w:rsidP="00687846">
      <w:pPr>
        <w:ind w:firstLine="709"/>
        <w:jc w:val="both"/>
        <w:rPr>
          <w:sz w:val="24"/>
          <w:szCs w:val="24"/>
        </w:rPr>
      </w:pPr>
    </w:p>
    <w:p w:rsidR="003065D3" w:rsidRDefault="003065D3" w:rsidP="00687846">
      <w:pPr>
        <w:ind w:firstLine="709"/>
        <w:jc w:val="both"/>
        <w:rPr>
          <w:sz w:val="24"/>
          <w:szCs w:val="24"/>
        </w:rPr>
      </w:pPr>
    </w:p>
    <w:p w:rsidR="003065D3" w:rsidRDefault="003065D3" w:rsidP="00687846">
      <w:pPr>
        <w:ind w:firstLine="709"/>
        <w:jc w:val="both"/>
        <w:rPr>
          <w:sz w:val="24"/>
          <w:szCs w:val="24"/>
        </w:rPr>
      </w:pPr>
    </w:p>
    <w:p w:rsidR="003065D3" w:rsidRDefault="003065D3" w:rsidP="00687846">
      <w:pPr>
        <w:ind w:firstLine="709"/>
        <w:jc w:val="both"/>
        <w:rPr>
          <w:sz w:val="24"/>
          <w:szCs w:val="24"/>
        </w:rPr>
      </w:pPr>
    </w:p>
    <w:p w:rsidR="003065D3" w:rsidRDefault="003065D3" w:rsidP="00687846">
      <w:pPr>
        <w:ind w:firstLine="709"/>
        <w:jc w:val="both"/>
        <w:rPr>
          <w:sz w:val="24"/>
          <w:szCs w:val="24"/>
        </w:rPr>
      </w:pPr>
    </w:p>
    <w:p w:rsidR="003065D3" w:rsidRDefault="003065D3" w:rsidP="00687846">
      <w:pPr>
        <w:ind w:firstLine="709"/>
        <w:jc w:val="both"/>
        <w:rPr>
          <w:sz w:val="24"/>
          <w:szCs w:val="24"/>
        </w:rPr>
      </w:pPr>
    </w:p>
    <w:p w:rsidR="003065D3" w:rsidRDefault="003065D3" w:rsidP="00687846">
      <w:pPr>
        <w:ind w:firstLine="709"/>
        <w:jc w:val="both"/>
        <w:rPr>
          <w:sz w:val="24"/>
          <w:szCs w:val="24"/>
        </w:rPr>
      </w:pPr>
    </w:p>
    <w:p w:rsidR="003065D3" w:rsidRDefault="003065D3" w:rsidP="00687846">
      <w:pPr>
        <w:ind w:firstLine="709"/>
        <w:jc w:val="both"/>
        <w:rPr>
          <w:sz w:val="24"/>
          <w:szCs w:val="24"/>
        </w:rPr>
      </w:pPr>
    </w:p>
    <w:p w:rsidR="003065D3" w:rsidRDefault="003065D3" w:rsidP="00687846">
      <w:pPr>
        <w:ind w:firstLine="709"/>
        <w:jc w:val="both"/>
        <w:rPr>
          <w:sz w:val="24"/>
          <w:szCs w:val="24"/>
        </w:rPr>
      </w:pPr>
    </w:p>
    <w:p w:rsidR="003065D3" w:rsidRDefault="003065D3" w:rsidP="00687846">
      <w:pPr>
        <w:ind w:firstLine="709"/>
        <w:jc w:val="both"/>
        <w:rPr>
          <w:sz w:val="24"/>
          <w:szCs w:val="24"/>
        </w:rPr>
      </w:pPr>
    </w:p>
    <w:p w:rsidR="003065D3" w:rsidRDefault="003065D3" w:rsidP="00687846">
      <w:pPr>
        <w:ind w:firstLine="709"/>
        <w:jc w:val="both"/>
        <w:rPr>
          <w:sz w:val="24"/>
          <w:szCs w:val="24"/>
        </w:rPr>
      </w:pPr>
    </w:p>
    <w:p w:rsidR="003065D3" w:rsidRDefault="003065D3" w:rsidP="00687846">
      <w:pPr>
        <w:ind w:firstLine="709"/>
        <w:jc w:val="both"/>
        <w:rPr>
          <w:sz w:val="24"/>
          <w:szCs w:val="24"/>
        </w:rPr>
      </w:pPr>
    </w:p>
    <w:p w:rsidR="003065D3" w:rsidRDefault="003065D3" w:rsidP="00687846">
      <w:pPr>
        <w:ind w:firstLine="709"/>
        <w:jc w:val="both"/>
        <w:rPr>
          <w:sz w:val="24"/>
          <w:szCs w:val="24"/>
        </w:rPr>
      </w:pPr>
    </w:p>
    <w:p w:rsidR="003065D3" w:rsidRDefault="003065D3" w:rsidP="00687846">
      <w:pPr>
        <w:ind w:firstLine="709"/>
        <w:jc w:val="both"/>
        <w:rPr>
          <w:sz w:val="24"/>
          <w:szCs w:val="24"/>
        </w:rPr>
      </w:pPr>
    </w:p>
    <w:p w:rsidR="003065D3" w:rsidRDefault="003065D3" w:rsidP="00687846">
      <w:pPr>
        <w:ind w:firstLine="709"/>
        <w:jc w:val="both"/>
        <w:rPr>
          <w:sz w:val="24"/>
          <w:szCs w:val="24"/>
        </w:rPr>
      </w:pPr>
    </w:p>
    <w:p w:rsidR="003065D3" w:rsidRDefault="003065D3" w:rsidP="00687846">
      <w:pPr>
        <w:ind w:firstLine="709"/>
        <w:jc w:val="both"/>
        <w:rPr>
          <w:sz w:val="24"/>
          <w:szCs w:val="24"/>
        </w:rPr>
      </w:pPr>
    </w:p>
    <w:p w:rsidR="003065D3" w:rsidRDefault="003065D3" w:rsidP="00687846">
      <w:pPr>
        <w:ind w:firstLine="709"/>
        <w:jc w:val="both"/>
        <w:rPr>
          <w:sz w:val="24"/>
          <w:szCs w:val="24"/>
        </w:rPr>
      </w:pPr>
    </w:p>
    <w:p w:rsidR="003065D3" w:rsidRDefault="003065D3" w:rsidP="00687846">
      <w:pPr>
        <w:ind w:firstLine="709"/>
        <w:jc w:val="both"/>
        <w:rPr>
          <w:sz w:val="24"/>
          <w:szCs w:val="24"/>
        </w:rPr>
      </w:pPr>
    </w:p>
    <w:p w:rsidR="003065D3" w:rsidRDefault="003065D3" w:rsidP="00687846">
      <w:pPr>
        <w:ind w:firstLine="709"/>
        <w:jc w:val="both"/>
        <w:rPr>
          <w:sz w:val="24"/>
          <w:szCs w:val="24"/>
        </w:rPr>
      </w:pPr>
    </w:p>
    <w:p w:rsidR="003065D3" w:rsidRDefault="003065D3" w:rsidP="00687846">
      <w:pPr>
        <w:ind w:firstLine="709"/>
        <w:jc w:val="both"/>
        <w:rPr>
          <w:sz w:val="24"/>
          <w:szCs w:val="24"/>
        </w:rPr>
      </w:pPr>
    </w:p>
    <w:p w:rsidR="003065D3" w:rsidRDefault="003065D3" w:rsidP="00687846">
      <w:pPr>
        <w:ind w:firstLine="709"/>
        <w:jc w:val="both"/>
        <w:rPr>
          <w:sz w:val="24"/>
          <w:szCs w:val="24"/>
        </w:rPr>
      </w:pPr>
    </w:p>
    <w:p w:rsidR="003065D3" w:rsidRDefault="003065D3" w:rsidP="00687846">
      <w:pPr>
        <w:ind w:firstLine="709"/>
        <w:jc w:val="both"/>
        <w:rPr>
          <w:sz w:val="24"/>
          <w:szCs w:val="24"/>
        </w:rPr>
      </w:pPr>
    </w:p>
    <w:p w:rsidR="003065D3" w:rsidRDefault="003065D3" w:rsidP="00687846">
      <w:pPr>
        <w:ind w:firstLine="709"/>
        <w:jc w:val="both"/>
        <w:rPr>
          <w:sz w:val="24"/>
          <w:szCs w:val="24"/>
        </w:rPr>
      </w:pPr>
    </w:p>
    <w:p w:rsidR="003065D3" w:rsidRDefault="003065D3" w:rsidP="00687846">
      <w:pPr>
        <w:ind w:firstLine="709"/>
        <w:jc w:val="both"/>
        <w:rPr>
          <w:sz w:val="24"/>
          <w:szCs w:val="24"/>
        </w:rPr>
      </w:pPr>
    </w:p>
    <w:p w:rsidR="00687846" w:rsidRDefault="00687846" w:rsidP="00687846">
      <w:pPr>
        <w:ind w:firstLine="709"/>
        <w:jc w:val="both"/>
        <w:rPr>
          <w:sz w:val="24"/>
          <w:szCs w:val="24"/>
        </w:rPr>
      </w:pPr>
    </w:p>
    <w:p w:rsidR="00687846" w:rsidRPr="008905C8" w:rsidRDefault="00687846" w:rsidP="00687846">
      <w:pPr>
        <w:jc w:val="right"/>
        <w:rPr>
          <w:b/>
          <w:i/>
          <w:sz w:val="24"/>
          <w:szCs w:val="24"/>
        </w:rPr>
      </w:pPr>
      <w:r w:rsidRPr="008905C8">
        <w:rPr>
          <w:color w:val="000000"/>
          <w:sz w:val="24"/>
          <w:szCs w:val="24"/>
        </w:rPr>
        <w:t xml:space="preserve">          Приложение 2             </w:t>
      </w:r>
      <w:r w:rsidRPr="008905C8">
        <w:rPr>
          <w:sz w:val="24"/>
          <w:szCs w:val="24"/>
        </w:rPr>
        <w:br/>
      </w:r>
      <w:r w:rsidRPr="008905C8">
        <w:rPr>
          <w:color w:val="000000"/>
          <w:sz w:val="24"/>
          <w:szCs w:val="24"/>
        </w:rPr>
        <w:t xml:space="preserve"> к Правилам проведения конкурса    </w:t>
      </w:r>
      <w:r w:rsidRPr="008905C8">
        <w:rPr>
          <w:sz w:val="24"/>
          <w:szCs w:val="24"/>
        </w:rPr>
        <w:br/>
      </w:r>
      <w:r w:rsidRPr="008905C8">
        <w:rPr>
          <w:color w:val="000000"/>
          <w:sz w:val="24"/>
          <w:szCs w:val="24"/>
        </w:rPr>
        <w:t xml:space="preserve"> на занятие административной     </w:t>
      </w:r>
      <w:r w:rsidRPr="008905C8">
        <w:rPr>
          <w:sz w:val="24"/>
          <w:szCs w:val="24"/>
        </w:rPr>
        <w:br/>
      </w:r>
      <w:r w:rsidRPr="008905C8">
        <w:rPr>
          <w:color w:val="000000"/>
          <w:sz w:val="24"/>
          <w:szCs w:val="24"/>
        </w:rPr>
        <w:t>государственной должности корпуса «Б»</w:t>
      </w:r>
    </w:p>
    <w:p w:rsidR="00687846" w:rsidRPr="008905C8" w:rsidRDefault="00687846" w:rsidP="00687846">
      <w:pPr>
        <w:jc w:val="right"/>
        <w:rPr>
          <w:b/>
          <w:i/>
          <w:sz w:val="24"/>
          <w:szCs w:val="24"/>
        </w:rPr>
      </w:pPr>
      <w:r w:rsidRPr="008905C8">
        <w:rPr>
          <w:color w:val="000000"/>
          <w:sz w:val="24"/>
          <w:szCs w:val="24"/>
        </w:rPr>
        <w:t>                                                                                                 _______________________________</w:t>
      </w:r>
      <w:r w:rsidRPr="008905C8">
        <w:rPr>
          <w:sz w:val="24"/>
          <w:szCs w:val="24"/>
        </w:rPr>
        <w:br/>
      </w:r>
      <w:r w:rsidRPr="008905C8">
        <w:rPr>
          <w:color w:val="000000"/>
          <w:sz w:val="24"/>
          <w:szCs w:val="24"/>
        </w:rPr>
        <w:t>                                        </w:t>
      </w:r>
      <w:r w:rsidRPr="008905C8">
        <w:rPr>
          <w:color w:val="000000"/>
          <w:sz w:val="24"/>
          <w:szCs w:val="24"/>
        </w:rPr>
        <w:tab/>
      </w:r>
      <w:r w:rsidRPr="008905C8">
        <w:rPr>
          <w:color w:val="000000"/>
          <w:sz w:val="24"/>
          <w:szCs w:val="24"/>
        </w:rPr>
        <w:tab/>
      </w:r>
      <w:r w:rsidRPr="008905C8">
        <w:rPr>
          <w:color w:val="000000"/>
          <w:sz w:val="24"/>
          <w:szCs w:val="24"/>
        </w:rPr>
        <w:tab/>
      </w:r>
      <w:r w:rsidRPr="008905C8">
        <w:rPr>
          <w:color w:val="000000"/>
          <w:sz w:val="24"/>
          <w:szCs w:val="24"/>
        </w:rPr>
        <w:tab/>
      </w:r>
      <w:r w:rsidRPr="008905C8">
        <w:rPr>
          <w:color w:val="000000"/>
          <w:sz w:val="24"/>
          <w:szCs w:val="24"/>
        </w:rPr>
        <w:tab/>
      </w:r>
      <w:r w:rsidRPr="008905C8">
        <w:rPr>
          <w:color w:val="000000"/>
          <w:sz w:val="24"/>
          <w:szCs w:val="24"/>
        </w:rPr>
        <w:tab/>
        <w:t xml:space="preserve"> (государственный орган)</w:t>
      </w:r>
    </w:p>
    <w:p w:rsidR="00687846" w:rsidRPr="008905C8" w:rsidRDefault="00687846" w:rsidP="00687846">
      <w:pPr>
        <w:jc w:val="both"/>
        <w:rPr>
          <w:b/>
          <w:i/>
          <w:color w:val="000000"/>
          <w:sz w:val="24"/>
          <w:szCs w:val="24"/>
        </w:rPr>
      </w:pPr>
      <w:bookmarkStart w:id="31" w:name="z146"/>
      <w:r w:rsidRPr="008905C8">
        <w:rPr>
          <w:color w:val="000000"/>
          <w:sz w:val="24"/>
          <w:szCs w:val="24"/>
        </w:rPr>
        <w:t xml:space="preserve">                              </w:t>
      </w:r>
    </w:p>
    <w:bookmarkEnd w:id="31"/>
    <w:p w:rsidR="00687846" w:rsidRPr="008905C8" w:rsidRDefault="00687846" w:rsidP="00687846">
      <w:pPr>
        <w:ind w:firstLine="709"/>
        <w:contextualSpacing/>
        <w:jc w:val="center"/>
        <w:rPr>
          <w:rFonts w:eastAsia="Consolas"/>
          <w:b/>
          <w:i/>
          <w:color w:val="000000"/>
          <w:sz w:val="24"/>
          <w:szCs w:val="24"/>
        </w:rPr>
      </w:pPr>
      <w:r w:rsidRPr="008905C8">
        <w:rPr>
          <w:rFonts w:eastAsia="Consolas"/>
          <w:color w:val="000000"/>
          <w:sz w:val="24"/>
          <w:szCs w:val="24"/>
        </w:rPr>
        <w:t>Заявление</w:t>
      </w:r>
    </w:p>
    <w:p w:rsidR="00687846" w:rsidRPr="008905C8" w:rsidRDefault="00687846" w:rsidP="00687846">
      <w:pPr>
        <w:ind w:firstLine="709"/>
        <w:contextualSpacing/>
        <w:rPr>
          <w:rFonts w:eastAsia="Consolas"/>
          <w:b/>
          <w:i/>
          <w:color w:val="000000"/>
          <w:sz w:val="24"/>
          <w:szCs w:val="24"/>
        </w:rPr>
      </w:pPr>
    </w:p>
    <w:p w:rsidR="00687846" w:rsidRPr="008905C8" w:rsidRDefault="00687846" w:rsidP="00687846">
      <w:pPr>
        <w:ind w:firstLine="709"/>
        <w:contextualSpacing/>
        <w:rPr>
          <w:rFonts w:eastAsia="Consolas"/>
          <w:sz w:val="24"/>
          <w:szCs w:val="24"/>
        </w:rPr>
      </w:pPr>
    </w:p>
    <w:p w:rsidR="00687846" w:rsidRPr="008905C8" w:rsidRDefault="00687846" w:rsidP="00687846">
      <w:pPr>
        <w:ind w:firstLine="709"/>
        <w:contextualSpacing/>
        <w:jc w:val="both"/>
        <w:rPr>
          <w:rFonts w:eastAsia="Consolas"/>
          <w:b/>
          <w:i/>
          <w:sz w:val="24"/>
          <w:szCs w:val="24"/>
        </w:rPr>
      </w:pPr>
      <w:r w:rsidRPr="008905C8">
        <w:rPr>
          <w:rFonts w:eastAsia="Consolas"/>
          <w:color w:val="000000"/>
          <w:sz w:val="24"/>
          <w:szCs w:val="24"/>
        </w:rPr>
        <w:t>Прошу допустить меня к участию в конкурсе на занятие вакантной</w:t>
      </w:r>
      <w:r w:rsidRPr="008905C8">
        <w:rPr>
          <w:rFonts w:eastAsia="Consolas"/>
          <w:sz w:val="24"/>
          <w:szCs w:val="24"/>
        </w:rPr>
        <w:br/>
      </w:r>
      <w:r w:rsidRPr="008905C8">
        <w:rPr>
          <w:rFonts w:eastAsia="Consolas"/>
          <w:color w:val="000000"/>
          <w:sz w:val="24"/>
          <w:szCs w:val="24"/>
        </w:rPr>
        <w:t>административной государственной должности __________________________</w:t>
      </w:r>
      <w:r w:rsidRPr="008905C8">
        <w:rPr>
          <w:rFonts w:eastAsia="Consolas"/>
          <w:sz w:val="24"/>
          <w:szCs w:val="24"/>
        </w:rPr>
        <w:br/>
      </w:r>
      <w:r w:rsidRPr="008905C8">
        <w:rPr>
          <w:rFonts w:eastAsia="Consolas"/>
          <w:color w:val="000000"/>
          <w:sz w:val="24"/>
          <w:szCs w:val="24"/>
        </w:rPr>
        <w:t>____________________________________________________________________</w:t>
      </w:r>
      <w:r w:rsidRPr="008905C8">
        <w:rPr>
          <w:rFonts w:eastAsia="Consolas"/>
          <w:sz w:val="24"/>
          <w:szCs w:val="24"/>
        </w:rPr>
        <w:br/>
      </w:r>
      <w:r w:rsidRPr="008905C8">
        <w:rPr>
          <w:rFonts w:eastAsia="Consolas"/>
          <w:color w:val="000000"/>
          <w:sz w:val="24"/>
          <w:szCs w:val="24"/>
        </w:rPr>
        <w:t>____________________________________________________________________</w:t>
      </w:r>
    </w:p>
    <w:p w:rsidR="00687846" w:rsidRPr="008905C8" w:rsidRDefault="00687846" w:rsidP="00687846">
      <w:pPr>
        <w:ind w:firstLine="709"/>
        <w:contextualSpacing/>
        <w:jc w:val="both"/>
        <w:rPr>
          <w:rFonts w:eastAsia="Consolas"/>
          <w:b/>
          <w:i/>
          <w:sz w:val="24"/>
          <w:szCs w:val="24"/>
        </w:rPr>
      </w:pPr>
      <w:r w:rsidRPr="008905C8">
        <w:rPr>
          <w:rFonts w:eastAsia="Consolas"/>
          <w:color w:val="000000"/>
          <w:sz w:val="24"/>
          <w:szCs w:val="24"/>
        </w:rPr>
        <w:t>С основными требованиями Правил проведения конкурса на занятие</w:t>
      </w:r>
      <w:r w:rsidRPr="008905C8">
        <w:rPr>
          <w:rFonts w:eastAsia="Consolas"/>
          <w:sz w:val="24"/>
          <w:szCs w:val="24"/>
        </w:rPr>
        <w:br/>
      </w:r>
      <w:r w:rsidRPr="008905C8">
        <w:rPr>
          <w:rFonts w:eastAsia="Consolas"/>
          <w:color w:val="000000"/>
          <w:sz w:val="24"/>
          <w:szCs w:val="24"/>
        </w:rPr>
        <w:t>административной государственной должности корпуса «Б» ознакомлен (ознакомлена), согласен (согласна) и обязуюсь их выполнять.</w:t>
      </w:r>
    </w:p>
    <w:p w:rsidR="00687846" w:rsidRPr="008905C8" w:rsidRDefault="00687846" w:rsidP="00687846">
      <w:pPr>
        <w:ind w:firstLine="709"/>
        <w:contextualSpacing/>
        <w:jc w:val="both"/>
        <w:rPr>
          <w:rFonts w:eastAsia="Consolas"/>
          <w:b/>
          <w:i/>
          <w:sz w:val="24"/>
          <w:szCs w:val="24"/>
        </w:rPr>
      </w:pPr>
      <w:r w:rsidRPr="008905C8">
        <w:rPr>
          <w:rFonts w:eastAsia="Consolas"/>
          <w:color w:val="000000"/>
          <w:sz w:val="24"/>
          <w:szCs w:val="24"/>
        </w:rPr>
        <w:t>Отвечаю за подлинность представленных документов.</w:t>
      </w:r>
    </w:p>
    <w:p w:rsidR="00687846" w:rsidRPr="008905C8" w:rsidRDefault="00687846" w:rsidP="00687846">
      <w:pPr>
        <w:ind w:firstLine="709"/>
        <w:contextualSpacing/>
        <w:jc w:val="both"/>
        <w:rPr>
          <w:rFonts w:eastAsia="Consolas"/>
          <w:b/>
          <w:i/>
          <w:sz w:val="24"/>
          <w:szCs w:val="24"/>
        </w:rPr>
      </w:pPr>
      <w:r w:rsidRPr="008905C8">
        <w:rPr>
          <w:rFonts w:eastAsia="Consolas"/>
          <w:color w:val="000000"/>
          <w:sz w:val="24"/>
          <w:szCs w:val="24"/>
        </w:rPr>
        <w:t>Прилагаемые документы:</w:t>
      </w:r>
    </w:p>
    <w:p w:rsidR="00687846" w:rsidRPr="008905C8" w:rsidRDefault="00687846" w:rsidP="00687846">
      <w:pPr>
        <w:contextualSpacing/>
        <w:jc w:val="both"/>
        <w:rPr>
          <w:rFonts w:eastAsia="Consolas"/>
          <w:b/>
          <w:i/>
          <w:color w:val="000000"/>
          <w:sz w:val="24"/>
          <w:szCs w:val="24"/>
        </w:rPr>
      </w:pPr>
      <w:r w:rsidRPr="008905C8">
        <w:rPr>
          <w:rFonts w:eastAsia="Consolas"/>
          <w:color w:val="000000"/>
          <w:sz w:val="24"/>
          <w:szCs w:val="24"/>
        </w:rPr>
        <w:t>____________________________________________________________________</w:t>
      </w:r>
      <w:r w:rsidRPr="008905C8">
        <w:rPr>
          <w:rFonts w:eastAsia="Consolas"/>
          <w:sz w:val="24"/>
          <w:szCs w:val="24"/>
        </w:rPr>
        <w:br/>
      </w:r>
      <w:r w:rsidRPr="008905C8">
        <w:rPr>
          <w:rFonts w:eastAsia="Consolas"/>
          <w:color w:val="000000"/>
          <w:sz w:val="24"/>
          <w:szCs w:val="24"/>
        </w:rPr>
        <w:t>____________________________________________________________________</w:t>
      </w:r>
      <w:r w:rsidRPr="008905C8">
        <w:rPr>
          <w:rFonts w:eastAsia="Consolas"/>
          <w:sz w:val="24"/>
          <w:szCs w:val="24"/>
        </w:rPr>
        <w:br/>
      </w:r>
      <w:r w:rsidRPr="008905C8">
        <w:rPr>
          <w:rFonts w:eastAsia="Consolas"/>
          <w:color w:val="000000"/>
          <w:sz w:val="24"/>
          <w:szCs w:val="24"/>
        </w:rPr>
        <w:t>____________________________________________________________________</w:t>
      </w:r>
      <w:r w:rsidRPr="008905C8">
        <w:rPr>
          <w:rFonts w:eastAsia="Consolas"/>
          <w:sz w:val="24"/>
          <w:szCs w:val="24"/>
        </w:rPr>
        <w:br/>
      </w:r>
      <w:r w:rsidRPr="008905C8">
        <w:rPr>
          <w:rFonts w:eastAsia="Consolas"/>
          <w:color w:val="000000"/>
          <w:sz w:val="24"/>
          <w:szCs w:val="24"/>
        </w:rPr>
        <w:t>____________________________________________________________________</w:t>
      </w:r>
      <w:r w:rsidRPr="008905C8">
        <w:rPr>
          <w:rFonts w:eastAsia="Consolas"/>
          <w:sz w:val="24"/>
          <w:szCs w:val="24"/>
        </w:rPr>
        <w:br/>
      </w:r>
      <w:r w:rsidRPr="008905C8">
        <w:rPr>
          <w:rFonts w:eastAsia="Consolas"/>
          <w:color w:val="000000"/>
          <w:sz w:val="24"/>
          <w:szCs w:val="24"/>
        </w:rPr>
        <w:t>____________________________________________________________________</w:t>
      </w:r>
      <w:r w:rsidRPr="008905C8">
        <w:rPr>
          <w:rFonts w:eastAsia="Consolas"/>
          <w:sz w:val="24"/>
          <w:szCs w:val="24"/>
        </w:rPr>
        <w:br/>
      </w:r>
      <w:r w:rsidRPr="008905C8">
        <w:rPr>
          <w:rFonts w:eastAsia="Consolas"/>
          <w:color w:val="000000"/>
          <w:sz w:val="24"/>
          <w:szCs w:val="24"/>
        </w:rPr>
        <w:t>____________________________________________________________________</w:t>
      </w:r>
      <w:r w:rsidRPr="008905C8">
        <w:rPr>
          <w:rFonts w:eastAsia="Consolas"/>
          <w:sz w:val="24"/>
          <w:szCs w:val="24"/>
        </w:rPr>
        <w:br/>
      </w:r>
      <w:r w:rsidRPr="008905C8">
        <w:rPr>
          <w:rFonts w:eastAsia="Consolas"/>
          <w:color w:val="000000"/>
          <w:sz w:val="24"/>
          <w:szCs w:val="24"/>
        </w:rPr>
        <w:t>____________________________________________________________________</w:t>
      </w:r>
      <w:r w:rsidRPr="008905C8">
        <w:rPr>
          <w:rFonts w:eastAsia="Consolas"/>
          <w:sz w:val="24"/>
          <w:szCs w:val="24"/>
        </w:rPr>
        <w:br/>
      </w:r>
      <w:r w:rsidRPr="008905C8">
        <w:rPr>
          <w:rFonts w:eastAsia="Consolas"/>
          <w:color w:val="000000"/>
          <w:sz w:val="24"/>
          <w:szCs w:val="24"/>
        </w:rPr>
        <w:t>____________________________________________________________________</w:t>
      </w:r>
    </w:p>
    <w:p w:rsidR="00687846" w:rsidRPr="008905C8" w:rsidRDefault="00687846" w:rsidP="00687846">
      <w:pPr>
        <w:contextualSpacing/>
        <w:jc w:val="both"/>
        <w:rPr>
          <w:rFonts w:eastAsia="Consolas"/>
          <w:b/>
          <w:i/>
          <w:color w:val="000000"/>
          <w:sz w:val="24"/>
          <w:szCs w:val="24"/>
        </w:rPr>
      </w:pPr>
      <w:r w:rsidRPr="008905C8">
        <w:rPr>
          <w:rFonts w:eastAsia="Consolas"/>
          <w:color w:val="000000"/>
          <w:sz w:val="24"/>
          <w:szCs w:val="24"/>
        </w:rPr>
        <w:t>____________________________________________________________________</w:t>
      </w:r>
    </w:p>
    <w:p w:rsidR="00687846" w:rsidRPr="008905C8" w:rsidRDefault="00687846" w:rsidP="00687846">
      <w:pPr>
        <w:contextualSpacing/>
        <w:jc w:val="both"/>
        <w:rPr>
          <w:rFonts w:eastAsia="Consolas"/>
          <w:b/>
          <w:i/>
          <w:color w:val="000000"/>
          <w:sz w:val="24"/>
          <w:szCs w:val="24"/>
          <w:lang w:val="kk-KZ"/>
        </w:rPr>
      </w:pPr>
    </w:p>
    <w:p w:rsidR="00687846" w:rsidRPr="008905C8" w:rsidRDefault="00687846" w:rsidP="00687846">
      <w:pPr>
        <w:contextualSpacing/>
        <w:jc w:val="both"/>
        <w:rPr>
          <w:rFonts w:eastAsia="Consolas"/>
          <w:b/>
          <w:i/>
          <w:color w:val="000000"/>
          <w:sz w:val="24"/>
          <w:szCs w:val="24"/>
          <w:lang w:val="kk-KZ"/>
        </w:rPr>
      </w:pPr>
      <w:r w:rsidRPr="008905C8">
        <w:rPr>
          <w:rFonts w:eastAsia="Consolas"/>
          <w:color w:val="000000"/>
          <w:sz w:val="24"/>
          <w:szCs w:val="24"/>
        </w:rPr>
        <w:t>Адрес и контактный телефон ________________________________________</w:t>
      </w:r>
    </w:p>
    <w:p w:rsidR="00687846" w:rsidRPr="008905C8" w:rsidRDefault="00687846" w:rsidP="00687846">
      <w:pPr>
        <w:contextualSpacing/>
        <w:jc w:val="both"/>
        <w:rPr>
          <w:rFonts w:eastAsia="Consolas"/>
          <w:b/>
          <w:i/>
          <w:sz w:val="24"/>
          <w:szCs w:val="24"/>
          <w:lang w:val="kk-KZ"/>
        </w:rPr>
      </w:pPr>
      <w:r w:rsidRPr="008905C8">
        <w:rPr>
          <w:rFonts w:eastAsia="Consolas"/>
          <w:color w:val="000000"/>
          <w:sz w:val="24"/>
          <w:szCs w:val="24"/>
        </w:rPr>
        <w:t>____________________________________________________________________</w:t>
      </w:r>
    </w:p>
    <w:p w:rsidR="00687846" w:rsidRPr="008905C8" w:rsidRDefault="00687846" w:rsidP="00687846">
      <w:pPr>
        <w:contextualSpacing/>
        <w:jc w:val="both"/>
        <w:rPr>
          <w:rFonts w:eastAsia="Consolas"/>
          <w:b/>
          <w:i/>
          <w:color w:val="000000"/>
          <w:sz w:val="24"/>
          <w:szCs w:val="24"/>
        </w:rPr>
      </w:pPr>
    </w:p>
    <w:p w:rsidR="00687846" w:rsidRPr="008905C8" w:rsidRDefault="00687846" w:rsidP="00687846">
      <w:pPr>
        <w:contextualSpacing/>
        <w:jc w:val="both"/>
        <w:rPr>
          <w:rFonts w:eastAsia="Consolas"/>
          <w:b/>
          <w:i/>
          <w:sz w:val="24"/>
          <w:szCs w:val="24"/>
          <w:lang w:val="kk-KZ"/>
        </w:rPr>
      </w:pPr>
      <w:r w:rsidRPr="008905C8">
        <w:rPr>
          <w:rFonts w:eastAsia="Consolas"/>
          <w:color w:val="000000"/>
          <w:sz w:val="24"/>
          <w:szCs w:val="24"/>
        </w:rPr>
        <w:t>__________ ____________________________________</w:t>
      </w:r>
      <w:r w:rsidRPr="008905C8">
        <w:rPr>
          <w:rFonts w:eastAsia="Consolas"/>
          <w:sz w:val="24"/>
          <w:szCs w:val="24"/>
        </w:rPr>
        <w:br/>
      </w:r>
      <w:r w:rsidRPr="008905C8">
        <w:rPr>
          <w:rFonts w:eastAsia="Consolas"/>
          <w:color w:val="000000"/>
          <w:sz w:val="24"/>
          <w:szCs w:val="24"/>
        </w:rPr>
        <w:t>(подпись)</w:t>
      </w:r>
      <w:r w:rsidRPr="008905C8">
        <w:rPr>
          <w:rFonts w:eastAsia="Consolas"/>
          <w:color w:val="000000"/>
          <w:sz w:val="24"/>
          <w:szCs w:val="24"/>
          <w:lang w:val="kk-KZ"/>
        </w:rPr>
        <w:tab/>
      </w:r>
      <w:r w:rsidRPr="008905C8">
        <w:rPr>
          <w:rFonts w:eastAsia="Consolas"/>
          <w:color w:val="000000"/>
          <w:sz w:val="24"/>
          <w:szCs w:val="24"/>
          <w:lang w:val="kk-KZ"/>
        </w:rPr>
        <w:tab/>
      </w:r>
      <w:r w:rsidRPr="008905C8">
        <w:rPr>
          <w:rFonts w:eastAsia="Consolas"/>
          <w:color w:val="000000"/>
          <w:sz w:val="24"/>
          <w:szCs w:val="24"/>
          <w:lang w:val="kk-KZ"/>
        </w:rPr>
        <w:tab/>
      </w:r>
      <w:r w:rsidRPr="008905C8">
        <w:rPr>
          <w:rFonts w:eastAsia="Consolas"/>
          <w:color w:val="000000"/>
          <w:sz w:val="24"/>
          <w:szCs w:val="24"/>
        </w:rPr>
        <w:tab/>
      </w:r>
      <w:r w:rsidRPr="008905C8">
        <w:rPr>
          <w:rFonts w:eastAsia="Consolas"/>
          <w:color w:val="000000"/>
          <w:sz w:val="24"/>
          <w:szCs w:val="24"/>
        </w:rPr>
        <w:tab/>
        <w:t xml:space="preserve"> (Фамилия, имя, отчество (при его наличии)</w:t>
      </w:r>
    </w:p>
    <w:p w:rsidR="00687846" w:rsidRPr="008905C8" w:rsidRDefault="00687846" w:rsidP="00687846">
      <w:pPr>
        <w:ind w:firstLine="709"/>
        <w:contextualSpacing/>
        <w:jc w:val="both"/>
        <w:rPr>
          <w:rFonts w:eastAsia="Consolas"/>
          <w:b/>
          <w:i/>
          <w:color w:val="000000"/>
          <w:sz w:val="24"/>
          <w:szCs w:val="24"/>
          <w:lang w:val="kk-KZ"/>
        </w:rPr>
      </w:pPr>
    </w:p>
    <w:p w:rsidR="00687846" w:rsidRDefault="00687846" w:rsidP="00687846">
      <w:pPr>
        <w:contextualSpacing/>
        <w:jc w:val="both"/>
        <w:rPr>
          <w:rFonts w:eastAsia="Consolas"/>
          <w:color w:val="000000"/>
          <w:sz w:val="24"/>
          <w:szCs w:val="24"/>
          <w:lang w:val="kk-KZ"/>
        </w:rPr>
      </w:pPr>
      <w:r w:rsidRPr="008905C8">
        <w:rPr>
          <w:rFonts w:eastAsia="Consolas"/>
          <w:color w:val="000000"/>
          <w:sz w:val="24"/>
          <w:szCs w:val="24"/>
        </w:rPr>
        <w:t>«____»_______________ 20__ г.</w:t>
      </w:r>
    </w:p>
    <w:p w:rsidR="00687846" w:rsidRDefault="00687846" w:rsidP="00687846">
      <w:pPr>
        <w:contextualSpacing/>
        <w:jc w:val="both"/>
        <w:rPr>
          <w:rFonts w:eastAsia="Consolas"/>
          <w:color w:val="000000"/>
          <w:sz w:val="24"/>
          <w:szCs w:val="24"/>
          <w:lang w:val="kk-KZ"/>
        </w:rPr>
      </w:pPr>
    </w:p>
    <w:p w:rsidR="00687846" w:rsidRDefault="00687846" w:rsidP="00687846">
      <w:pPr>
        <w:contextualSpacing/>
        <w:jc w:val="both"/>
        <w:rPr>
          <w:rFonts w:eastAsia="Consolas"/>
          <w:color w:val="000000"/>
          <w:sz w:val="24"/>
          <w:szCs w:val="24"/>
          <w:lang w:val="kk-KZ"/>
        </w:rPr>
      </w:pPr>
    </w:p>
    <w:p w:rsidR="00687846" w:rsidRDefault="00687846" w:rsidP="00687846">
      <w:pPr>
        <w:contextualSpacing/>
        <w:jc w:val="both"/>
        <w:rPr>
          <w:rFonts w:eastAsia="Consolas"/>
          <w:color w:val="000000"/>
          <w:sz w:val="24"/>
          <w:szCs w:val="24"/>
          <w:lang w:val="kk-KZ"/>
        </w:rPr>
      </w:pPr>
    </w:p>
    <w:p w:rsidR="00687846" w:rsidRDefault="00687846" w:rsidP="00687846">
      <w:pPr>
        <w:contextualSpacing/>
        <w:jc w:val="both"/>
        <w:rPr>
          <w:rFonts w:eastAsia="Consolas"/>
          <w:b/>
          <w:i/>
          <w:color w:val="000000"/>
          <w:sz w:val="24"/>
          <w:szCs w:val="24"/>
          <w:lang w:val="kk-KZ"/>
        </w:rPr>
      </w:pPr>
    </w:p>
    <w:p w:rsidR="00687846" w:rsidRDefault="00687846" w:rsidP="00687846">
      <w:pPr>
        <w:contextualSpacing/>
        <w:jc w:val="both"/>
        <w:rPr>
          <w:rFonts w:eastAsia="Consolas"/>
          <w:b/>
          <w:i/>
          <w:color w:val="000000"/>
          <w:sz w:val="24"/>
          <w:szCs w:val="24"/>
          <w:lang w:val="kk-KZ"/>
        </w:rPr>
      </w:pPr>
    </w:p>
    <w:p w:rsidR="00687846" w:rsidRDefault="00687846" w:rsidP="00687846">
      <w:pPr>
        <w:contextualSpacing/>
        <w:jc w:val="both"/>
        <w:rPr>
          <w:rFonts w:eastAsia="Consolas"/>
          <w:b/>
          <w:i/>
          <w:color w:val="000000"/>
          <w:sz w:val="24"/>
          <w:szCs w:val="24"/>
          <w:lang w:val="kk-KZ"/>
        </w:rPr>
      </w:pPr>
    </w:p>
    <w:p w:rsidR="00687846" w:rsidRDefault="00687846" w:rsidP="00687846">
      <w:pPr>
        <w:contextualSpacing/>
        <w:jc w:val="both"/>
        <w:rPr>
          <w:rFonts w:eastAsia="Consolas"/>
          <w:b/>
          <w:i/>
          <w:color w:val="000000"/>
          <w:sz w:val="24"/>
          <w:szCs w:val="24"/>
          <w:lang w:val="kk-KZ"/>
        </w:rPr>
      </w:pPr>
    </w:p>
    <w:p w:rsidR="00687846" w:rsidRDefault="00687846" w:rsidP="00687846">
      <w:pPr>
        <w:contextualSpacing/>
        <w:jc w:val="both"/>
        <w:rPr>
          <w:rFonts w:eastAsia="Consolas"/>
          <w:b/>
          <w:i/>
          <w:color w:val="000000"/>
          <w:sz w:val="24"/>
          <w:szCs w:val="24"/>
          <w:lang w:val="kk-KZ"/>
        </w:rPr>
      </w:pPr>
    </w:p>
    <w:p w:rsidR="00687846" w:rsidRDefault="00687846" w:rsidP="00687846">
      <w:pPr>
        <w:contextualSpacing/>
        <w:jc w:val="both"/>
        <w:rPr>
          <w:rFonts w:eastAsia="Consolas"/>
          <w:b/>
          <w:i/>
          <w:color w:val="000000"/>
          <w:sz w:val="24"/>
          <w:szCs w:val="24"/>
          <w:lang w:val="kk-KZ"/>
        </w:rPr>
      </w:pPr>
    </w:p>
    <w:p w:rsidR="00687846" w:rsidRDefault="00687846" w:rsidP="00687846">
      <w:pPr>
        <w:contextualSpacing/>
        <w:jc w:val="both"/>
        <w:rPr>
          <w:rFonts w:eastAsia="Consolas"/>
          <w:b/>
          <w:i/>
          <w:color w:val="000000"/>
          <w:sz w:val="24"/>
          <w:szCs w:val="24"/>
          <w:lang w:val="kk-KZ"/>
        </w:rPr>
      </w:pPr>
    </w:p>
    <w:p w:rsidR="00687846" w:rsidRDefault="00687846" w:rsidP="00687846">
      <w:pPr>
        <w:contextualSpacing/>
        <w:jc w:val="both"/>
        <w:rPr>
          <w:rFonts w:eastAsia="Consolas"/>
          <w:b/>
          <w:i/>
          <w:color w:val="000000"/>
          <w:sz w:val="24"/>
          <w:szCs w:val="24"/>
          <w:lang w:val="kk-KZ"/>
        </w:rPr>
      </w:pPr>
    </w:p>
    <w:p w:rsidR="00687846" w:rsidRDefault="00687846" w:rsidP="00687846">
      <w:pPr>
        <w:contextualSpacing/>
        <w:jc w:val="both"/>
        <w:rPr>
          <w:rFonts w:eastAsia="Consolas"/>
          <w:b/>
          <w:i/>
          <w:color w:val="000000"/>
          <w:sz w:val="24"/>
          <w:szCs w:val="24"/>
          <w:lang w:val="kk-KZ"/>
        </w:rPr>
      </w:pPr>
    </w:p>
    <w:p w:rsidR="00687846" w:rsidRDefault="00687846" w:rsidP="00687846">
      <w:pPr>
        <w:contextualSpacing/>
        <w:jc w:val="both"/>
        <w:rPr>
          <w:rFonts w:eastAsia="Consolas"/>
          <w:b/>
          <w:i/>
          <w:color w:val="000000"/>
          <w:sz w:val="24"/>
          <w:szCs w:val="24"/>
          <w:lang w:val="kk-KZ"/>
        </w:rPr>
      </w:pPr>
    </w:p>
    <w:p w:rsidR="00687846" w:rsidRDefault="00687846" w:rsidP="00687846">
      <w:pPr>
        <w:contextualSpacing/>
        <w:jc w:val="both"/>
        <w:rPr>
          <w:rFonts w:eastAsia="Consolas"/>
          <w:b/>
          <w:i/>
          <w:color w:val="000000"/>
          <w:sz w:val="24"/>
          <w:szCs w:val="24"/>
          <w:lang w:val="kk-KZ"/>
        </w:rPr>
      </w:pPr>
    </w:p>
    <w:p w:rsidR="00687846" w:rsidRPr="008905C8" w:rsidRDefault="00687846" w:rsidP="00687846">
      <w:pPr>
        <w:rPr>
          <w:i/>
          <w:sz w:val="24"/>
          <w:szCs w:val="24"/>
          <w:lang w:val="kk-KZ"/>
        </w:rPr>
      </w:pPr>
    </w:p>
    <w:p w:rsidR="00687846" w:rsidRPr="008905C8" w:rsidRDefault="00687846" w:rsidP="00687846">
      <w:pPr>
        <w:ind w:left="4678"/>
        <w:contextualSpacing/>
        <w:rPr>
          <w:color w:val="000000"/>
          <w:sz w:val="24"/>
          <w:szCs w:val="24"/>
        </w:rPr>
      </w:pPr>
      <w:bookmarkStart w:id="32" w:name="z147"/>
      <w:r w:rsidRPr="008905C8">
        <w:rPr>
          <w:color w:val="000000"/>
          <w:sz w:val="24"/>
          <w:szCs w:val="24"/>
        </w:rPr>
        <w:lastRenderedPageBreak/>
        <w:t>Приложение 3</w:t>
      </w:r>
      <w:r w:rsidRPr="008905C8">
        <w:rPr>
          <w:color w:val="000000"/>
          <w:sz w:val="24"/>
          <w:szCs w:val="24"/>
        </w:rPr>
        <w:br/>
        <w:t>к Правилам проведения конкурса</w:t>
      </w:r>
      <w:r w:rsidRPr="008905C8">
        <w:rPr>
          <w:sz w:val="24"/>
          <w:szCs w:val="24"/>
        </w:rPr>
        <w:br/>
      </w:r>
      <w:r w:rsidRPr="008905C8">
        <w:rPr>
          <w:color w:val="000000"/>
          <w:sz w:val="24"/>
          <w:szCs w:val="24"/>
        </w:rPr>
        <w:t>на занятие административной</w:t>
      </w:r>
      <w:r w:rsidRPr="008905C8">
        <w:rPr>
          <w:sz w:val="24"/>
          <w:szCs w:val="24"/>
        </w:rPr>
        <w:br/>
      </w:r>
      <w:r w:rsidRPr="008905C8">
        <w:rPr>
          <w:color w:val="000000"/>
          <w:sz w:val="24"/>
          <w:szCs w:val="24"/>
        </w:rPr>
        <w:t>государственной должности корпуса «Б»</w:t>
      </w:r>
    </w:p>
    <w:p w:rsidR="00687846" w:rsidRPr="008905C8" w:rsidRDefault="00687846" w:rsidP="00687846">
      <w:pPr>
        <w:contextualSpacing/>
        <w:jc w:val="right"/>
        <w:rPr>
          <w:sz w:val="24"/>
          <w:szCs w:val="24"/>
        </w:rPr>
      </w:pPr>
    </w:p>
    <w:p w:rsidR="00687846" w:rsidRPr="008905C8" w:rsidRDefault="00687846" w:rsidP="00687846">
      <w:pPr>
        <w:contextualSpacing/>
        <w:jc w:val="right"/>
        <w:rPr>
          <w:sz w:val="24"/>
          <w:szCs w:val="24"/>
        </w:rPr>
      </w:pPr>
    </w:p>
    <w:p w:rsidR="00687846" w:rsidRPr="008905C8" w:rsidRDefault="00687846" w:rsidP="00687846">
      <w:pPr>
        <w:contextualSpacing/>
        <w:jc w:val="right"/>
        <w:rPr>
          <w:sz w:val="24"/>
          <w:szCs w:val="24"/>
        </w:rPr>
      </w:pPr>
      <w:r w:rsidRPr="008905C8">
        <w:rPr>
          <w:sz w:val="24"/>
          <w:szCs w:val="24"/>
        </w:rPr>
        <w:t xml:space="preserve">Форма        </w:t>
      </w:r>
    </w:p>
    <w:bookmarkEnd w:id="32"/>
    <w:p w:rsidR="00687846" w:rsidRPr="008905C8" w:rsidRDefault="00687846" w:rsidP="00687846">
      <w:pPr>
        <w:contextualSpacing/>
        <w:jc w:val="right"/>
        <w:rPr>
          <w:sz w:val="24"/>
          <w:szCs w:val="24"/>
        </w:rPr>
      </w:pPr>
    </w:p>
    <w:p w:rsidR="00687846" w:rsidRPr="008905C8" w:rsidRDefault="00687846" w:rsidP="00687846">
      <w:pPr>
        <w:contextualSpacing/>
        <w:jc w:val="right"/>
        <w:rPr>
          <w:sz w:val="24"/>
          <w:szCs w:val="24"/>
        </w:rPr>
      </w:pPr>
    </w:p>
    <w:p w:rsidR="00687846" w:rsidRPr="008905C8" w:rsidRDefault="00687846" w:rsidP="00687846">
      <w:pPr>
        <w:contextualSpacing/>
        <w:rPr>
          <w:b/>
          <w:bCs/>
          <w:sz w:val="24"/>
          <w:szCs w:val="24"/>
        </w:rPr>
      </w:pPr>
      <w:r w:rsidRPr="008905C8">
        <w:rPr>
          <w:sz w:val="24"/>
          <w:szCs w:val="24"/>
        </w:rPr>
        <w:t xml:space="preserve"> «Б» КОРПУСЫНЫҢ ӘКІМШІЛІК МЕМЛЕКЕТТІК</w:t>
      </w:r>
    </w:p>
    <w:p w:rsidR="00687846" w:rsidRPr="008905C8" w:rsidRDefault="00687846" w:rsidP="00687846">
      <w:pPr>
        <w:contextualSpacing/>
        <w:rPr>
          <w:sz w:val="24"/>
          <w:szCs w:val="24"/>
        </w:rPr>
      </w:pPr>
      <w:r w:rsidRPr="008905C8">
        <w:rPr>
          <w:sz w:val="24"/>
          <w:szCs w:val="24"/>
        </w:rPr>
        <w:t>ЛАУАЗЫМЫНА КАНДИДАТТЫҢ ҚЫЗМЕТТIК ТIЗIМІ</w:t>
      </w:r>
    </w:p>
    <w:p w:rsidR="00687846" w:rsidRPr="008905C8" w:rsidRDefault="00687846" w:rsidP="00687846">
      <w:pPr>
        <w:contextualSpacing/>
        <w:rPr>
          <w:sz w:val="24"/>
          <w:szCs w:val="24"/>
        </w:rPr>
      </w:pPr>
      <w:r w:rsidRPr="008905C8">
        <w:rPr>
          <w:sz w:val="24"/>
          <w:szCs w:val="24"/>
        </w:rPr>
        <w:t>ПОСЛУЖНОЙ СПИСОК</w:t>
      </w:r>
      <w:r w:rsidRPr="008905C8">
        <w:rPr>
          <w:sz w:val="24"/>
          <w:szCs w:val="24"/>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687846" w:rsidRPr="008905C8" w:rsidTr="008F4FF5">
        <w:trPr>
          <w:tblCellSpacing w:w="15" w:type="dxa"/>
        </w:trPr>
        <w:tc>
          <w:tcPr>
            <w:tcW w:w="3925" w:type="pct"/>
            <w:vAlign w:val="center"/>
            <w:hideMark/>
          </w:tcPr>
          <w:p w:rsidR="00687846" w:rsidRPr="008905C8" w:rsidRDefault="00687846" w:rsidP="008F4FF5">
            <w:pPr>
              <w:contextualSpacing/>
              <w:rPr>
                <w:sz w:val="24"/>
                <w:szCs w:val="24"/>
              </w:rPr>
            </w:pPr>
            <w:r w:rsidRPr="008905C8">
              <w:rPr>
                <w:sz w:val="24"/>
                <w:szCs w:val="24"/>
              </w:rPr>
              <w:t>_____________________________________________</w:t>
            </w:r>
            <w:r w:rsidRPr="008905C8">
              <w:rPr>
                <w:sz w:val="24"/>
                <w:szCs w:val="24"/>
              </w:rPr>
              <w:br/>
            </w:r>
            <w:proofErr w:type="spellStart"/>
            <w:r w:rsidRPr="008905C8">
              <w:rPr>
                <w:sz w:val="24"/>
                <w:szCs w:val="24"/>
              </w:rPr>
              <w:t>тегі</w:t>
            </w:r>
            <w:proofErr w:type="spellEnd"/>
            <w:r w:rsidRPr="008905C8">
              <w:rPr>
                <w:sz w:val="24"/>
                <w:szCs w:val="24"/>
              </w:rPr>
              <w:t xml:space="preserve">, </w:t>
            </w:r>
            <w:proofErr w:type="spellStart"/>
            <w:r w:rsidRPr="008905C8">
              <w:rPr>
                <w:sz w:val="24"/>
                <w:szCs w:val="24"/>
              </w:rPr>
              <w:t>аты</w:t>
            </w:r>
            <w:proofErr w:type="spellEnd"/>
            <w:r w:rsidRPr="008905C8">
              <w:rPr>
                <w:sz w:val="24"/>
                <w:szCs w:val="24"/>
              </w:rPr>
              <w:t xml:space="preserve"> </w:t>
            </w:r>
            <w:proofErr w:type="spellStart"/>
            <w:r w:rsidRPr="008905C8">
              <w:rPr>
                <w:sz w:val="24"/>
                <w:szCs w:val="24"/>
              </w:rPr>
              <w:t>және</w:t>
            </w:r>
            <w:proofErr w:type="spellEnd"/>
            <w:r w:rsidRPr="008905C8">
              <w:rPr>
                <w:sz w:val="24"/>
                <w:szCs w:val="24"/>
              </w:rPr>
              <w:t xml:space="preserve"> </w:t>
            </w:r>
            <w:proofErr w:type="spellStart"/>
            <w:r w:rsidRPr="008905C8">
              <w:rPr>
                <w:sz w:val="24"/>
                <w:szCs w:val="24"/>
              </w:rPr>
              <w:t>әкесінің</w:t>
            </w:r>
            <w:proofErr w:type="spellEnd"/>
            <w:r w:rsidRPr="008905C8">
              <w:rPr>
                <w:sz w:val="24"/>
                <w:szCs w:val="24"/>
              </w:rPr>
              <w:t xml:space="preserve"> </w:t>
            </w:r>
            <w:proofErr w:type="spellStart"/>
            <w:r w:rsidRPr="008905C8">
              <w:rPr>
                <w:sz w:val="24"/>
                <w:szCs w:val="24"/>
              </w:rPr>
              <w:t>аты</w:t>
            </w:r>
            <w:proofErr w:type="spellEnd"/>
            <w:r w:rsidRPr="008905C8">
              <w:rPr>
                <w:sz w:val="24"/>
                <w:szCs w:val="24"/>
              </w:rPr>
              <w:t xml:space="preserve"> (</w:t>
            </w:r>
            <w:proofErr w:type="spellStart"/>
            <w:r w:rsidRPr="008905C8">
              <w:rPr>
                <w:sz w:val="24"/>
                <w:szCs w:val="24"/>
              </w:rPr>
              <w:t>болған</w:t>
            </w:r>
            <w:proofErr w:type="spellEnd"/>
            <w:r w:rsidRPr="008905C8">
              <w:rPr>
                <w:sz w:val="24"/>
                <w:szCs w:val="24"/>
              </w:rPr>
              <w:t xml:space="preserve"> </w:t>
            </w:r>
            <w:proofErr w:type="spellStart"/>
            <w:r w:rsidRPr="008905C8">
              <w:rPr>
                <w:sz w:val="24"/>
                <w:szCs w:val="24"/>
              </w:rPr>
              <w:t>жағдайда</w:t>
            </w:r>
            <w:proofErr w:type="spellEnd"/>
            <w:r w:rsidRPr="008905C8">
              <w:rPr>
                <w:sz w:val="24"/>
                <w:szCs w:val="24"/>
              </w:rPr>
              <w:t xml:space="preserve">) / </w:t>
            </w:r>
            <w:r w:rsidRPr="008905C8">
              <w:rPr>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687846" w:rsidRPr="008905C8" w:rsidRDefault="00687846" w:rsidP="008F4FF5">
            <w:pPr>
              <w:contextualSpacing/>
              <w:rPr>
                <w:sz w:val="24"/>
                <w:szCs w:val="24"/>
              </w:rPr>
            </w:pPr>
            <w:r w:rsidRPr="008905C8">
              <w:rPr>
                <w:sz w:val="24"/>
                <w:szCs w:val="24"/>
              </w:rPr>
              <w:t>ФОТО</w:t>
            </w:r>
            <w:r w:rsidRPr="008905C8">
              <w:rPr>
                <w:sz w:val="24"/>
                <w:szCs w:val="24"/>
              </w:rPr>
              <w:br/>
              <w:t>(түрлі тү</w:t>
            </w:r>
            <w:proofErr w:type="gramStart"/>
            <w:r w:rsidRPr="008905C8">
              <w:rPr>
                <w:sz w:val="24"/>
                <w:szCs w:val="24"/>
              </w:rPr>
              <w:t>ст</w:t>
            </w:r>
            <w:proofErr w:type="gramEnd"/>
            <w:r w:rsidRPr="008905C8">
              <w:rPr>
                <w:sz w:val="24"/>
                <w:szCs w:val="24"/>
              </w:rPr>
              <w:t>і/ цветное,</w:t>
            </w:r>
            <w:r w:rsidRPr="008905C8">
              <w:rPr>
                <w:sz w:val="24"/>
                <w:szCs w:val="24"/>
              </w:rPr>
              <w:br/>
              <w:t>3х4)</w:t>
            </w:r>
          </w:p>
        </w:tc>
      </w:tr>
      <w:tr w:rsidR="00687846" w:rsidRPr="008905C8" w:rsidTr="008F4FF5">
        <w:trPr>
          <w:tblCellSpacing w:w="15" w:type="dxa"/>
        </w:trPr>
        <w:tc>
          <w:tcPr>
            <w:tcW w:w="3925" w:type="pct"/>
            <w:vAlign w:val="center"/>
            <w:hideMark/>
          </w:tcPr>
          <w:p w:rsidR="00687846" w:rsidRPr="008905C8" w:rsidRDefault="00687846" w:rsidP="008F4FF5">
            <w:pPr>
              <w:contextualSpacing/>
              <w:rPr>
                <w:sz w:val="24"/>
                <w:szCs w:val="24"/>
              </w:rPr>
            </w:pPr>
            <w:r w:rsidRPr="008905C8">
              <w:rPr>
                <w:sz w:val="24"/>
                <w:szCs w:val="24"/>
              </w:rPr>
              <w:t>_____________________________________________</w:t>
            </w:r>
            <w:r w:rsidRPr="008905C8">
              <w:rPr>
                <w:sz w:val="24"/>
                <w:szCs w:val="24"/>
              </w:rPr>
              <w:br/>
            </w:r>
            <w:proofErr w:type="spellStart"/>
            <w:r w:rsidRPr="008905C8">
              <w:rPr>
                <w:sz w:val="24"/>
                <w:szCs w:val="24"/>
              </w:rPr>
              <w:t>лауазымы</w:t>
            </w:r>
            <w:proofErr w:type="spellEnd"/>
            <w:r w:rsidRPr="008905C8">
              <w:rPr>
                <w:sz w:val="24"/>
                <w:szCs w:val="24"/>
              </w:rPr>
              <w:t xml:space="preserve">/должность, </w:t>
            </w:r>
            <w:proofErr w:type="spellStart"/>
            <w:r w:rsidRPr="008905C8">
              <w:rPr>
                <w:sz w:val="24"/>
                <w:szCs w:val="24"/>
              </w:rPr>
              <w:t>санаты</w:t>
            </w:r>
            <w:proofErr w:type="spellEnd"/>
            <w:r w:rsidRPr="008905C8">
              <w:rPr>
                <w:sz w:val="24"/>
                <w:szCs w:val="24"/>
              </w:rPr>
              <w:t>/категория</w:t>
            </w:r>
            <w:r w:rsidRPr="008905C8">
              <w:rPr>
                <w:sz w:val="24"/>
                <w:szCs w:val="24"/>
              </w:rPr>
              <w:br/>
              <w:t>(</w:t>
            </w:r>
            <w:proofErr w:type="spellStart"/>
            <w:r w:rsidRPr="008905C8">
              <w:rPr>
                <w:sz w:val="24"/>
                <w:szCs w:val="24"/>
              </w:rPr>
              <w:t>болған</w:t>
            </w:r>
            <w:proofErr w:type="spellEnd"/>
            <w:r w:rsidRPr="008905C8">
              <w:rPr>
                <w:sz w:val="24"/>
                <w:szCs w:val="24"/>
              </w:rPr>
              <w:t xml:space="preserve"> </w:t>
            </w:r>
            <w:proofErr w:type="spellStart"/>
            <w:r w:rsidRPr="008905C8">
              <w:rPr>
                <w:sz w:val="24"/>
                <w:szCs w:val="24"/>
              </w:rPr>
              <w:t>жағдайда</w:t>
            </w:r>
            <w:proofErr w:type="spellEnd"/>
            <w:r w:rsidRPr="008905C8">
              <w:rPr>
                <w:sz w:val="24"/>
                <w:szCs w:val="24"/>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687846" w:rsidRPr="008905C8" w:rsidRDefault="00687846" w:rsidP="008F4FF5">
            <w:pPr>
              <w:contextualSpacing/>
              <w:rPr>
                <w:sz w:val="24"/>
                <w:szCs w:val="24"/>
              </w:rPr>
            </w:pPr>
          </w:p>
        </w:tc>
      </w:tr>
    </w:tbl>
    <w:p w:rsidR="00687846" w:rsidRPr="008905C8" w:rsidRDefault="00687846" w:rsidP="00687846">
      <w:pPr>
        <w:contextualSpacing/>
        <w:rPr>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687846" w:rsidRPr="008905C8" w:rsidTr="008F4FF5">
        <w:trPr>
          <w:tblCellSpacing w:w="15" w:type="dxa"/>
        </w:trPr>
        <w:tc>
          <w:tcPr>
            <w:tcW w:w="9634" w:type="dxa"/>
            <w:gridSpan w:val="4"/>
            <w:vAlign w:val="center"/>
            <w:hideMark/>
          </w:tcPr>
          <w:p w:rsidR="00687846" w:rsidRPr="008905C8" w:rsidRDefault="00687846" w:rsidP="008F4FF5">
            <w:pPr>
              <w:contextualSpacing/>
              <w:rPr>
                <w:sz w:val="24"/>
                <w:szCs w:val="24"/>
              </w:rPr>
            </w:pPr>
            <w:r w:rsidRPr="008905C8">
              <w:rPr>
                <w:sz w:val="24"/>
                <w:szCs w:val="24"/>
              </w:rPr>
              <w:t>ЖЕКЕ МӘЛІМЕТТЕР / ЛИЧНЫЕ ДАННЫЕ</w:t>
            </w:r>
          </w:p>
        </w:tc>
      </w:tr>
      <w:tr w:rsidR="00687846" w:rsidRPr="008905C8" w:rsidTr="008F4FF5">
        <w:trPr>
          <w:tblCellSpacing w:w="15" w:type="dxa"/>
        </w:trPr>
        <w:tc>
          <w:tcPr>
            <w:tcW w:w="486" w:type="dxa"/>
            <w:vAlign w:val="center"/>
            <w:hideMark/>
          </w:tcPr>
          <w:p w:rsidR="00687846" w:rsidRPr="008905C8" w:rsidRDefault="00687846" w:rsidP="008F4FF5">
            <w:pPr>
              <w:contextualSpacing/>
              <w:rPr>
                <w:sz w:val="24"/>
                <w:szCs w:val="24"/>
              </w:rPr>
            </w:pPr>
            <w:r w:rsidRPr="008905C8">
              <w:rPr>
                <w:sz w:val="24"/>
                <w:szCs w:val="24"/>
              </w:rPr>
              <w:t>1.</w:t>
            </w:r>
          </w:p>
        </w:tc>
        <w:tc>
          <w:tcPr>
            <w:tcW w:w="4251" w:type="dxa"/>
            <w:gridSpan w:val="2"/>
            <w:vAlign w:val="center"/>
            <w:hideMark/>
          </w:tcPr>
          <w:p w:rsidR="00687846" w:rsidRPr="008905C8" w:rsidRDefault="00687846" w:rsidP="008F4FF5">
            <w:pPr>
              <w:contextualSpacing/>
              <w:rPr>
                <w:sz w:val="24"/>
                <w:szCs w:val="24"/>
              </w:rPr>
            </w:pPr>
            <w:proofErr w:type="spellStart"/>
            <w:r w:rsidRPr="008905C8">
              <w:rPr>
                <w:sz w:val="24"/>
                <w:szCs w:val="24"/>
              </w:rPr>
              <w:t>Туған</w:t>
            </w:r>
            <w:proofErr w:type="spellEnd"/>
            <w:r w:rsidRPr="008905C8">
              <w:rPr>
                <w:sz w:val="24"/>
                <w:szCs w:val="24"/>
              </w:rPr>
              <w:t xml:space="preserve"> </w:t>
            </w:r>
            <w:proofErr w:type="spellStart"/>
            <w:r w:rsidRPr="008905C8">
              <w:rPr>
                <w:sz w:val="24"/>
                <w:szCs w:val="24"/>
              </w:rPr>
              <w:t>күні</w:t>
            </w:r>
            <w:proofErr w:type="spellEnd"/>
            <w:r w:rsidRPr="008905C8">
              <w:rPr>
                <w:sz w:val="24"/>
                <w:szCs w:val="24"/>
              </w:rPr>
              <w:t xml:space="preserve"> </w:t>
            </w:r>
            <w:proofErr w:type="spellStart"/>
            <w:r w:rsidRPr="008905C8">
              <w:rPr>
                <w:sz w:val="24"/>
                <w:szCs w:val="24"/>
              </w:rPr>
              <w:t>және</w:t>
            </w:r>
            <w:proofErr w:type="spellEnd"/>
            <w:r w:rsidRPr="008905C8">
              <w:rPr>
                <w:sz w:val="24"/>
                <w:szCs w:val="24"/>
              </w:rPr>
              <w:t xml:space="preserve"> </w:t>
            </w:r>
            <w:proofErr w:type="spellStart"/>
            <w:r w:rsidRPr="008905C8">
              <w:rPr>
                <w:sz w:val="24"/>
                <w:szCs w:val="24"/>
              </w:rPr>
              <w:t>жері</w:t>
            </w:r>
            <w:proofErr w:type="spellEnd"/>
            <w:r w:rsidRPr="008905C8">
              <w:rPr>
                <w:sz w:val="24"/>
                <w:szCs w:val="24"/>
              </w:rPr>
              <w:t>/</w:t>
            </w:r>
            <w:r w:rsidRPr="008905C8">
              <w:rPr>
                <w:sz w:val="24"/>
                <w:szCs w:val="24"/>
              </w:rPr>
              <w:br/>
              <w:t>Дата и место рождения</w:t>
            </w:r>
          </w:p>
        </w:tc>
        <w:tc>
          <w:tcPr>
            <w:tcW w:w="4837" w:type="dxa"/>
            <w:vAlign w:val="center"/>
            <w:hideMark/>
          </w:tcPr>
          <w:p w:rsidR="00687846" w:rsidRPr="008905C8" w:rsidRDefault="00687846" w:rsidP="008F4FF5">
            <w:pPr>
              <w:contextualSpacing/>
              <w:rPr>
                <w:sz w:val="24"/>
                <w:szCs w:val="24"/>
              </w:rPr>
            </w:pPr>
          </w:p>
        </w:tc>
      </w:tr>
      <w:tr w:rsidR="00687846" w:rsidRPr="008905C8" w:rsidTr="008F4FF5">
        <w:trPr>
          <w:tblCellSpacing w:w="15" w:type="dxa"/>
        </w:trPr>
        <w:tc>
          <w:tcPr>
            <w:tcW w:w="486" w:type="dxa"/>
            <w:vAlign w:val="center"/>
            <w:hideMark/>
          </w:tcPr>
          <w:p w:rsidR="00687846" w:rsidRPr="008905C8" w:rsidRDefault="00687846" w:rsidP="008F4FF5">
            <w:pPr>
              <w:contextualSpacing/>
              <w:rPr>
                <w:sz w:val="24"/>
                <w:szCs w:val="24"/>
              </w:rPr>
            </w:pPr>
            <w:r w:rsidRPr="008905C8">
              <w:rPr>
                <w:sz w:val="24"/>
                <w:szCs w:val="24"/>
              </w:rPr>
              <w:t>2.</w:t>
            </w:r>
          </w:p>
        </w:tc>
        <w:tc>
          <w:tcPr>
            <w:tcW w:w="4251" w:type="dxa"/>
            <w:gridSpan w:val="2"/>
            <w:vAlign w:val="center"/>
            <w:hideMark/>
          </w:tcPr>
          <w:p w:rsidR="00687846" w:rsidRPr="008905C8" w:rsidRDefault="00687846" w:rsidP="008F4FF5">
            <w:pPr>
              <w:contextualSpacing/>
              <w:rPr>
                <w:sz w:val="24"/>
                <w:szCs w:val="24"/>
              </w:rPr>
            </w:pPr>
            <w:proofErr w:type="spellStart"/>
            <w:r w:rsidRPr="008905C8">
              <w:rPr>
                <w:sz w:val="24"/>
                <w:szCs w:val="24"/>
              </w:rPr>
              <w:t>Ұлты</w:t>
            </w:r>
            <w:proofErr w:type="spellEnd"/>
            <w:r w:rsidRPr="008905C8">
              <w:rPr>
                <w:sz w:val="24"/>
                <w:szCs w:val="24"/>
              </w:rPr>
              <w:t xml:space="preserve"> (</w:t>
            </w:r>
            <w:proofErr w:type="spellStart"/>
            <w:r w:rsidRPr="008905C8">
              <w:rPr>
                <w:sz w:val="24"/>
                <w:szCs w:val="24"/>
              </w:rPr>
              <w:t>қалауы</w:t>
            </w:r>
            <w:proofErr w:type="spellEnd"/>
            <w:r w:rsidRPr="008905C8">
              <w:rPr>
                <w:sz w:val="24"/>
                <w:szCs w:val="24"/>
              </w:rPr>
              <w:t xml:space="preserve"> </w:t>
            </w:r>
            <w:proofErr w:type="spellStart"/>
            <w:r w:rsidRPr="008905C8">
              <w:rPr>
                <w:sz w:val="24"/>
                <w:szCs w:val="24"/>
              </w:rPr>
              <w:t>бойынша</w:t>
            </w:r>
            <w:proofErr w:type="spellEnd"/>
            <w:r w:rsidRPr="008905C8">
              <w:rPr>
                <w:sz w:val="24"/>
                <w:szCs w:val="24"/>
              </w:rPr>
              <w:t>)/</w:t>
            </w:r>
            <w:r w:rsidRPr="008905C8">
              <w:rPr>
                <w:sz w:val="24"/>
                <w:szCs w:val="24"/>
              </w:rPr>
              <w:br/>
              <w:t>Национальность (по желанию)</w:t>
            </w:r>
          </w:p>
        </w:tc>
        <w:tc>
          <w:tcPr>
            <w:tcW w:w="4837" w:type="dxa"/>
            <w:vAlign w:val="center"/>
            <w:hideMark/>
          </w:tcPr>
          <w:p w:rsidR="00687846" w:rsidRPr="008905C8" w:rsidRDefault="00687846" w:rsidP="008F4FF5">
            <w:pPr>
              <w:contextualSpacing/>
              <w:rPr>
                <w:sz w:val="24"/>
                <w:szCs w:val="24"/>
              </w:rPr>
            </w:pPr>
          </w:p>
        </w:tc>
      </w:tr>
      <w:tr w:rsidR="00687846" w:rsidRPr="008905C8" w:rsidTr="008F4FF5">
        <w:trPr>
          <w:tblCellSpacing w:w="15" w:type="dxa"/>
        </w:trPr>
        <w:tc>
          <w:tcPr>
            <w:tcW w:w="486" w:type="dxa"/>
            <w:vAlign w:val="center"/>
            <w:hideMark/>
          </w:tcPr>
          <w:p w:rsidR="00687846" w:rsidRPr="008905C8" w:rsidRDefault="00687846" w:rsidP="008F4FF5">
            <w:pPr>
              <w:contextualSpacing/>
              <w:rPr>
                <w:sz w:val="24"/>
                <w:szCs w:val="24"/>
              </w:rPr>
            </w:pPr>
            <w:r w:rsidRPr="008905C8">
              <w:rPr>
                <w:sz w:val="24"/>
                <w:szCs w:val="24"/>
              </w:rPr>
              <w:t>3.</w:t>
            </w:r>
          </w:p>
        </w:tc>
        <w:tc>
          <w:tcPr>
            <w:tcW w:w="4251" w:type="dxa"/>
            <w:gridSpan w:val="2"/>
            <w:vAlign w:val="center"/>
            <w:hideMark/>
          </w:tcPr>
          <w:p w:rsidR="00687846" w:rsidRPr="008905C8" w:rsidRDefault="00687846" w:rsidP="008F4FF5">
            <w:pPr>
              <w:contextualSpacing/>
              <w:rPr>
                <w:sz w:val="24"/>
                <w:szCs w:val="24"/>
              </w:rPr>
            </w:pPr>
            <w:proofErr w:type="spellStart"/>
            <w:r w:rsidRPr="008905C8">
              <w:rPr>
                <w:sz w:val="24"/>
                <w:szCs w:val="24"/>
              </w:rPr>
              <w:t>Оқу</w:t>
            </w:r>
            <w:proofErr w:type="spellEnd"/>
            <w:r w:rsidRPr="008905C8">
              <w:rPr>
                <w:sz w:val="24"/>
                <w:szCs w:val="24"/>
              </w:rPr>
              <w:t xml:space="preserve"> </w:t>
            </w:r>
            <w:proofErr w:type="spellStart"/>
            <w:r w:rsidRPr="008905C8">
              <w:rPr>
                <w:sz w:val="24"/>
                <w:szCs w:val="24"/>
              </w:rPr>
              <w:t>орнын</w:t>
            </w:r>
            <w:proofErr w:type="spellEnd"/>
            <w:r w:rsidRPr="008905C8">
              <w:rPr>
                <w:sz w:val="24"/>
                <w:szCs w:val="24"/>
              </w:rPr>
              <w:t xml:space="preserve"> </w:t>
            </w:r>
            <w:proofErr w:type="spellStart"/>
            <w:r w:rsidRPr="008905C8">
              <w:rPr>
                <w:sz w:val="24"/>
                <w:szCs w:val="24"/>
              </w:rPr>
              <w:t>бітірген</w:t>
            </w:r>
            <w:proofErr w:type="spellEnd"/>
            <w:r w:rsidRPr="008905C8">
              <w:rPr>
                <w:sz w:val="24"/>
                <w:szCs w:val="24"/>
              </w:rPr>
              <w:t xml:space="preserve"> </w:t>
            </w:r>
            <w:proofErr w:type="spellStart"/>
            <w:r w:rsidRPr="008905C8">
              <w:rPr>
                <w:sz w:val="24"/>
                <w:szCs w:val="24"/>
              </w:rPr>
              <w:t>жылы</w:t>
            </w:r>
            <w:proofErr w:type="spellEnd"/>
            <w:r w:rsidRPr="008905C8">
              <w:rPr>
                <w:sz w:val="24"/>
                <w:szCs w:val="24"/>
              </w:rPr>
              <w:t xml:space="preserve"> </w:t>
            </w:r>
            <w:proofErr w:type="spellStart"/>
            <w:r w:rsidRPr="008905C8">
              <w:rPr>
                <w:sz w:val="24"/>
                <w:szCs w:val="24"/>
              </w:rPr>
              <w:t>және</w:t>
            </w:r>
            <w:proofErr w:type="spellEnd"/>
            <w:r w:rsidRPr="008905C8">
              <w:rPr>
                <w:sz w:val="24"/>
                <w:szCs w:val="24"/>
              </w:rPr>
              <w:t xml:space="preserve"> </w:t>
            </w:r>
            <w:proofErr w:type="spellStart"/>
            <w:r w:rsidRPr="008905C8">
              <w:rPr>
                <w:sz w:val="24"/>
                <w:szCs w:val="24"/>
              </w:rPr>
              <w:t>оныңатауы</w:t>
            </w:r>
            <w:proofErr w:type="spellEnd"/>
            <w:r w:rsidRPr="008905C8">
              <w:rPr>
                <w:sz w:val="24"/>
                <w:szCs w:val="24"/>
              </w:rPr>
              <w:t>/</w:t>
            </w:r>
            <w:r w:rsidRPr="008905C8">
              <w:rPr>
                <w:sz w:val="24"/>
                <w:szCs w:val="24"/>
              </w:rPr>
              <w:br/>
              <w:t>Год окончания и наименование учебного заведения</w:t>
            </w:r>
          </w:p>
        </w:tc>
        <w:tc>
          <w:tcPr>
            <w:tcW w:w="4837" w:type="dxa"/>
            <w:vAlign w:val="center"/>
            <w:hideMark/>
          </w:tcPr>
          <w:p w:rsidR="00687846" w:rsidRPr="008905C8" w:rsidRDefault="00687846" w:rsidP="008F4FF5">
            <w:pPr>
              <w:contextualSpacing/>
              <w:rPr>
                <w:sz w:val="24"/>
                <w:szCs w:val="24"/>
              </w:rPr>
            </w:pPr>
          </w:p>
        </w:tc>
      </w:tr>
      <w:tr w:rsidR="00687846" w:rsidRPr="008905C8" w:rsidTr="008F4FF5">
        <w:trPr>
          <w:tblCellSpacing w:w="15" w:type="dxa"/>
        </w:trPr>
        <w:tc>
          <w:tcPr>
            <w:tcW w:w="486" w:type="dxa"/>
            <w:vAlign w:val="center"/>
            <w:hideMark/>
          </w:tcPr>
          <w:p w:rsidR="00687846" w:rsidRPr="008905C8" w:rsidRDefault="00687846" w:rsidP="008F4FF5">
            <w:pPr>
              <w:contextualSpacing/>
              <w:rPr>
                <w:sz w:val="24"/>
                <w:szCs w:val="24"/>
              </w:rPr>
            </w:pPr>
            <w:r w:rsidRPr="008905C8">
              <w:rPr>
                <w:sz w:val="24"/>
                <w:szCs w:val="24"/>
              </w:rPr>
              <w:t>4.</w:t>
            </w:r>
          </w:p>
        </w:tc>
        <w:tc>
          <w:tcPr>
            <w:tcW w:w="4251" w:type="dxa"/>
            <w:gridSpan w:val="2"/>
            <w:vAlign w:val="center"/>
            <w:hideMark/>
          </w:tcPr>
          <w:p w:rsidR="00687846" w:rsidRPr="008905C8" w:rsidRDefault="00687846" w:rsidP="008F4FF5">
            <w:pPr>
              <w:contextualSpacing/>
              <w:rPr>
                <w:sz w:val="24"/>
                <w:szCs w:val="24"/>
              </w:rPr>
            </w:pPr>
            <w:proofErr w:type="spellStart"/>
            <w:r w:rsidRPr="008905C8">
              <w:rPr>
                <w:sz w:val="24"/>
                <w:szCs w:val="24"/>
              </w:rPr>
              <w:t>Мамандығы</w:t>
            </w:r>
            <w:proofErr w:type="spellEnd"/>
            <w:r w:rsidRPr="008905C8">
              <w:rPr>
                <w:sz w:val="24"/>
                <w:szCs w:val="24"/>
              </w:rPr>
              <w:t xml:space="preserve"> </w:t>
            </w:r>
            <w:proofErr w:type="spellStart"/>
            <w:r w:rsidRPr="008905C8">
              <w:rPr>
                <w:sz w:val="24"/>
                <w:szCs w:val="24"/>
              </w:rPr>
              <w:t>бойынша</w:t>
            </w:r>
            <w:proofErr w:type="spellEnd"/>
            <w:r w:rsidRPr="008905C8">
              <w:rPr>
                <w:sz w:val="24"/>
                <w:szCs w:val="24"/>
              </w:rPr>
              <w:t xml:space="preserve"> </w:t>
            </w:r>
            <w:proofErr w:type="spellStart"/>
            <w:r w:rsidRPr="008905C8">
              <w:rPr>
                <w:sz w:val="24"/>
                <w:szCs w:val="24"/>
              </w:rPr>
              <w:t>біліктілігі</w:t>
            </w:r>
            <w:proofErr w:type="spellEnd"/>
            <w:r w:rsidRPr="008905C8">
              <w:rPr>
                <w:sz w:val="24"/>
                <w:szCs w:val="24"/>
              </w:rPr>
              <w:t xml:space="preserve">, </w:t>
            </w:r>
            <w:proofErr w:type="spellStart"/>
            <w:r w:rsidRPr="008905C8">
              <w:rPr>
                <w:sz w:val="24"/>
                <w:szCs w:val="24"/>
              </w:rPr>
              <w:t>ғылыми</w:t>
            </w:r>
            <w:proofErr w:type="spellEnd"/>
            <w:r w:rsidRPr="008905C8">
              <w:rPr>
                <w:sz w:val="24"/>
                <w:szCs w:val="24"/>
              </w:rPr>
              <w:t xml:space="preserve"> </w:t>
            </w:r>
            <w:proofErr w:type="spellStart"/>
            <w:r w:rsidRPr="008905C8">
              <w:rPr>
                <w:sz w:val="24"/>
                <w:szCs w:val="24"/>
              </w:rPr>
              <w:t>дәрежесі</w:t>
            </w:r>
            <w:proofErr w:type="spellEnd"/>
            <w:r w:rsidRPr="008905C8">
              <w:rPr>
                <w:sz w:val="24"/>
                <w:szCs w:val="24"/>
              </w:rPr>
              <w:t xml:space="preserve">, </w:t>
            </w:r>
            <w:proofErr w:type="spellStart"/>
            <w:r w:rsidRPr="008905C8">
              <w:rPr>
                <w:sz w:val="24"/>
                <w:szCs w:val="24"/>
              </w:rPr>
              <w:t>ғылыми</w:t>
            </w:r>
            <w:proofErr w:type="spellEnd"/>
            <w:r w:rsidRPr="008905C8">
              <w:rPr>
                <w:sz w:val="24"/>
                <w:szCs w:val="24"/>
              </w:rPr>
              <w:t xml:space="preserve"> </w:t>
            </w:r>
            <w:proofErr w:type="spellStart"/>
            <w:r w:rsidRPr="008905C8">
              <w:rPr>
                <w:sz w:val="24"/>
                <w:szCs w:val="24"/>
              </w:rPr>
              <w:t>атағы</w:t>
            </w:r>
            <w:proofErr w:type="spellEnd"/>
            <w:r w:rsidRPr="008905C8">
              <w:rPr>
                <w:sz w:val="24"/>
                <w:szCs w:val="24"/>
              </w:rPr>
              <w:t xml:space="preserve"> (</w:t>
            </w:r>
            <w:proofErr w:type="spellStart"/>
            <w:r w:rsidRPr="008905C8">
              <w:rPr>
                <w:sz w:val="24"/>
                <w:szCs w:val="24"/>
              </w:rPr>
              <w:t>болған</w:t>
            </w:r>
            <w:proofErr w:type="spellEnd"/>
            <w:r w:rsidRPr="008905C8">
              <w:rPr>
                <w:sz w:val="24"/>
                <w:szCs w:val="24"/>
              </w:rPr>
              <w:t xml:space="preserve"> жағдайда) /</w:t>
            </w:r>
            <w:r w:rsidRPr="008905C8">
              <w:rPr>
                <w:sz w:val="24"/>
                <w:szCs w:val="24"/>
              </w:rPr>
              <w:br/>
              <w:t>Квалификация по специальности, ученая степень, ученое звание (при наличии)</w:t>
            </w:r>
          </w:p>
        </w:tc>
        <w:tc>
          <w:tcPr>
            <w:tcW w:w="4837" w:type="dxa"/>
            <w:vAlign w:val="center"/>
            <w:hideMark/>
          </w:tcPr>
          <w:p w:rsidR="00687846" w:rsidRPr="008905C8" w:rsidRDefault="00687846" w:rsidP="008F4FF5">
            <w:pPr>
              <w:contextualSpacing/>
              <w:rPr>
                <w:sz w:val="24"/>
                <w:szCs w:val="24"/>
              </w:rPr>
            </w:pPr>
          </w:p>
        </w:tc>
      </w:tr>
      <w:tr w:rsidR="00687846" w:rsidRPr="008905C8" w:rsidTr="008F4FF5">
        <w:trPr>
          <w:tblCellSpacing w:w="15" w:type="dxa"/>
        </w:trPr>
        <w:tc>
          <w:tcPr>
            <w:tcW w:w="486" w:type="dxa"/>
            <w:vAlign w:val="center"/>
            <w:hideMark/>
          </w:tcPr>
          <w:p w:rsidR="00687846" w:rsidRPr="008905C8" w:rsidRDefault="00687846" w:rsidP="008F4FF5">
            <w:pPr>
              <w:contextualSpacing/>
              <w:rPr>
                <w:sz w:val="24"/>
                <w:szCs w:val="24"/>
              </w:rPr>
            </w:pPr>
            <w:r w:rsidRPr="008905C8">
              <w:rPr>
                <w:sz w:val="24"/>
                <w:szCs w:val="24"/>
              </w:rPr>
              <w:t>5.</w:t>
            </w:r>
          </w:p>
        </w:tc>
        <w:tc>
          <w:tcPr>
            <w:tcW w:w="4251" w:type="dxa"/>
            <w:gridSpan w:val="2"/>
            <w:vAlign w:val="center"/>
            <w:hideMark/>
          </w:tcPr>
          <w:p w:rsidR="00687846" w:rsidRPr="008905C8" w:rsidRDefault="00687846" w:rsidP="008F4FF5">
            <w:pPr>
              <w:contextualSpacing/>
              <w:rPr>
                <w:sz w:val="24"/>
                <w:szCs w:val="24"/>
              </w:rPr>
            </w:pPr>
            <w:proofErr w:type="spellStart"/>
            <w:r w:rsidRPr="008905C8">
              <w:rPr>
                <w:sz w:val="24"/>
                <w:szCs w:val="24"/>
              </w:rPr>
              <w:t>Шетел</w:t>
            </w:r>
            <w:proofErr w:type="spellEnd"/>
            <w:r w:rsidRPr="008905C8">
              <w:rPr>
                <w:sz w:val="24"/>
                <w:szCs w:val="24"/>
              </w:rPr>
              <w:t xml:space="preserve"> </w:t>
            </w:r>
            <w:proofErr w:type="spellStart"/>
            <w:r w:rsidRPr="008905C8">
              <w:rPr>
                <w:sz w:val="24"/>
                <w:szCs w:val="24"/>
              </w:rPr>
              <w:t>тілдерін</w:t>
            </w:r>
            <w:proofErr w:type="spellEnd"/>
            <w:r w:rsidRPr="008905C8">
              <w:rPr>
                <w:sz w:val="24"/>
                <w:szCs w:val="24"/>
              </w:rPr>
              <w:t xml:space="preserve"> </w:t>
            </w:r>
            <w:proofErr w:type="spellStart"/>
            <w:r w:rsidRPr="008905C8">
              <w:rPr>
                <w:sz w:val="24"/>
                <w:szCs w:val="24"/>
              </w:rPr>
              <w:t>білуі</w:t>
            </w:r>
            <w:proofErr w:type="spellEnd"/>
            <w:r w:rsidRPr="008905C8">
              <w:rPr>
                <w:sz w:val="24"/>
                <w:szCs w:val="24"/>
              </w:rPr>
              <w:t>/</w:t>
            </w:r>
            <w:r w:rsidRPr="008905C8">
              <w:rPr>
                <w:sz w:val="24"/>
                <w:szCs w:val="24"/>
              </w:rPr>
              <w:br/>
              <w:t>Владение иностранными языками</w:t>
            </w:r>
          </w:p>
        </w:tc>
        <w:tc>
          <w:tcPr>
            <w:tcW w:w="4837" w:type="dxa"/>
            <w:vAlign w:val="center"/>
            <w:hideMark/>
          </w:tcPr>
          <w:p w:rsidR="00687846" w:rsidRPr="008905C8" w:rsidRDefault="00687846" w:rsidP="008F4FF5">
            <w:pPr>
              <w:contextualSpacing/>
              <w:rPr>
                <w:sz w:val="24"/>
                <w:szCs w:val="24"/>
              </w:rPr>
            </w:pPr>
          </w:p>
        </w:tc>
      </w:tr>
      <w:tr w:rsidR="00687846" w:rsidRPr="008905C8" w:rsidTr="008F4FF5">
        <w:trPr>
          <w:tblCellSpacing w:w="15" w:type="dxa"/>
        </w:trPr>
        <w:tc>
          <w:tcPr>
            <w:tcW w:w="486" w:type="dxa"/>
            <w:vAlign w:val="center"/>
            <w:hideMark/>
          </w:tcPr>
          <w:p w:rsidR="00687846" w:rsidRPr="008905C8" w:rsidRDefault="00687846" w:rsidP="008F4FF5">
            <w:pPr>
              <w:contextualSpacing/>
              <w:rPr>
                <w:sz w:val="24"/>
                <w:szCs w:val="24"/>
              </w:rPr>
            </w:pPr>
            <w:r w:rsidRPr="008905C8">
              <w:rPr>
                <w:sz w:val="24"/>
                <w:szCs w:val="24"/>
              </w:rPr>
              <w:t>6.</w:t>
            </w:r>
          </w:p>
        </w:tc>
        <w:tc>
          <w:tcPr>
            <w:tcW w:w="4251" w:type="dxa"/>
            <w:gridSpan w:val="2"/>
            <w:vAlign w:val="center"/>
            <w:hideMark/>
          </w:tcPr>
          <w:p w:rsidR="00687846" w:rsidRPr="008905C8" w:rsidRDefault="00687846" w:rsidP="008F4FF5">
            <w:pPr>
              <w:contextualSpacing/>
              <w:rPr>
                <w:sz w:val="24"/>
                <w:szCs w:val="24"/>
              </w:rPr>
            </w:pPr>
            <w:proofErr w:type="spellStart"/>
            <w:r w:rsidRPr="008905C8">
              <w:rPr>
                <w:sz w:val="24"/>
                <w:szCs w:val="24"/>
              </w:rPr>
              <w:t>Мемлекеттік</w:t>
            </w:r>
            <w:proofErr w:type="spellEnd"/>
            <w:r w:rsidRPr="008905C8">
              <w:rPr>
                <w:sz w:val="24"/>
                <w:szCs w:val="24"/>
              </w:rPr>
              <w:t xml:space="preserve"> </w:t>
            </w:r>
            <w:proofErr w:type="spellStart"/>
            <w:r w:rsidRPr="008905C8">
              <w:rPr>
                <w:sz w:val="24"/>
                <w:szCs w:val="24"/>
              </w:rPr>
              <w:t>наградалары</w:t>
            </w:r>
            <w:proofErr w:type="spellEnd"/>
            <w:r w:rsidRPr="008905C8">
              <w:rPr>
                <w:sz w:val="24"/>
                <w:szCs w:val="24"/>
              </w:rPr>
              <w:t xml:space="preserve">, </w:t>
            </w:r>
            <w:proofErr w:type="spellStart"/>
            <w:r w:rsidRPr="008905C8">
              <w:rPr>
                <w:sz w:val="24"/>
                <w:szCs w:val="24"/>
              </w:rPr>
              <w:t>құрметті</w:t>
            </w:r>
            <w:proofErr w:type="spellEnd"/>
            <w:r w:rsidRPr="008905C8">
              <w:rPr>
                <w:sz w:val="24"/>
                <w:szCs w:val="24"/>
              </w:rPr>
              <w:t xml:space="preserve"> </w:t>
            </w:r>
            <w:proofErr w:type="spellStart"/>
            <w:r w:rsidRPr="008905C8">
              <w:rPr>
                <w:sz w:val="24"/>
                <w:szCs w:val="24"/>
              </w:rPr>
              <w:t>атақтары</w:t>
            </w:r>
            <w:proofErr w:type="spellEnd"/>
            <w:r w:rsidRPr="008905C8">
              <w:rPr>
                <w:sz w:val="24"/>
                <w:szCs w:val="24"/>
              </w:rPr>
              <w:t xml:space="preserve"> (болған жағдайда) /</w:t>
            </w:r>
            <w:r w:rsidRPr="008905C8">
              <w:rPr>
                <w:sz w:val="24"/>
                <w:szCs w:val="24"/>
              </w:rPr>
              <w:br/>
              <w:t>Государственные награды, почетные звания (при наличии)</w:t>
            </w:r>
          </w:p>
        </w:tc>
        <w:tc>
          <w:tcPr>
            <w:tcW w:w="4837" w:type="dxa"/>
            <w:vAlign w:val="center"/>
            <w:hideMark/>
          </w:tcPr>
          <w:p w:rsidR="00687846" w:rsidRPr="008905C8" w:rsidRDefault="00687846" w:rsidP="008F4FF5">
            <w:pPr>
              <w:contextualSpacing/>
              <w:rPr>
                <w:sz w:val="24"/>
                <w:szCs w:val="24"/>
              </w:rPr>
            </w:pPr>
          </w:p>
        </w:tc>
      </w:tr>
      <w:tr w:rsidR="00687846" w:rsidRPr="008905C8" w:rsidTr="008F4FF5">
        <w:trPr>
          <w:tblCellSpacing w:w="15" w:type="dxa"/>
        </w:trPr>
        <w:tc>
          <w:tcPr>
            <w:tcW w:w="486" w:type="dxa"/>
            <w:vAlign w:val="center"/>
            <w:hideMark/>
          </w:tcPr>
          <w:p w:rsidR="00687846" w:rsidRPr="008905C8" w:rsidRDefault="00687846" w:rsidP="008F4FF5">
            <w:pPr>
              <w:contextualSpacing/>
              <w:rPr>
                <w:sz w:val="24"/>
                <w:szCs w:val="24"/>
              </w:rPr>
            </w:pPr>
            <w:r w:rsidRPr="008905C8">
              <w:rPr>
                <w:sz w:val="24"/>
                <w:szCs w:val="24"/>
              </w:rPr>
              <w:t>7.</w:t>
            </w:r>
          </w:p>
        </w:tc>
        <w:tc>
          <w:tcPr>
            <w:tcW w:w="4251" w:type="dxa"/>
            <w:gridSpan w:val="2"/>
            <w:vAlign w:val="center"/>
            <w:hideMark/>
          </w:tcPr>
          <w:p w:rsidR="00687846" w:rsidRPr="008905C8" w:rsidRDefault="00687846" w:rsidP="008F4FF5">
            <w:pPr>
              <w:contextualSpacing/>
              <w:rPr>
                <w:sz w:val="24"/>
                <w:szCs w:val="24"/>
              </w:rPr>
            </w:pPr>
            <w:proofErr w:type="spellStart"/>
            <w:r w:rsidRPr="008905C8">
              <w:rPr>
                <w:sz w:val="24"/>
                <w:szCs w:val="24"/>
              </w:rPr>
              <w:t>Дипломатиялық</w:t>
            </w:r>
            <w:proofErr w:type="spellEnd"/>
            <w:r w:rsidRPr="008905C8">
              <w:rPr>
                <w:sz w:val="24"/>
                <w:szCs w:val="24"/>
              </w:rPr>
              <w:t xml:space="preserve"> </w:t>
            </w:r>
            <w:proofErr w:type="spellStart"/>
            <w:r w:rsidRPr="008905C8">
              <w:rPr>
                <w:sz w:val="24"/>
                <w:szCs w:val="24"/>
              </w:rPr>
              <w:t>дәрежесі</w:t>
            </w:r>
            <w:proofErr w:type="spellEnd"/>
            <w:r w:rsidRPr="008905C8">
              <w:rPr>
                <w:sz w:val="24"/>
                <w:szCs w:val="24"/>
              </w:rPr>
              <w:t xml:space="preserve">, </w:t>
            </w:r>
            <w:proofErr w:type="spellStart"/>
            <w:r w:rsidRPr="008905C8">
              <w:rPr>
                <w:sz w:val="24"/>
                <w:szCs w:val="24"/>
              </w:rPr>
              <w:t>әскери</w:t>
            </w:r>
            <w:proofErr w:type="spellEnd"/>
            <w:r w:rsidRPr="008905C8">
              <w:rPr>
                <w:sz w:val="24"/>
                <w:szCs w:val="24"/>
              </w:rPr>
              <w:t xml:space="preserve">, </w:t>
            </w:r>
            <w:proofErr w:type="spellStart"/>
            <w:r w:rsidRPr="008905C8">
              <w:rPr>
                <w:sz w:val="24"/>
                <w:szCs w:val="24"/>
              </w:rPr>
              <w:t>арнайы</w:t>
            </w:r>
            <w:proofErr w:type="spellEnd"/>
            <w:r w:rsidRPr="008905C8">
              <w:rPr>
                <w:sz w:val="24"/>
                <w:szCs w:val="24"/>
              </w:rPr>
              <w:t xml:space="preserve"> </w:t>
            </w:r>
            <w:proofErr w:type="spellStart"/>
            <w:r w:rsidRPr="008905C8">
              <w:rPr>
                <w:sz w:val="24"/>
                <w:szCs w:val="24"/>
              </w:rPr>
              <w:t>атақтары</w:t>
            </w:r>
            <w:proofErr w:type="spellEnd"/>
            <w:r w:rsidRPr="008905C8">
              <w:rPr>
                <w:sz w:val="24"/>
                <w:szCs w:val="24"/>
              </w:rPr>
              <w:t xml:space="preserve">, </w:t>
            </w:r>
            <w:proofErr w:type="spellStart"/>
            <w:r w:rsidRPr="008905C8">
              <w:rPr>
                <w:sz w:val="24"/>
                <w:szCs w:val="24"/>
              </w:rPr>
              <w:t>сыныптық</w:t>
            </w:r>
            <w:proofErr w:type="spellEnd"/>
            <w:r w:rsidRPr="008905C8">
              <w:rPr>
                <w:sz w:val="24"/>
                <w:szCs w:val="24"/>
              </w:rPr>
              <w:t xml:space="preserve"> </w:t>
            </w:r>
            <w:proofErr w:type="spellStart"/>
            <w:r w:rsidRPr="008905C8">
              <w:rPr>
                <w:sz w:val="24"/>
                <w:szCs w:val="24"/>
              </w:rPr>
              <w:t>шені</w:t>
            </w:r>
            <w:proofErr w:type="spellEnd"/>
            <w:r w:rsidRPr="008905C8">
              <w:rPr>
                <w:sz w:val="24"/>
                <w:szCs w:val="24"/>
              </w:rPr>
              <w:t xml:space="preserve"> (</w:t>
            </w:r>
            <w:proofErr w:type="spellStart"/>
            <w:r w:rsidRPr="008905C8">
              <w:rPr>
                <w:sz w:val="24"/>
                <w:szCs w:val="24"/>
              </w:rPr>
              <w:t>болған</w:t>
            </w:r>
            <w:proofErr w:type="spellEnd"/>
            <w:r w:rsidRPr="008905C8">
              <w:rPr>
                <w:sz w:val="24"/>
                <w:szCs w:val="24"/>
              </w:rPr>
              <w:t xml:space="preserve"> жағдайда) /</w:t>
            </w:r>
            <w:r w:rsidRPr="008905C8">
              <w:rPr>
                <w:sz w:val="24"/>
                <w:szCs w:val="24"/>
              </w:rPr>
              <w:br/>
              <w:t>Дипломатический ранг, воинское, специальное звание, классный чин (при наличии)</w:t>
            </w:r>
          </w:p>
        </w:tc>
        <w:tc>
          <w:tcPr>
            <w:tcW w:w="4837" w:type="dxa"/>
            <w:vAlign w:val="center"/>
            <w:hideMark/>
          </w:tcPr>
          <w:p w:rsidR="00687846" w:rsidRPr="008905C8" w:rsidRDefault="00687846" w:rsidP="008F4FF5">
            <w:pPr>
              <w:contextualSpacing/>
              <w:rPr>
                <w:sz w:val="24"/>
                <w:szCs w:val="24"/>
              </w:rPr>
            </w:pPr>
          </w:p>
        </w:tc>
      </w:tr>
      <w:tr w:rsidR="00687846" w:rsidRPr="008905C8" w:rsidTr="008F4FF5">
        <w:trPr>
          <w:tblCellSpacing w:w="15" w:type="dxa"/>
        </w:trPr>
        <w:tc>
          <w:tcPr>
            <w:tcW w:w="486" w:type="dxa"/>
            <w:vAlign w:val="center"/>
            <w:hideMark/>
          </w:tcPr>
          <w:p w:rsidR="00687846" w:rsidRPr="008905C8" w:rsidRDefault="00687846" w:rsidP="008F4FF5">
            <w:pPr>
              <w:contextualSpacing/>
              <w:rPr>
                <w:sz w:val="24"/>
                <w:szCs w:val="24"/>
              </w:rPr>
            </w:pPr>
            <w:r w:rsidRPr="008905C8">
              <w:rPr>
                <w:sz w:val="24"/>
                <w:szCs w:val="24"/>
              </w:rPr>
              <w:t>8.</w:t>
            </w:r>
          </w:p>
        </w:tc>
        <w:tc>
          <w:tcPr>
            <w:tcW w:w="4251" w:type="dxa"/>
            <w:gridSpan w:val="2"/>
            <w:vAlign w:val="center"/>
            <w:hideMark/>
          </w:tcPr>
          <w:p w:rsidR="00687846" w:rsidRPr="008905C8" w:rsidRDefault="00687846" w:rsidP="008F4FF5">
            <w:pPr>
              <w:contextualSpacing/>
              <w:rPr>
                <w:sz w:val="24"/>
                <w:szCs w:val="24"/>
              </w:rPr>
            </w:pPr>
            <w:proofErr w:type="spellStart"/>
            <w:r w:rsidRPr="008905C8">
              <w:rPr>
                <w:sz w:val="24"/>
                <w:szCs w:val="24"/>
              </w:rPr>
              <w:t>Жаза</w:t>
            </w:r>
            <w:proofErr w:type="spellEnd"/>
            <w:r w:rsidRPr="008905C8">
              <w:rPr>
                <w:sz w:val="24"/>
                <w:szCs w:val="24"/>
              </w:rPr>
              <w:t xml:space="preserve"> </w:t>
            </w:r>
            <w:proofErr w:type="spellStart"/>
            <w:r w:rsidRPr="008905C8">
              <w:rPr>
                <w:sz w:val="24"/>
                <w:szCs w:val="24"/>
              </w:rPr>
              <w:t>түрі</w:t>
            </w:r>
            <w:proofErr w:type="spellEnd"/>
            <w:r w:rsidRPr="008905C8">
              <w:rPr>
                <w:sz w:val="24"/>
                <w:szCs w:val="24"/>
              </w:rPr>
              <w:t xml:space="preserve">, оны </w:t>
            </w:r>
            <w:proofErr w:type="spellStart"/>
            <w:r w:rsidRPr="008905C8">
              <w:rPr>
                <w:sz w:val="24"/>
                <w:szCs w:val="24"/>
              </w:rPr>
              <w:t>тағайындау</w:t>
            </w:r>
            <w:proofErr w:type="spellEnd"/>
            <w:r w:rsidRPr="008905C8">
              <w:rPr>
                <w:sz w:val="24"/>
                <w:szCs w:val="24"/>
              </w:rPr>
              <w:t xml:space="preserve"> </w:t>
            </w:r>
            <w:proofErr w:type="spellStart"/>
            <w:r w:rsidRPr="008905C8">
              <w:rPr>
                <w:sz w:val="24"/>
                <w:szCs w:val="24"/>
              </w:rPr>
              <w:t>күні</w:t>
            </w:r>
            <w:proofErr w:type="spellEnd"/>
            <w:r w:rsidRPr="008905C8">
              <w:rPr>
                <w:sz w:val="24"/>
                <w:szCs w:val="24"/>
              </w:rPr>
              <w:t xml:space="preserve"> мен </w:t>
            </w:r>
            <w:proofErr w:type="spellStart"/>
            <w:r w:rsidRPr="008905C8">
              <w:rPr>
                <w:sz w:val="24"/>
                <w:szCs w:val="24"/>
              </w:rPr>
              <w:t>негізі</w:t>
            </w:r>
            <w:proofErr w:type="spellEnd"/>
            <w:r w:rsidRPr="008905C8">
              <w:rPr>
                <w:sz w:val="24"/>
                <w:szCs w:val="24"/>
              </w:rPr>
              <w:t xml:space="preserve"> (</w:t>
            </w:r>
            <w:proofErr w:type="spellStart"/>
            <w:r w:rsidRPr="008905C8">
              <w:rPr>
                <w:sz w:val="24"/>
                <w:szCs w:val="24"/>
              </w:rPr>
              <w:t>болған</w:t>
            </w:r>
            <w:proofErr w:type="spellEnd"/>
            <w:r w:rsidRPr="008905C8">
              <w:rPr>
                <w:sz w:val="24"/>
                <w:szCs w:val="24"/>
              </w:rPr>
              <w:t xml:space="preserve"> </w:t>
            </w:r>
            <w:proofErr w:type="spellStart"/>
            <w:r w:rsidRPr="008905C8">
              <w:rPr>
                <w:sz w:val="24"/>
                <w:szCs w:val="24"/>
              </w:rPr>
              <w:t>жағдайда</w:t>
            </w:r>
            <w:proofErr w:type="spellEnd"/>
            <w:r w:rsidRPr="008905C8">
              <w:rPr>
                <w:sz w:val="24"/>
                <w:szCs w:val="24"/>
              </w:rPr>
              <w:t xml:space="preserve">) /Вид </w:t>
            </w:r>
            <w:r w:rsidRPr="008905C8">
              <w:rPr>
                <w:sz w:val="24"/>
                <w:szCs w:val="24"/>
              </w:rPr>
              <w:lastRenderedPageBreak/>
              <w:t>взыскания, дата и основания его наложения (при наличии)</w:t>
            </w:r>
          </w:p>
        </w:tc>
        <w:tc>
          <w:tcPr>
            <w:tcW w:w="4837" w:type="dxa"/>
            <w:vAlign w:val="center"/>
            <w:hideMark/>
          </w:tcPr>
          <w:p w:rsidR="00687846" w:rsidRPr="008905C8" w:rsidRDefault="00687846" w:rsidP="008F4FF5">
            <w:pPr>
              <w:contextualSpacing/>
              <w:rPr>
                <w:sz w:val="24"/>
                <w:szCs w:val="24"/>
              </w:rPr>
            </w:pPr>
          </w:p>
        </w:tc>
      </w:tr>
      <w:tr w:rsidR="00687846" w:rsidRPr="008905C8" w:rsidTr="008F4FF5">
        <w:trPr>
          <w:tblCellSpacing w:w="15" w:type="dxa"/>
        </w:trPr>
        <w:tc>
          <w:tcPr>
            <w:tcW w:w="486" w:type="dxa"/>
            <w:vAlign w:val="center"/>
            <w:hideMark/>
          </w:tcPr>
          <w:p w:rsidR="00687846" w:rsidRPr="008905C8" w:rsidRDefault="00687846" w:rsidP="008F4FF5">
            <w:pPr>
              <w:contextualSpacing/>
              <w:rPr>
                <w:sz w:val="24"/>
                <w:szCs w:val="24"/>
              </w:rPr>
            </w:pPr>
            <w:r w:rsidRPr="008905C8">
              <w:rPr>
                <w:sz w:val="24"/>
                <w:szCs w:val="24"/>
              </w:rPr>
              <w:lastRenderedPageBreak/>
              <w:t>9.</w:t>
            </w:r>
          </w:p>
        </w:tc>
        <w:tc>
          <w:tcPr>
            <w:tcW w:w="4251" w:type="dxa"/>
            <w:gridSpan w:val="2"/>
            <w:vAlign w:val="center"/>
            <w:hideMark/>
          </w:tcPr>
          <w:p w:rsidR="00687846" w:rsidRPr="008905C8" w:rsidRDefault="00687846" w:rsidP="008F4FF5">
            <w:pPr>
              <w:contextualSpacing/>
              <w:rPr>
                <w:sz w:val="24"/>
                <w:szCs w:val="24"/>
              </w:rPr>
            </w:pPr>
            <w:proofErr w:type="spellStart"/>
            <w:r w:rsidRPr="008905C8">
              <w:rPr>
                <w:sz w:val="24"/>
                <w:szCs w:val="24"/>
              </w:rPr>
              <w:t>Соңғы</w:t>
            </w:r>
            <w:proofErr w:type="spellEnd"/>
            <w:r w:rsidRPr="008905C8">
              <w:rPr>
                <w:sz w:val="24"/>
                <w:szCs w:val="24"/>
              </w:rPr>
              <w:t xml:space="preserve"> </w:t>
            </w:r>
            <w:proofErr w:type="spellStart"/>
            <w:r w:rsidRPr="008905C8">
              <w:rPr>
                <w:sz w:val="24"/>
                <w:szCs w:val="24"/>
              </w:rPr>
              <w:t>үш</w:t>
            </w:r>
            <w:proofErr w:type="spellEnd"/>
            <w:r w:rsidRPr="008905C8">
              <w:rPr>
                <w:sz w:val="24"/>
                <w:szCs w:val="24"/>
              </w:rPr>
              <w:t xml:space="preserve"> </w:t>
            </w:r>
            <w:proofErr w:type="spellStart"/>
            <w:r w:rsidRPr="008905C8">
              <w:rPr>
                <w:sz w:val="24"/>
                <w:szCs w:val="24"/>
              </w:rPr>
              <w:t>жылдағы</w:t>
            </w:r>
            <w:proofErr w:type="spellEnd"/>
            <w:r w:rsidRPr="008905C8">
              <w:rPr>
                <w:sz w:val="24"/>
                <w:szCs w:val="24"/>
              </w:rPr>
              <w:t xml:space="preserve"> </w:t>
            </w:r>
            <w:proofErr w:type="spellStart"/>
            <w:r w:rsidRPr="008905C8">
              <w:rPr>
                <w:sz w:val="24"/>
                <w:szCs w:val="24"/>
              </w:rPr>
              <w:t>қызметінің</w:t>
            </w:r>
            <w:proofErr w:type="spellEnd"/>
            <w:r w:rsidRPr="008905C8">
              <w:rPr>
                <w:sz w:val="24"/>
                <w:szCs w:val="24"/>
              </w:rPr>
              <w:t xml:space="preserve"> </w:t>
            </w:r>
            <w:proofErr w:type="spellStart"/>
            <w:r w:rsidRPr="008905C8">
              <w:rPr>
                <w:sz w:val="24"/>
                <w:szCs w:val="24"/>
              </w:rPr>
              <w:t>тиімділігін</w:t>
            </w:r>
            <w:proofErr w:type="spellEnd"/>
            <w:r w:rsidRPr="008905C8">
              <w:rPr>
                <w:sz w:val="24"/>
                <w:szCs w:val="24"/>
              </w:rPr>
              <w:t xml:space="preserve"> </w:t>
            </w:r>
            <w:proofErr w:type="spellStart"/>
            <w:r w:rsidRPr="008905C8">
              <w:rPr>
                <w:sz w:val="24"/>
                <w:szCs w:val="24"/>
              </w:rPr>
              <w:t>жыл</w:t>
            </w:r>
            <w:proofErr w:type="spellEnd"/>
            <w:r w:rsidRPr="008905C8">
              <w:rPr>
                <w:sz w:val="24"/>
                <w:szCs w:val="24"/>
              </w:rPr>
              <w:t xml:space="preserve"> </w:t>
            </w:r>
            <w:proofErr w:type="spellStart"/>
            <w:r w:rsidRPr="008905C8">
              <w:rPr>
                <w:sz w:val="24"/>
                <w:szCs w:val="24"/>
              </w:rPr>
              <w:t>сайынғы</w:t>
            </w:r>
            <w:proofErr w:type="spellEnd"/>
            <w:r w:rsidRPr="008905C8">
              <w:rPr>
                <w:sz w:val="24"/>
                <w:szCs w:val="24"/>
              </w:rPr>
              <w:t xml:space="preserve"> </w:t>
            </w:r>
            <w:proofErr w:type="spellStart"/>
            <w:r w:rsidRPr="008905C8">
              <w:rPr>
                <w:sz w:val="24"/>
                <w:szCs w:val="24"/>
              </w:rPr>
              <w:t>бағалау</w:t>
            </w:r>
            <w:proofErr w:type="spellEnd"/>
            <w:r w:rsidRPr="008905C8">
              <w:rPr>
                <w:sz w:val="24"/>
                <w:szCs w:val="24"/>
              </w:rPr>
              <w:t xml:space="preserve"> </w:t>
            </w:r>
            <w:proofErr w:type="spellStart"/>
            <w:r w:rsidRPr="008905C8">
              <w:rPr>
                <w:sz w:val="24"/>
                <w:szCs w:val="24"/>
              </w:rPr>
              <w:t>күні</w:t>
            </w:r>
            <w:proofErr w:type="spellEnd"/>
            <w:r w:rsidRPr="008905C8">
              <w:rPr>
                <w:sz w:val="24"/>
                <w:szCs w:val="24"/>
              </w:rPr>
              <w:t xml:space="preserve"> мен </w:t>
            </w:r>
            <w:proofErr w:type="spellStart"/>
            <w:r w:rsidRPr="008905C8">
              <w:rPr>
                <w:sz w:val="24"/>
                <w:szCs w:val="24"/>
              </w:rPr>
              <w:t>нәтижесі</w:t>
            </w:r>
            <w:proofErr w:type="spellEnd"/>
            <w:r w:rsidRPr="008905C8">
              <w:rPr>
                <w:sz w:val="24"/>
                <w:szCs w:val="24"/>
              </w:rPr>
              <w:t xml:space="preserve">, </w:t>
            </w:r>
            <w:proofErr w:type="spellStart"/>
            <w:r w:rsidRPr="008905C8">
              <w:rPr>
                <w:sz w:val="24"/>
                <w:szCs w:val="24"/>
              </w:rPr>
              <w:t>егер</w:t>
            </w:r>
            <w:proofErr w:type="spellEnd"/>
            <w:r w:rsidRPr="008905C8">
              <w:rPr>
                <w:sz w:val="24"/>
                <w:szCs w:val="24"/>
              </w:rPr>
              <w:t xml:space="preserve"> </w:t>
            </w:r>
            <w:proofErr w:type="spellStart"/>
            <w:r w:rsidRPr="008905C8">
              <w:rPr>
                <w:sz w:val="24"/>
                <w:szCs w:val="24"/>
              </w:rPr>
              <w:t>үш</w:t>
            </w:r>
            <w:proofErr w:type="spellEnd"/>
            <w:r w:rsidRPr="008905C8">
              <w:rPr>
                <w:sz w:val="24"/>
                <w:szCs w:val="24"/>
              </w:rPr>
              <w:t xml:space="preserve"> </w:t>
            </w:r>
            <w:proofErr w:type="spellStart"/>
            <w:r w:rsidRPr="008905C8">
              <w:rPr>
                <w:sz w:val="24"/>
                <w:szCs w:val="24"/>
              </w:rPr>
              <w:t>жылдан</w:t>
            </w:r>
            <w:proofErr w:type="spellEnd"/>
            <w:r w:rsidRPr="008905C8">
              <w:rPr>
                <w:sz w:val="24"/>
                <w:szCs w:val="24"/>
              </w:rPr>
              <w:t xml:space="preserve"> кем </w:t>
            </w:r>
            <w:proofErr w:type="spellStart"/>
            <w:r w:rsidRPr="008905C8">
              <w:rPr>
                <w:sz w:val="24"/>
                <w:szCs w:val="24"/>
              </w:rPr>
              <w:t>жұмыс</w:t>
            </w:r>
            <w:proofErr w:type="spellEnd"/>
            <w:r w:rsidRPr="008905C8">
              <w:rPr>
                <w:sz w:val="24"/>
                <w:szCs w:val="24"/>
              </w:rPr>
              <w:t xml:space="preserve"> </w:t>
            </w:r>
            <w:proofErr w:type="spellStart"/>
            <w:r w:rsidRPr="008905C8">
              <w:rPr>
                <w:sz w:val="24"/>
                <w:szCs w:val="24"/>
              </w:rPr>
              <w:t>істеген</w:t>
            </w:r>
            <w:proofErr w:type="spellEnd"/>
            <w:r w:rsidRPr="008905C8">
              <w:rPr>
                <w:sz w:val="24"/>
                <w:szCs w:val="24"/>
              </w:rPr>
              <w:t xml:space="preserve"> </w:t>
            </w:r>
            <w:proofErr w:type="spellStart"/>
            <w:r w:rsidRPr="008905C8">
              <w:rPr>
                <w:sz w:val="24"/>
                <w:szCs w:val="24"/>
              </w:rPr>
              <w:t>жағдайда</w:t>
            </w:r>
            <w:proofErr w:type="spellEnd"/>
            <w:r w:rsidRPr="008905C8">
              <w:rPr>
                <w:sz w:val="24"/>
                <w:szCs w:val="24"/>
              </w:rPr>
              <w:t xml:space="preserve">, </w:t>
            </w:r>
            <w:proofErr w:type="spellStart"/>
            <w:r w:rsidRPr="008905C8">
              <w:rPr>
                <w:sz w:val="24"/>
                <w:szCs w:val="24"/>
              </w:rPr>
              <w:t>нақты</w:t>
            </w:r>
            <w:proofErr w:type="spellEnd"/>
            <w:r w:rsidRPr="008905C8">
              <w:rPr>
                <w:sz w:val="24"/>
                <w:szCs w:val="24"/>
              </w:rPr>
              <w:t xml:space="preserve"> </w:t>
            </w:r>
            <w:proofErr w:type="spellStart"/>
            <w:r w:rsidRPr="008905C8">
              <w:rPr>
                <w:sz w:val="24"/>
                <w:szCs w:val="24"/>
              </w:rPr>
              <w:t>жұмыс</w:t>
            </w:r>
            <w:proofErr w:type="spellEnd"/>
            <w:r w:rsidRPr="008905C8">
              <w:rPr>
                <w:sz w:val="24"/>
                <w:szCs w:val="24"/>
              </w:rPr>
              <w:t xml:space="preserve"> </w:t>
            </w:r>
            <w:proofErr w:type="spellStart"/>
            <w:r w:rsidRPr="008905C8">
              <w:rPr>
                <w:sz w:val="24"/>
                <w:szCs w:val="24"/>
              </w:rPr>
              <w:t>істеген</w:t>
            </w:r>
            <w:proofErr w:type="spellEnd"/>
            <w:r w:rsidRPr="008905C8">
              <w:rPr>
                <w:sz w:val="24"/>
                <w:szCs w:val="24"/>
              </w:rPr>
              <w:t xml:space="preserve"> </w:t>
            </w:r>
            <w:proofErr w:type="spellStart"/>
            <w:r w:rsidRPr="008905C8">
              <w:rPr>
                <w:sz w:val="24"/>
                <w:szCs w:val="24"/>
              </w:rPr>
              <w:t>кезеңіндегі</w:t>
            </w:r>
            <w:proofErr w:type="spellEnd"/>
            <w:r w:rsidRPr="008905C8">
              <w:rPr>
                <w:sz w:val="24"/>
                <w:szCs w:val="24"/>
              </w:rPr>
              <w:t xml:space="preserve"> </w:t>
            </w:r>
            <w:proofErr w:type="spellStart"/>
            <w:r w:rsidRPr="008905C8">
              <w:rPr>
                <w:sz w:val="24"/>
                <w:szCs w:val="24"/>
              </w:rPr>
              <w:t>бағасы</w:t>
            </w:r>
            <w:proofErr w:type="spellEnd"/>
            <w:r w:rsidRPr="008905C8">
              <w:rPr>
                <w:sz w:val="24"/>
                <w:szCs w:val="24"/>
              </w:rPr>
              <w:t xml:space="preserve"> </w:t>
            </w:r>
            <w:proofErr w:type="spellStart"/>
            <w:r w:rsidRPr="008905C8">
              <w:rPr>
                <w:sz w:val="24"/>
                <w:szCs w:val="24"/>
              </w:rPr>
              <w:t>көрсетіледі</w:t>
            </w:r>
            <w:proofErr w:type="spellEnd"/>
            <w:r w:rsidRPr="008905C8">
              <w:rPr>
                <w:sz w:val="24"/>
                <w:szCs w:val="24"/>
              </w:rPr>
              <w:t xml:space="preserve"> (</w:t>
            </w:r>
            <w:proofErr w:type="spellStart"/>
            <w:r w:rsidRPr="008905C8">
              <w:rPr>
                <w:sz w:val="24"/>
                <w:szCs w:val="24"/>
              </w:rPr>
              <w:t>мемлекеттік</w:t>
            </w:r>
            <w:proofErr w:type="spellEnd"/>
            <w:r w:rsidRPr="008905C8">
              <w:rPr>
                <w:sz w:val="24"/>
                <w:szCs w:val="24"/>
              </w:rPr>
              <w:t xml:space="preserve"> </w:t>
            </w:r>
            <w:proofErr w:type="spellStart"/>
            <w:r w:rsidRPr="008905C8">
              <w:rPr>
                <w:sz w:val="24"/>
                <w:szCs w:val="24"/>
              </w:rPr>
              <w:t>ә</w:t>
            </w:r>
            <w:proofErr w:type="gramStart"/>
            <w:r w:rsidRPr="008905C8">
              <w:rPr>
                <w:sz w:val="24"/>
                <w:szCs w:val="24"/>
              </w:rPr>
              <w:t>к</w:t>
            </w:r>
            <w:proofErr w:type="gramEnd"/>
            <w:r w:rsidRPr="008905C8">
              <w:rPr>
                <w:sz w:val="24"/>
                <w:szCs w:val="24"/>
              </w:rPr>
              <w:t>імшілік</w:t>
            </w:r>
            <w:proofErr w:type="spellEnd"/>
            <w:r w:rsidRPr="008905C8">
              <w:rPr>
                <w:sz w:val="24"/>
                <w:szCs w:val="24"/>
              </w:rPr>
              <w:t xml:space="preserve"> </w:t>
            </w:r>
            <w:proofErr w:type="spellStart"/>
            <w:r w:rsidRPr="008905C8">
              <w:rPr>
                <w:sz w:val="24"/>
                <w:szCs w:val="24"/>
              </w:rPr>
              <w:t>қызметшілер</w:t>
            </w:r>
            <w:proofErr w:type="spellEnd"/>
            <w:r w:rsidRPr="008905C8">
              <w:rPr>
                <w:sz w:val="24"/>
                <w:szCs w:val="24"/>
              </w:rPr>
              <w:t xml:space="preserve"> </w:t>
            </w:r>
            <w:proofErr w:type="spellStart"/>
            <w:r w:rsidRPr="008905C8">
              <w:rPr>
                <w:sz w:val="24"/>
                <w:szCs w:val="24"/>
              </w:rPr>
              <w:t>толтырады</w:t>
            </w:r>
            <w:proofErr w:type="spellEnd"/>
            <w:r w:rsidRPr="008905C8">
              <w:rPr>
                <w:sz w:val="24"/>
                <w:szCs w:val="24"/>
              </w:rPr>
              <w:t>)/</w:t>
            </w:r>
            <w:r w:rsidRPr="008905C8">
              <w:rPr>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687846" w:rsidRPr="008905C8" w:rsidRDefault="00687846" w:rsidP="008F4FF5">
            <w:pPr>
              <w:contextualSpacing/>
              <w:rPr>
                <w:sz w:val="24"/>
                <w:szCs w:val="24"/>
              </w:rPr>
            </w:pPr>
          </w:p>
        </w:tc>
      </w:tr>
      <w:tr w:rsidR="00687846" w:rsidRPr="008905C8" w:rsidTr="008F4FF5">
        <w:trPr>
          <w:tblCellSpacing w:w="15" w:type="dxa"/>
        </w:trPr>
        <w:tc>
          <w:tcPr>
            <w:tcW w:w="9634" w:type="dxa"/>
            <w:gridSpan w:val="4"/>
            <w:vAlign w:val="center"/>
            <w:hideMark/>
          </w:tcPr>
          <w:p w:rsidR="00687846" w:rsidRPr="008905C8" w:rsidRDefault="00687846" w:rsidP="008F4FF5">
            <w:pPr>
              <w:contextualSpacing/>
              <w:rPr>
                <w:sz w:val="24"/>
                <w:szCs w:val="24"/>
              </w:rPr>
            </w:pPr>
            <w:r w:rsidRPr="008905C8">
              <w:rPr>
                <w:sz w:val="24"/>
                <w:szCs w:val="24"/>
              </w:rPr>
              <w:t>ЕҢБЕК ЖОЛЫ/ТРУДОВАЯ ДЕЯТЕЛЬНОСТЬ</w:t>
            </w:r>
          </w:p>
        </w:tc>
      </w:tr>
      <w:tr w:rsidR="00687846" w:rsidRPr="008905C8" w:rsidTr="008F4FF5">
        <w:trPr>
          <w:tblCellSpacing w:w="15" w:type="dxa"/>
        </w:trPr>
        <w:tc>
          <w:tcPr>
            <w:tcW w:w="4767" w:type="dxa"/>
            <w:gridSpan w:val="3"/>
            <w:vAlign w:val="center"/>
            <w:hideMark/>
          </w:tcPr>
          <w:p w:rsidR="00687846" w:rsidRPr="008905C8" w:rsidRDefault="00687846" w:rsidP="008F4FF5">
            <w:pPr>
              <w:contextualSpacing/>
              <w:rPr>
                <w:sz w:val="24"/>
                <w:szCs w:val="24"/>
              </w:rPr>
            </w:pPr>
            <w:r w:rsidRPr="008905C8">
              <w:rPr>
                <w:sz w:val="24"/>
                <w:szCs w:val="24"/>
              </w:rPr>
              <w:t>Күні/Дата</w:t>
            </w:r>
          </w:p>
        </w:tc>
        <w:tc>
          <w:tcPr>
            <w:tcW w:w="4837" w:type="dxa"/>
            <w:vAlign w:val="center"/>
            <w:hideMark/>
          </w:tcPr>
          <w:p w:rsidR="00687846" w:rsidRPr="008905C8" w:rsidRDefault="00687846" w:rsidP="008F4FF5">
            <w:pPr>
              <w:contextualSpacing/>
              <w:rPr>
                <w:sz w:val="24"/>
                <w:szCs w:val="24"/>
              </w:rPr>
            </w:pPr>
            <w:proofErr w:type="spellStart"/>
            <w:r w:rsidRPr="008905C8">
              <w:rPr>
                <w:sz w:val="24"/>
                <w:szCs w:val="24"/>
              </w:rPr>
              <w:t>қызметі</w:t>
            </w:r>
            <w:proofErr w:type="spellEnd"/>
            <w:r w:rsidRPr="008905C8">
              <w:rPr>
                <w:sz w:val="24"/>
                <w:szCs w:val="24"/>
              </w:rPr>
              <w:t xml:space="preserve">, </w:t>
            </w:r>
            <w:proofErr w:type="spellStart"/>
            <w:r w:rsidRPr="008905C8">
              <w:rPr>
                <w:sz w:val="24"/>
                <w:szCs w:val="24"/>
              </w:rPr>
              <w:t>жұмыс</w:t>
            </w:r>
            <w:proofErr w:type="spellEnd"/>
            <w:r w:rsidRPr="008905C8">
              <w:rPr>
                <w:sz w:val="24"/>
                <w:szCs w:val="24"/>
              </w:rPr>
              <w:t xml:space="preserve"> </w:t>
            </w:r>
            <w:proofErr w:type="spellStart"/>
            <w:r w:rsidRPr="008905C8">
              <w:rPr>
                <w:sz w:val="24"/>
                <w:szCs w:val="24"/>
              </w:rPr>
              <w:t>орны</w:t>
            </w:r>
            <w:proofErr w:type="spellEnd"/>
            <w:r w:rsidRPr="008905C8">
              <w:rPr>
                <w:sz w:val="24"/>
                <w:szCs w:val="24"/>
              </w:rPr>
              <w:t xml:space="preserve">, </w:t>
            </w:r>
            <w:proofErr w:type="spellStart"/>
            <w:r w:rsidRPr="008905C8">
              <w:rPr>
                <w:sz w:val="24"/>
                <w:szCs w:val="24"/>
              </w:rPr>
              <w:t>мекеменің</w:t>
            </w:r>
            <w:proofErr w:type="spellEnd"/>
            <w:r w:rsidRPr="008905C8">
              <w:rPr>
                <w:sz w:val="24"/>
                <w:szCs w:val="24"/>
              </w:rPr>
              <w:t xml:space="preserve"> </w:t>
            </w:r>
            <w:proofErr w:type="spellStart"/>
            <w:r w:rsidRPr="008905C8">
              <w:rPr>
                <w:sz w:val="24"/>
                <w:szCs w:val="24"/>
              </w:rPr>
              <w:t>орналасқан</w:t>
            </w:r>
            <w:proofErr w:type="spellEnd"/>
            <w:r w:rsidRPr="008905C8">
              <w:rPr>
                <w:sz w:val="24"/>
                <w:szCs w:val="24"/>
              </w:rPr>
              <w:t xml:space="preserve"> </w:t>
            </w:r>
            <w:proofErr w:type="spellStart"/>
            <w:r w:rsidRPr="008905C8">
              <w:rPr>
                <w:sz w:val="24"/>
                <w:szCs w:val="24"/>
              </w:rPr>
              <w:t>жері</w:t>
            </w:r>
            <w:proofErr w:type="spellEnd"/>
            <w:r w:rsidRPr="008905C8">
              <w:rPr>
                <w:sz w:val="24"/>
                <w:szCs w:val="24"/>
              </w:rPr>
              <w:t>/должность, место работы, местонахождение организации</w:t>
            </w:r>
          </w:p>
        </w:tc>
      </w:tr>
      <w:tr w:rsidR="00687846" w:rsidRPr="008905C8" w:rsidTr="008F4FF5">
        <w:trPr>
          <w:tblCellSpacing w:w="15" w:type="dxa"/>
        </w:trPr>
        <w:tc>
          <w:tcPr>
            <w:tcW w:w="1604" w:type="dxa"/>
            <w:gridSpan w:val="2"/>
            <w:vAlign w:val="center"/>
            <w:hideMark/>
          </w:tcPr>
          <w:p w:rsidR="00687846" w:rsidRPr="008905C8" w:rsidRDefault="00687846" w:rsidP="008F4FF5">
            <w:pPr>
              <w:contextualSpacing/>
              <w:rPr>
                <w:sz w:val="24"/>
                <w:szCs w:val="24"/>
              </w:rPr>
            </w:pPr>
            <w:r w:rsidRPr="008905C8">
              <w:rPr>
                <w:sz w:val="24"/>
                <w:szCs w:val="24"/>
              </w:rPr>
              <w:t>қабылданған/</w:t>
            </w:r>
            <w:r w:rsidRPr="008905C8">
              <w:rPr>
                <w:sz w:val="24"/>
                <w:szCs w:val="24"/>
              </w:rPr>
              <w:br/>
              <w:t>приема</w:t>
            </w:r>
          </w:p>
        </w:tc>
        <w:tc>
          <w:tcPr>
            <w:tcW w:w="3133" w:type="dxa"/>
            <w:vAlign w:val="center"/>
            <w:hideMark/>
          </w:tcPr>
          <w:p w:rsidR="00687846" w:rsidRPr="008905C8" w:rsidRDefault="00687846" w:rsidP="008F4FF5">
            <w:pPr>
              <w:contextualSpacing/>
              <w:rPr>
                <w:sz w:val="24"/>
                <w:szCs w:val="24"/>
              </w:rPr>
            </w:pPr>
            <w:r w:rsidRPr="008905C8">
              <w:rPr>
                <w:sz w:val="24"/>
                <w:szCs w:val="24"/>
              </w:rPr>
              <w:t>босатылған/</w:t>
            </w:r>
            <w:r w:rsidRPr="008905C8">
              <w:rPr>
                <w:sz w:val="24"/>
                <w:szCs w:val="24"/>
              </w:rPr>
              <w:br/>
              <w:t>увольнения</w:t>
            </w:r>
          </w:p>
        </w:tc>
        <w:tc>
          <w:tcPr>
            <w:tcW w:w="4837" w:type="dxa"/>
            <w:vAlign w:val="center"/>
            <w:hideMark/>
          </w:tcPr>
          <w:p w:rsidR="00687846" w:rsidRPr="008905C8" w:rsidRDefault="00687846" w:rsidP="008F4FF5">
            <w:pPr>
              <w:contextualSpacing/>
              <w:rPr>
                <w:sz w:val="24"/>
                <w:szCs w:val="24"/>
              </w:rPr>
            </w:pPr>
          </w:p>
        </w:tc>
      </w:tr>
      <w:tr w:rsidR="00687846" w:rsidRPr="008905C8" w:rsidTr="008F4FF5">
        <w:trPr>
          <w:trHeight w:val="367"/>
          <w:tblCellSpacing w:w="15" w:type="dxa"/>
        </w:trPr>
        <w:tc>
          <w:tcPr>
            <w:tcW w:w="1604" w:type="dxa"/>
            <w:gridSpan w:val="2"/>
            <w:vAlign w:val="center"/>
            <w:hideMark/>
          </w:tcPr>
          <w:p w:rsidR="00687846" w:rsidRPr="008905C8" w:rsidRDefault="00687846" w:rsidP="008F4FF5">
            <w:pPr>
              <w:contextualSpacing/>
              <w:rPr>
                <w:sz w:val="24"/>
                <w:szCs w:val="24"/>
              </w:rPr>
            </w:pPr>
          </w:p>
        </w:tc>
        <w:tc>
          <w:tcPr>
            <w:tcW w:w="3133" w:type="dxa"/>
            <w:vAlign w:val="center"/>
            <w:hideMark/>
          </w:tcPr>
          <w:p w:rsidR="00687846" w:rsidRPr="008905C8" w:rsidRDefault="00687846" w:rsidP="008F4FF5">
            <w:pPr>
              <w:contextualSpacing/>
              <w:rPr>
                <w:sz w:val="24"/>
                <w:szCs w:val="24"/>
              </w:rPr>
            </w:pPr>
          </w:p>
        </w:tc>
        <w:tc>
          <w:tcPr>
            <w:tcW w:w="4837" w:type="dxa"/>
            <w:vAlign w:val="center"/>
            <w:hideMark/>
          </w:tcPr>
          <w:p w:rsidR="00687846" w:rsidRDefault="00687846" w:rsidP="008F4FF5">
            <w:pPr>
              <w:contextualSpacing/>
              <w:rPr>
                <w:sz w:val="24"/>
                <w:szCs w:val="24"/>
                <w:lang w:val="kk-KZ"/>
              </w:rPr>
            </w:pPr>
          </w:p>
          <w:p w:rsidR="00687846" w:rsidRDefault="00687846" w:rsidP="008F4FF5">
            <w:pPr>
              <w:contextualSpacing/>
              <w:rPr>
                <w:sz w:val="24"/>
                <w:szCs w:val="24"/>
                <w:lang w:val="kk-KZ"/>
              </w:rPr>
            </w:pPr>
          </w:p>
          <w:p w:rsidR="00687846" w:rsidRPr="00082303" w:rsidRDefault="00687846" w:rsidP="008F4FF5">
            <w:pPr>
              <w:contextualSpacing/>
              <w:rPr>
                <w:sz w:val="24"/>
                <w:szCs w:val="24"/>
                <w:lang w:val="kk-KZ"/>
              </w:rPr>
            </w:pPr>
          </w:p>
        </w:tc>
      </w:tr>
      <w:tr w:rsidR="00687846" w:rsidRPr="008905C8" w:rsidTr="008F4FF5">
        <w:trPr>
          <w:trHeight w:val="367"/>
          <w:tblCellSpacing w:w="15" w:type="dxa"/>
        </w:trPr>
        <w:tc>
          <w:tcPr>
            <w:tcW w:w="1604" w:type="dxa"/>
            <w:gridSpan w:val="2"/>
            <w:vAlign w:val="center"/>
            <w:hideMark/>
          </w:tcPr>
          <w:p w:rsidR="00687846" w:rsidRPr="008905C8" w:rsidRDefault="00687846" w:rsidP="008F4FF5">
            <w:pPr>
              <w:contextualSpacing/>
              <w:rPr>
                <w:sz w:val="24"/>
                <w:szCs w:val="24"/>
              </w:rPr>
            </w:pPr>
          </w:p>
        </w:tc>
        <w:tc>
          <w:tcPr>
            <w:tcW w:w="3133" w:type="dxa"/>
            <w:vAlign w:val="center"/>
            <w:hideMark/>
          </w:tcPr>
          <w:p w:rsidR="00687846" w:rsidRPr="008905C8" w:rsidRDefault="00687846" w:rsidP="008F4FF5">
            <w:pPr>
              <w:contextualSpacing/>
              <w:rPr>
                <w:sz w:val="24"/>
                <w:szCs w:val="24"/>
              </w:rPr>
            </w:pPr>
          </w:p>
        </w:tc>
        <w:tc>
          <w:tcPr>
            <w:tcW w:w="4837" w:type="dxa"/>
            <w:vAlign w:val="center"/>
            <w:hideMark/>
          </w:tcPr>
          <w:p w:rsidR="00687846" w:rsidRDefault="00687846" w:rsidP="008F4FF5">
            <w:pPr>
              <w:contextualSpacing/>
              <w:rPr>
                <w:sz w:val="24"/>
                <w:szCs w:val="24"/>
                <w:lang w:val="kk-KZ"/>
              </w:rPr>
            </w:pPr>
          </w:p>
          <w:p w:rsidR="00687846" w:rsidRDefault="00687846" w:rsidP="008F4FF5">
            <w:pPr>
              <w:contextualSpacing/>
              <w:rPr>
                <w:sz w:val="24"/>
                <w:szCs w:val="24"/>
                <w:lang w:val="kk-KZ"/>
              </w:rPr>
            </w:pPr>
          </w:p>
          <w:p w:rsidR="00687846" w:rsidRPr="00082303" w:rsidRDefault="00687846" w:rsidP="008F4FF5">
            <w:pPr>
              <w:contextualSpacing/>
              <w:rPr>
                <w:sz w:val="24"/>
                <w:szCs w:val="24"/>
                <w:lang w:val="kk-KZ"/>
              </w:rPr>
            </w:pPr>
          </w:p>
        </w:tc>
      </w:tr>
      <w:tr w:rsidR="00687846" w:rsidRPr="008905C8" w:rsidTr="008F4FF5">
        <w:trPr>
          <w:trHeight w:val="367"/>
          <w:tblCellSpacing w:w="15" w:type="dxa"/>
        </w:trPr>
        <w:tc>
          <w:tcPr>
            <w:tcW w:w="1604" w:type="dxa"/>
            <w:gridSpan w:val="2"/>
            <w:vAlign w:val="center"/>
            <w:hideMark/>
          </w:tcPr>
          <w:p w:rsidR="00687846" w:rsidRPr="008905C8" w:rsidRDefault="00687846" w:rsidP="008F4FF5">
            <w:pPr>
              <w:contextualSpacing/>
              <w:rPr>
                <w:sz w:val="24"/>
                <w:szCs w:val="24"/>
              </w:rPr>
            </w:pPr>
          </w:p>
        </w:tc>
        <w:tc>
          <w:tcPr>
            <w:tcW w:w="3133" w:type="dxa"/>
            <w:vAlign w:val="center"/>
            <w:hideMark/>
          </w:tcPr>
          <w:p w:rsidR="00687846" w:rsidRPr="008905C8" w:rsidRDefault="00687846" w:rsidP="008F4FF5">
            <w:pPr>
              <w:contextualSpacing/>
              <w:rPr>
                <w:sz w:val="24"/>
                <w:szCs w:val="24"/>
              </w:rPr>
            </w:pPr>
          </w:p>
        </w:tc>
        <w:tc>
          <w:tcPr>
            <w:tcW w:w="4837" w:type="dxa"/>
            <w:vAlign w:val="center"/>
            <w:hideMark/>
          </w:tcPr>
          <w:p w:rsidR="00687846" w:rsidRDefault="00687846" w:rsidP="008F4FF5">
            <w:pPr>
              <w:contextualSpacing/>
              <w:rPr>
                <w:sz w:val="24"/>
                <w:szCs w:val="24"/>
                <w:lang w:val="kk-KZ"/>
              </w:rPr>
            </w:pPr>
          </w:p>
          <w:p w:rsidR="00687846" w:rsidRDefault="00687846" w:rsidP="008F4FF5">
            <w:pPr>
              <w:contextualSpacing/>
              <w:rPr>
                <w:sz w:val="24"/>
                <w:szCs w:val="24"/>
                <w:lang w:val="kk-KZ"/>
              </w:rPr>
            </w:pPr>
          </w:p>
          <w:p w:rsidR="00687846" w:rsidRPr="00082303" w:rsidRDefault="00687846" w:rsidP="008F4FF5">
            <w:pPr>
              <w:contextualSpacing/>
              <w:rPr>
                <w:sz w:val="24"/>
                <w:szCs w:val="24"/>
                <w:lang w:val="kk-KZ"/>
              </w:rPr>
            </w:pPr>
          </w:p>
        </w:tc>
      </w:tr>
      <w:tr w:rsidR="00687846" w:rsidRPr="008905C8" w:rsidTr="008F4FF5">
        <w:trPr>
          <w:trHeight w:val="367"/>
          <w:tblCellSpacing w:w="15" w:type="dxa"/>
        </w:trPr>
        <w:tc>
          <w:tcPr>
            <w:tcW w:w="1604" w:type="dxa"/>
            <w:gridSpan w:val="2"/>
            <w:vAlign w:val="center"/>
            <w:hideMark/>
          </w:tcPr>
          <w:p w:rsidR="00687846" w:rsidRPr="008905C8" w:rsidRDefault="00687846" w:rsidP="008F4FF5">
            <w:pPr>
              <w:contextualSpacing/>
              <w:rPr>
                <w:sz w:val="24"/>
                <w:szCs w:val="24"/>
              </w:rPr>
            </w:pPr>
          </w:p>
        </w:tc>
        <w:tc>
          <w:tcPr>
            <w:tcW w:w="3133" w:type="dxa"/>
            <w:vAlign w:val="center"/>
            <w:hideMark/>
          </w:tcPr>
          <w:p w:rsidR="00687846" w:rsidRPr="008905C8" w:rsidRDefault="00687846" w:rsidP="008F4FF5">
            <w:pPr>
              <w:contextualSpacing/>
              <w:rPr>
                <w:sz w:val="24"/>
                <w:szCs w:val="24"/>
              </w:rPr>
            </w:pPr>
          </w:p>
        </w:tc>
        <w:tc>
          <w:tcPr>
            <w:tcW w:w="4837" w:type="dxa"/>
            <w:vAlign w:val="center"/>
            <w:hideMark/>
          </w:tcPr>
          <w:p w:rsidR="00687846" w:rsidRDefault="00687846" w:rsidP="008F4FF5">
            <w:pPr>
              <w:contextualSpacing/>
              <w:rPr>
                <w:sz w:val="24"/>
                <w:szCs w:val="24"/>
                <w:lang w:val="kk-KZ"/>
              </w:rPr>
            </w:pPr>
          </w:p>
          <w:p w:rsidR="00687846" w:rsidRDefault="00687846" w:rsidP="008F4FF5">
            <w:pPr>
              <w:contextualSpacing/>
              <w:rPr>
                <w:sz w:val="24"/>
                <w:szCs w:val="24"/>
                <w:lang w:val="kk-KZ"/>
              </w:rPr>
            </w:pPr>
          </w:p>
          <w:p w:rsidR="00687846" w:rsidRPr="00082303" w:rsidRDefault="00687846" w:rsidP="008F4FF5">
            <w:pPr>
              <w:contextualSpacing/>
              <w:rPr>
                <w:sz w:val="24"/>
                <w:szCs w:val="24"/>
                <w:lang w:val="kk-KZ"/>
              </w:rPr>
            </w:pPr>
          </w:p>
        </w:tc>
      </w:tr>
      <w:tr w:rsidR="00687846" w:rsidRPr="008905C8" w:rsidTr="008F4FF5">
        <w:trPr>
          <w:trHeight w:val="367"/>
          <w:tblCellSpacing w:w="15" w:type="dxa"/>
        </w:trPr>
        <w:tc>
          <w:tcPr>
            <w:tcW w:w="1604" w:type="dxa"/>
            <w:gridSpan w:val="2"/>
            <w:vAlign w:val="center"/>
            <w:hideMark/>
          </w:tcPr>
          <w:p w:rsidR="00687846" w:rsidRPr="008905C8" w:rsidRDefault="00687846" w:rsidP="008F4FF5">
            <w:pPr>
              <w:contextualSpacing/>
              <w:rPr>
                <w:sz w:val="24"/>
                <w:szCs w:val="24"/>
              </w:rPr>
            </w:pPr>
          </w:p>
        </w:tc>
        <w:tc>
          <w:tcPr>
            <w:tcW w:w="3133" w:type="dxa"/>
            <w:vAlign w:val="center"/>
            <w:hideMark/>
          </w:tcPr>
          <w:p w:rsidR="00687846" w:rsidRPr="008905C8" w:rsidRDefault="00687846" w:rsidP="008F4FF5">
            <w:pPr>
              <w:contextualSpacing/>
              <w:rPr>
                <w:sz w:val="24"/>
                <w:szCs w:val="24"/>
              </w:rPr>
            </w:pPr>
          </w:p>
        </w:tc>
        <w:tc>
          <w:tcPr>
            <w:tcW w:w="4837" w:type="dxa"/>
            <w:vAlign w:val="center"/>
            <w:hideMark/>
          </w:tcPr>
          <w:p w:rsidR="00687846" w:rsidRDefault="00687846" w:rsidP="008F4FF5">
            <w:pPr>
              <w:contextualSpacing/>
              <w:rPr>
                <w:sz w:val="24"/>
                <w:szCs w:val="24"/>
                <w:lang w:val="kk-KZ"/>
              </w:rPr>
            </w:pPr>
          </w:p>
          <w:p w:rsidR="00687846" w:rsidRDefault="00687846" w:rsidP="008F4FF5">
            <w:pPr>
              <w:contextualSpacing/>
              <w:rPr>
                <w:sz w:val="24"/>
                <w:szCs w:val="24"/>
                <w:lang w:val="kk-KZ"/>
              </w:rPr>
            </w:pPr>
          </w:p>
          <w:p w:rsidR="00687846" w:rsidRPr="00082303" w:rsidRDefault="00687846" w:rsidP="008F4FF5">
            <w:pPr>
              <w:contextualSpacing/>
              <w:rPr>
                <w:sz w:val="24"/>
                <w:szCs w:val="24"/>
                <w:lang w:val="kk-KZ"/>
              </w:rPr>
            </w:pPr>
          </w:p>
        </w:tc>
      </w:tr>
      <w:tr w:rsidR="00687846" w:rsidRPr="008905C8" w:rsidTr="008F4FF5">
        <w:trPr>
          <w:trHeight w:val="367"/>
          <w:tblCellSpacing w:w="15" w:type="dxa"/>
        </w:trPr>
        <w:tc>
          <w:tcPr>
            <w:tcW w:w="1604" w:type="dxa"/>
            <w:gridSpan w:val="2"/>
            <w:vAlign w:val="center"/>
            <w:hideMark/>
          </w:tcPr>
          <w:p w:rsidR="00687846" w:rsidRPr="008905C8" w:rsidRDefault="00687846" w:rsidP="008F4FF5">
            <w:pPr>
              <w:contextualSpacing/>
              <w:rPr>
                <w:sz w:val="24"/>
                <w:szCs w:val="24"/>
              </w:rPr>
            </w:pPr>
          </w:p>
        </w:tc>
        <w:tc>
          <w:tcPr>
            <w:tcW w:w="3133" w:type="dxa"/>
            <w:vAlign w:val="center"/>
            <w:hideMark/>
          </w:tcPr>
          <w:p w:rsidR="00687846" w:rsidRPr="008905C8" w:rsidRDefault="00687846" w:rsidP="008F4FF5">
            <w:pPr>
              <w:contextualSpacing/>
              <w:rPr>
                <w:sz w:val="24"/>
                <w:szCs w:val="24"/>
              </w:rPr>
            </w:pPr>
          </w:p>
        </w:tc>
        <w:tc>
          <w:tcPr>
            <w:tcW w:w="4837" w:type="dxa"/>
            <w:vAlign w:val="center"/>
            <w:hideMark/>
          </w:tcPr>
          <w:p w:rsidR="00687846" w:rsidRDefault="00687846" w:rsidP="008F4FF5">
            <w:pPr>
              <w:contextualSpacing/>
              <w:rPr>
                <w:sz w:val="24"/>
                <w:szCs w:val="24"/>
                <w:lang w:val="kk-KZ"/>
              </w:rPr>
            </w:pPr>
          </w:p>
          <w:p w:rsidR="00687846" w:rsidRDefault="00687846" w:rsidP="008F4FF5">
            <w:pPr>
              <w:contextualSpacing/>
              <w:rPr>
                <w:sz w:val="24"/>
                <w:szCs w:val="24"/>
                <w:lang w:val="kk-KZ"/>
              </w:rPr>
            </w:pPr>
          </w:p>
          <w:p w:rsidR="00687846" w:rsidRPr="00082303" w:rsidRDefault="00687846" w:rsidP="008F4FF5">
            <w:pPr>
              <w:contextualSpacing/>
              <w:rPr>
                <w:sz w:val="24"/>
                <w:szCs w:val="24"/>
                <w:lang w:val="kk-KZ"/>
              </w:rPr>
            </w:pPr>
          </w:p>
        </w:tc>
      </w:tr>
      <w:tr w:rsidR="00687846" w:rsidRPr="008905C8" w:rsidTr="008F4FF5">
        <w:trPr>
          <w:trHeight w:val="367"/>
          <w:tblCellSpacing w:w="15" w:type="dxa"/>
        </w:trPr>
        <w:tc>
          <w:tcPr>
            <w:tcW w:w="1604" w:type="dxa"/>
            <w:gridSpan w:val="2"/>
            <w:vAlign w:val="center"/>
            <w:hideMark/>
          </w:tcPr>
          <w:p w:rsidR="00687846" w:rsidRPr="00325426" w:rsidRDefault="00687846" w:rsidP="008F4FF5">
            <w:pPr>
              <w:contextualSpacing/>
              <w:rPr>
                <w:sz w:val="24"/>
                <w:szCs w:val="24"/>
                <w:lang w:val="kk-KZ"/>
              </w:rPr>
            </w:pPr>
          </w:p>
        </w:tc>
        <w:tc>
          <w:tcPr>
            <w:tcW w:w="3133" w:type="dxa"/>
            <w:vAlign w:val="center"/>
            <w:hideMark/>
          </w:tcPr>
          <w:p w:rsidR="00687846" w:rsidRPr="008905C8" w:rsidRDefault="00687846" w:rsidP="008F4FF5">
            <w:pPr>
              <w:contextualSpacing/>
              <w:rPr>
                <w:sz w:val="24"/>
                <w:szCs w:val="24"/>
              </w:rPr>
            </w:pPr>
          </w:p>
        </w:tc>
        <w:tc>
          <w:tcPr>
            <w:tcW w:w="4837" w:type="dxa"/>
            <w:vAlign w:val="center"/>
            <w:hideMark/>
          </w:tcPr>
          <w:p w:rsidR="00687846" w:rsidRDefault="00687846" w:rsidP="008F4FF5">
            <w:pPr>
              <w:contextualSpacing/>
              <w:rPr>
                <w:sz w:val="24"/>
                <w:szCs w:val="24"/>
                <w:lang w:val="kk-KZ"/>
              </w:rPr>
            </w:pPr>
          </w:p>
          <w:p w:rsidR="00687846" w:rsidRDefault="00687846" w:rsidP="008F4FF5">
            <w:pPr>
              <w:contextualSpacing/>
              <w:rPr>
                <w:sz w:val="24"/>
                <w:szCs w:val="24"/>
                <w:lang w:val="kk-KZ"/>
              </w:rPr>
            </w:pPr>
          </w:p>
          <w:p w:rsidR="00687846" w:rsidRPr="00082303" w:rsidRDefault="00687846" w:rsidP="008F4FF5">
            <w:pPr>
              <w:contextualSpacing/>
              <w:rPr>
                <w:sz w:val="24"/>
                <w:szCs w:val="24"/>
                <w:lang w:val="kk-KZ"/>
              </w:rPr>
            </w:pPr>
          </w:p>
        </w:tc>
      </w:tr>
      <w:tr w:rsidR="00687846" w:rsidRPr="008905C8" w:rsidTr="008F4FF5">
        <w:trPr>
          <w:tblCellSpacing w:w="15" w:type="dxa"/>
        </w:trPr>
        <w:tc>
          <w:tcPr>
            <w:tcW w:w="4767" w:type="dxa"/>
            <w:gridSpan w:val="3"/>
            <w:vAlign w:val="center"/>
          </w:tcPr>
          <w:p w:rsidR="00687846" w:rsidRPr="008905C8" w:rsidRDefault="00687846" w:rsidP="008F4FF5">
            <w:pPr>
              <w:contextualSpacing/>
              <w:rPr>
                <w:sz w:val="24"/>
                <w:szCs w:val="24"/>
              </w:rPr>
            </w:pPr>
          </w:p>
          <w:p w:rsidR="00687846" w:rsidRPr="008905C8" w:rsidRDefault="00687846" w:rsidP="008F4FF5">
            <w:pPr>
              <w:contextualSpacing/>
              <w:rPr>
                <w:sz w:val="24"/>
                <w:szCs w:val="24"/>
              </w:rPr>
            </w:pPr>
            <w:r w:rsidRPr="008905C8">
              <w:rPr>
                <w:sz w:val="24"/>
                <w:szCs w:val="24"/>
              </w:rPr>
              <w:t>_____________________</w:t>
            </w:r>
            <w:r w:rsidRPr="008905C8">
              <w:rPr>
                <w:sz w:val="24"/>
                <w:szCs w:val="24"/>
              </w:rPr>
              <w:br/>
              <w:t>Кандидаттың қолы/</w:t>
            </w:r>
            <w:r w:rsidRPr="008905C8">
              <w:rPr>
                <w:sz w:val="24"/>
                <w:szCs w:val="24"/>
              </w:rPr>
              <w:br/>
              <w:t>Подпись кандидата</w:t>
            </w:r>
          </w:p>
        </w:tc>
        <w:tc>
          <w:tcPr>
            <w:tcW w:w="4837" w:type="dxa"/>
            <w:vAlign w:val="center"/>
          </w:tcPr>
          <w:p w:rsidR="00687846" w:rsidRPr="008905C8" w:rsidRDefault="00687846" w:rsidP="008F4FF5">
            <w:pPr>
              <w:contextualSpacing/>
              <w:jc w:val="right"/>
              <w:rPr>
                <w:sz w:val="24"/>
                <w:szCs w:val="24"/>
              </w:rPr>
            </w:pPr>
          </w:p>
          <w:p w:rsidR="00687846" w:rsidRPr="008905C8" w:rsidRDefault="00687846" w:rsidP="008F4FF5">
            <w:pPr>
              <w:contextualSpacing/>
              <w:jc w:val="right"/>
              <w:rPr>
                <w:sz w:val="24"/>
                <w:szCs w:val="24"/>
              </w:rPr>
            </w:pPr>
            <w:r w:rsidRPr="008905C8">
              <w:rPr>
                <w:sz w:val="24"/>
                <w:szCs w:val="24"/>
              </w:rPr>
              <w:t>_______________</w:t>
            </w:r>
            <w:r w:rsidRPr="008905C8">
              <w:rPr>
                <w:sz w:val="24"/>
                <w:szCs w:val="24"/>
              </w:rPr>
              <w:br/>
              <w:t>күні/дата</w:t>
            </w:r>
          </w:p>
        </w:tc>
      </w:tr>
    </w:tbl>
    <w:p w:rsidR="00687846" w:rsidRPr="002A1CE6" w:rsidRDefault="00687846" w:rsidP="00687846">
      <w:pPr>
        <w:ind w:left="4678"/>
        <w:contextualSpacing/>
        <w:rPr>
          <w:color w:val="000000"/>
        </w:rPr>
      </w:pPr>
    </w:p>
    <w:p w:rsidR="00900F93" w:rsidRPr="00177D52" w:rsidRDefault="00900F93" w:rsidP="00687846">
      <w:pPr>
        <w:ind w:firstLine="708"/>
        <w:jc w:val="both"/>
        <w:rPr>
          <w:lang w:val="kk-KZ"/>
        </w:rPr>
      </w:pPr>
    </w:p>
    <w:sectPr w:rsidR="00900F93" w:rsidRPr="00177D52" w:rsidSect="00E739FA">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1"/>
    <w:multiLevelType w:val="hybridMultilevel"/>
    <w:tmpl w:val="310C50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52"/>
    <w:rsid w:val="00015073"/>
    <w:rsid w:val="0002193B"/>
    <w:rsid w:val="00030F48"/>
    <w:rsid w:val="00037F0E"/>
    <w:rsid w:val="0004234D"/>
    <w:rsid w:val="00053AA0"/>
    <w:rsid w:val="000645FB"/>
    <w:rsid w:val="00071F38"/>
    <w:rsid w:val="00076FBE"/>
    <w:rsid w:val="000778FB"/>
    <w:rsid w:val="00077F09"/>
    <w:rsid w:val="00080BC1"/>
    <w:rsid w:val="00080D43"/>
    <w:rsid w:val="00090AE9"/>
    <w:rsid w:val="00091933"/>
    <w:rsid w:val="00091B1E"/>
    <w:rsid w:val="000A30A0"/>
    <w:rsid w:val="000A57A3"/>
    <w:rsid w:val="000C73C5"/>
    <w:rsid w:val="000C7D7C"/>
    <w:rsid w:val="000C7E3B"/>
    <w:rsid w:val="000D3276"/>
    <w:rsid w:val="001039E5"/>
    <w:rsid w:val="00110770"/>
    <w:rsid w:val="001223FE"/>
    <w:rsid w:val="00127688"/>
    <w:rsid w:val="00142675"/>
    <w:rsid w:val="001543D2"/>
    <w:rsid w:val="001609B5"/>
    <w:rsid w:val="001615D5"/>
    <w:rsid w:val="0016416B"/>
    <w:rsid w:val="00176F2E"/>
    <w:rsid w:val="00177A37"/>
    <w:rsid w:val="00177D52"/>
    <w:rsid w:val="001843E9"/>
    <w:rsid w:val="00186298"/>
    <w:rsid w:val="001A5C84"/>
    <w:rsid w:val="001B598C"/>
    <w:rsid w:val="001C0458"/>
    <w:rsid w:val="001C43FA"/>
    <w:rsid w:val="001D7193"/>
    <w:rsid w:val="001E30E1"/>
    <w:rsid w:val="001F5F63"/>
    <w:rsid w:val="001F615D"/>
    <w:rsid w:val="0020041A"/>
    <w:rsid w:val="002004C1"/>
    <w:rsid w:val="002029BD"/>
    <w:rsid w:val="002169F7"/>
    <w:rsid w:val="00234DFB"/>
    <w:rsid w:val="0024056D"/>
    <w:rsid w:val="002438FA"/>
    <w:rsid w:val="0025500D"/>
    <w:rsid w:val="00276826"/>
    <w:rsid w:val="00281053"/>
    <w:rsid w:val="00284D3F"/>
    <w:rsid w:val="00291B3F"/>
    <w:rsid w:val="00295EF6"/>
    <w:rsid w:val="002A0F96"/>
    <w:rsid w:val="002A4DE1"/>
    <w:rsid w:val="002A6A1F"/>
    <w:rsid w:val="002B04E4"/>
    <w:rsid w:val="002B3A0E"/>
    <w:rsid w:val="002C4A92"/>
    <w:rsid w:val="002C67AF"/>
    <w:rsid w:val="002E016D"/>
    <w:rsid w:val="002F2001"/>
    <w:rsid w:val="00301FB2"/>
    <w:rsid w:val="00303A48"/>
    <w:rsid w:val="003065D3"/>
    <w:rsid w:val="0031521E"/>
    <w:rsid w:val="00316574"/>
    <w:rsid w:val="00320240"/>
    <w:rsid w:val="00321F6E"/>
    <w:rsid w:val="00323387"/>
    <w:rsid w:val="00335499"/>
    <w:rsid w:val="00341009"/>
    <w:rsid w:val="00350522"/>
    <w:rsid w:val="00353C06"/>
    <w:rsid w:val="00354C9B"/>
    <w:rsid w:val="00356EDC"/>
    <w:rsid w:val="00361EBE"/>
    <w:rsid w:val="0036595B"/>
    <w:rsid w:val="00385171"/>
    <w:rsid w:val="00386201"/>
    <w:rsid w:val="003878C0"/>
    <w:rsid w:val="00390E2C"/>
    <w:rsid w:val="00391F2B"/>
    <w:rsid w:val="003920CE"/>
    <w:rsid w:val="00394F87"/>
    <w:rsid w:val="00395760"/>
    <w:rsid w:val="003C133C"/>
    <w:rsid w:val="003D2911"/>
    <w:rsid w:val="003D5D19"/>
    <w:rsid w:val="003E38EB"/>
    <w:rsid w:val="003F2B83"/>
    <w:rsid w:val="003F7644"/>
    <w:rsid w:val="00411B2A"/>
    <w:rsid w:val="004125E8"/>
    <w:rsid w:val="0041281C"/>
    <w:rsid w:val="004408D3"/>
    <w:rsid w:val="00445E36"/>
    <w:rsid w:val="00447891"/>
    <w:rsid w:val="004533BB"/>
    <w:rsid w:val="0046530A"/>
    <w:rsid w:val="004661CA"/>
    <w:rsid w:val="00473AAE"/>
    <w:rsid w:val="004976A3"/>
    <w:rsid w:val="004A4D15"/>
    <w:rsid w:val="004B2EAD"/>
    <w:rsid w:val="004B6B5E"/>
    <w:rsid w:val="004C503B"/>
    <w:rsid w:val="004D0E13"/>
    <w:rsid w:val="004D574B"/>
    <w:rsid w:val="004E1DA7"/>
    <w:rsid w:val="004E2A03"/>
    <w:rsid w:val="004E3420"/>
    <w:rsid w:val="004F5DBF"/>
    <w:rsid w:val="004F6D14"/>
    <w:rsid w:val="005063E4"/>
    <w:rsid w:val="00515891"/>
    <w:rsid w:val="00520097"/>
    <w:rsid w:val="00522D59"/>
    <w:rsid w:val="005237A0"/>
    <w:rsid w:val="0052469D"/>
    <w:rsid w:val="00524AD9"/>
    <w:rsid w:val="0053188F"/>
    <w:rsid w:val="00541305"/>
    <w:rsid w:val="005437BA"/>
    <w:rsid w:val="00543ECA"/>
    <w:rsid w:val="00547BBB"/>
    <w:rsid w:val="00552684"/>
    <w:rsid w:val="00561421"/>
    <w:rsid w:val="005622CE"/>
    <w:rsid w:val="00585644"/>
    <w:rsid w:val="00586C45"/>
    <w:rsid w:val="005950C5"/>
    <w:rsid w:val="005953F4"/>
    <w:rsid w:val="00595813"/>
    <w:rsid w:val="00596C1B"/>
    <w:rsid w:val="005A1680"/>
    <w:rsid w:val="005A4F04"/>
    <w:rsid w:val="005B22BD"/>
    <w:rsid w:val="005B3122"/>
    <w:rsid w:val="005B707D"/>
    <w:rsid w:val="005C013D"/>
    <w:rsid w:val="005C4EBF"/>
    <w:rsid w:val="005C6680"/>
    <w:rsid w:val="005D1335"/>
    <w:rsid w:val="005D1AB1"/>
    <w:rsid w:val="005E5BA3"/>
    <w:rsid w:val="005F114C"/>
    <w:rsid w:val="005F7759"/>
    <w:rsid w:val="005F7FBE"/>
    <w:rsid w:val="006109A0"/>
    <w:rsid w:val="00610DAD"/>
    <w:rsid w:val="006137BE"/>
    <w:rsid w:val="00623957"/>
    <w:rsid w:val="006414E8"/>
    <w:rsid w:val="006430DB"/>
    <w:rsid w:val="00647FD7"/>
    <w:rsid w:val="006556C7"/>
    <w:rsid w:val="00662E6D"/>
    <w:rsid w:val="006708E6"/>
    <w:rsid w:val="00671E72"/>
    <w:rsid w:val="00672CB1"/>
    <w:rsid w:val="0068004D"/>
    <w:rsid w:val="00687846"/>
    <w:rsid w:val="00692838"/>
    <w:rsid w:val="006A34CF"/>
    <w:rsid w:val="006A6224"/>
    <w:rsid w:val="006B4BB7"/>
    <w:rsid w:val="006C2B76"/>
    <w:rsid w:val="006C394D"/>
    <w:rsid w:val="006C7FD3"/>
    <w:rsid w:val="006E49CE"/>
    <w:rsid w:val="006E7228"/>
    <w:rsid w:val="006F2E5A"/>
    <w:rsid w:val="007068D5"/>
    <w:rsid w:val="00706A26"/>
    <w:rsid w:val="00707809"/>
    <w:rsid w:val="00711896"/>
    <w:rsid w:val="00727097"/>
    <w:rsid w:val="00736888"/>
    <w:rsid w:val="00737FD2"/>
    <w:rsid w:val="0074005D"/>
    <w:rsid w:val="00745670"/>
    <w:rsid w:val="00751100"/>
    <w:rsid w:val="00755EDA"/>
    <w:rsid w:val="00765A38"/>
    <w:rsid w:val="00782872"/>
    <w:rsid w:val="00784D54"/>
    <w:rsid w:val="0078736F"/>
    <w:rsid w:val="007A00D3"/>
    <w:rsid w:val="007A10B6"/>
    <w:rsid w:val="007A5E24"/>
    <w:rsid w:val="007B6DC2"/>
    <w:rsid w:val="007B75E3"/>
    <w:rsid w:val="007C24B0"/>
    <w:rsid w:val="007D13EF"/>
    <w:rsid w:val="007D1F18"/>
    <w:rsid w:val="007D6007"/>
    <w:rsid w:val="007E00FB"/>
    <w:rsid w:val="007E1AE3"/>
    <w:rsid w:val="007E5687"/>
    <w:rsid w:val="007E6015"/>
    <w:rsid w:val="007E6DC4"/>
    <w:rsid w:val="007F3C11"/>
    <w:rsid w:val="007F5EBA"/>
    <w:rsid w:val="0080617B"/>
    <w:rsid w:val="0080751D"/>
    <w:rsid w:val="00815F51"/>
    <w:rsid w:val="00827B6D"/>
    <w:rsid w:val="00832D22"/>
    <w:rsid w:val="00833EB5"/>
    <w:rsid w:val="00841C49"/>
    <w:rsid w:val="008538C5"/>
    <w:rsid w:val="00857846"/>
    <w:rsid w:val="0086250A"/>
    <w:rsid w:val="00866520"/>
    <w:rsid w:val="0087113B"/>
    <w:rsid w:val="00874089"/>
    <w:rsid w:val="00875F96"/>
    <w:rsid w:val="008831EF"/>
    <w:rsid w:val="008873F9"/>
    <w:rsid w:val="00892C66"/>
    <w:rsid w:val="008946F4"/>
    <w:rsid w:val="00896BB6"/>
    <w:rsid w:val="008A5AD2"/>
    <w:rsid w:val="008C244A"/>
    <w:rsid w:val="008C6655"/>
    <w:rsid w:val="008C6A15"/>
    <w:rsid w:val="008C6E14"/>
    <w:rsid w:val="008C6FF6"/>
    <w:rsid w:val="008D2149"/>
    <w:rsid w:val="008D64BE"/>
    <w:rsid w:val="008D6FE7"/>
    <w:rsid w:val="008E524D"/>
    <w:rsid w:val="008E6D1A"/>
    <w:rsid w:val="008E7EA0"/>
    <w:rsid w:val="008F4E92"/>
    <w:rsid w:val="00900F93"/>
    <w:rsid w:val="009031D1"/>
    <w:rsid w:val="00904968"/>
    <w:rsid w:val="00922ED2"/>
    <w:rsid w:val="00926FA0"/>
    <w:rsid w:val="00930A0F"/>
    <w:rsid w:val="009335C4"/>
    <w:rsid w:val="009446C2"/>
    <w:rsid w:val="00953A85"/>
    <w:rsid w:val="00955FB0"/>
    <w:rsid w:val="00963769"/>
    <w:rsid w:val="00972F9D"/>
    <w:rsid w:val="009757E1"/>
    <w:rsid w:val="00982FA2"/>
    <w:rsid w:val="009A044E"/>
    <w:rsid w:val="009A0B43"/>
    <w:rsid w:val="009A3FCC"/>
    <w:rsid w:val="009B4092"/>
    <w:rsid w:val="009B40A6"/>
    <w:rsid w:val="009C5540"/>
    <w:rsid w:val="009C6921"/>
    <w:rsid w:val="009C6BCE"/>
    <w:rsid w:val="009D6C88"/>
    <w:rsid w:val="009E3632"/>
    <w:rsid w:val="009E3653"/>
    <w:rsid w:val="009F0E1A"/>
    <w:rsid w:val="00A0168D"/>
    <w:rsid w:val="00A03BC7"/>
    <w:rsid w:val="00A160AC"/>
    <w:rsid w:val="00A168FF"/>
    <w:rsid w:val="00A25462"/>
    <w:rsid w:val="00A30E76"/>
    <w:rsid w:val="00A3546F"/>
    <w:rsid w:val="00A36286"/>
    <w:rsid w:val="00A405D0"/>
    <w:rsid w:val="00A47AD8"/>
    <w:rsid w:val="00A64B8F"/>
    <w:rsid w:val="00A67420"/>
    <w:rsid w:val="00A70C7B"/>
    <w:rsid w:val="00A729E3"/>
    <w:rsid w:val="00A739B5"/>
    <w:rsid w:val="00A76D97"/>
    <w:rsid w:val="00A91FE4"/>
    <w:rsid w:val="00A92509"/>
    <w:rsid w:val="00A95EE6"/>
    <w:rsid w:val="00AA2A86"/>
    <w:rsid w:val="00AB14D6"/>
    <w:rsid w:val="00AB441B"/>
    <w:rsid w:val="00AC7F8C"/>
    <w:rsid w:val="00AD1D1B"/>
    <w:rsid w:val="00AD3FAC"/>
    <w:rsid w:val="00AD5697"/>
    <w:rsid w:val="00AE2E09"/>
    <w:rsid w:val="00AF0D27"/>
    <w:rsid w:val="00AF49A0"/>
    <w:rsid w:val="00B06453"/>
    <w:rsid w:val="00B11D51"/>
    <w:rsid w:val="00B11E5A"/>
    <w:rsid w:val="00B17B0A"/>
    <w:rsid w:val="00B229D3"/>
    <w:rsid w:val="00B23966"/>
    <w:rsid w:val="00B26517"/>
    <w:rsid w:val="00B27258"/>
    <w:rsid w:val="00B27B22"/>
    <w:rsid w:val="00B413AC"/>
    <w:rsid w:val="00B5253F"/>
    <w:rsid w:val="00B631B9"/>
    <w:rsid w:val="00B634A4"/>
    <w:rsid w:val="00B6550F"/>
    <w:rsid w:val="00B67114"/>
    <w:rsid w:val="00B75CF2"/>
    <w:rsid w:val="00B8072E"/>
    <w:rsid w:val="00B81700"/>
    <w:rsid w:val="00B83374"/>
    <w:rsid w:val="00B957CB"/>
    <w:rsid w:val="00BC46C2"/>
    <w:rsid w:val="00BC7DD3"/>
    <w:rsid w:val="00BD1D5A"/>
    <w:rsid w:val="00BD61FC"/>
    <w:rsid w:val="00BE1510"/>
    <w:rsid w:val="00BE1F61"/>
    <w:rsid w:val="00BF0C91"/>
    <w:rsid w:val="00C0008C"/>
    <w:rsid w:val="00C10AF5"/>
    <w:rsid w:val="00C16399"/>
    <w:rsid w:val="00C21B76"/>
    <w:rsid w:val="00C25C52"/>
    <w:rsid w:val="00C44DE8"/>
    <w:rsid w:val="00C50B00"/>
    <w:rsid w:val="00C51DE3"/>
    <w:rsid w:val="00C52302"/>
    <w:rsid w:val="00C62BA8"/>
    <w:rsid w:val="00C6342B"/>
    <w:rsid w:val="00C655FF"/>
    <w:rsid w:val="00C675A5"/>
    <w:rsid w:val="00C728F8"/>
    <w:rsid w:val="00C72FC0"/>
    <w:rsid w:val="00C825FA"/>
    <w:rsid w:val="00C90F1E"/>
    <w:rsid w:val="00C957DE"/>
    <w:rsid w:val="00CD5546"/>
    <w:rsid w:val="00D00AD5"/>
    <w:rsid w:val="00D125D7"/>
    <w:rsid w:val="00D138FA"/>
    <w:rsid w:val="00D20955"/>
    <w:rsid w:val="00D2238E"/>
    <w:rsid w:val="00D23B0B"/>
    <w:rsid w:val="00D23CC9"/>
    <w:rsid w:val="00D346C2"/>
    <w:rsid w:val="00D378BF"/>
    <w:rsid w:val="00D50B0F"/>
    <w:rsid w:val="00D84117"/>
    <w:rsid w:val="00D864CF"/>
    <w:rsid w:val="00D9293C"/>
    <w:rsid w:val="00DB51F7"/>
    <w:rsid w:val="00DC4AAF"/>
    <w:rsid w:val="00DC61DC"/>
    <w:rsid w:val="00DD0EA4"/>
    <w:rsid w:val="00DD138A"/>
    <w:rsid w:val="00DD542F"/>
    <w:rsid w:val="00DF26CE"/>
    <w:rsid w:val="00DF2C2D"/>
    <w:rsid w:val="00E02A50"/>
    <w:rsid w:val="00E03EAE"/>
    <w:rsid w:val="00E05ADA"/>
    <w:rsid w:val="00E1181A"/>
    <w:rsid w:val="00E14828"/>
    <w:rsid w:val="00E16402"/>
    <w:rsid w:val="00E16A4C"/>
    <w:rsid w:val="00E16D37"/>
    <w:rsid w:val="00E47B19"/>
    <w:rsid w:val="00E52199"/>
    <w:rsid w:val="00E64D82"/>
    <w:rsid w:val="00E71D02"/>
    <w:rsid w:val="00E72BB3"/>
    <w:rsid w:val="00E739FA"/>
    <w:rsid w:val="00E7507B"/>
    <w:rsid w:val="00E757BD"/>
    <w:rsid w:val="00E762F9"/>
    <w:rsid w:val="00E77BA9"/>
    <w:rsid w:val="00E802B4"/>
    <w:rsid w:val="00E8049E"/>
    <w:rsid w:val="00E814AC"/>
    <w:rsid w:val="00E850EB"/>
    <w:rsid w:val="00E95902"/>
    <w:rsid w:val="00EA56EF"/>
    <w:rsid w:val="00EB5303"/>
    <w:rsid w:val="00F039B3"/>
    <w:rsid w:val="00F075A1"/>
    <w:rsid w:val="00F16343"/>
    <w:rsid w:val="00F204F1"/>
    <w:rsid w:val="00F23A5F"/>
    <w:rsid w:val="00F31018"/>
    <w:rsid w:val="00F370F3"/>
    <w:rsid w:val="00F371DC"/>
    <w:rsid w:val="00F40301"/>
    <w:rsid w:val="00F45183"/>
    <w:rsid w:val="00F456B6"/>
    <w:rsid w:val="00F47137"/>
    <w:rsid w:val="00F4788C"/>
    <w:rsid w:val="00F54CAE"/>
    <w:rsid w:val="00F5537A"/>
    <w:rsid w:val="00F56E52"/>
    <w:rsid w:val="00F60ADC"/>
    <w:rsid w:val="00F62B58"/>
    <w:rsid w:val="00F72350"/>
    <w:rsid w:val="00F76530"/>
    <w:rsid w:val="00F814EE"/>
    <w:rsid w:val="00F93E73"/>
    <w:rsid w:val="00F96EF2"/>
    <w:rsid w:val="00FA52CC"/>
    <w:rsid w:val="00FA5951"/>
    <w:rsid w:val="00FA5EDA"/>
    <w:rsid w:val="00FC663D"/>
    <w:rsid w:val="00FD32D5"/>
    <w:rsid w:val="00FD607F"/>
    <w:rsid w:val="00FE37BD"/>
    <w:rsid w:val="00FE42CE"/>
    <w:rsid w:val="00FE4F38"/>
    <w:rsid w:val="00FF1BE6"/>
    <w:rsid w:val="00FF461B"/>
    <w:rsid w:val="00FF7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D52"/>
    <w:pPr>
      <w:widowControl w:val="0"/>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2438FA"/>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qFormat/>
    <w:rsid w:val="005950C5"/>
    <w:pPr>
      <w:keepNext/>
      <w:widowControl/>
      <w:jc w:val="center"/>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177D52"/>
    <w:rPr>
      <w:sz w:val="24"/>
    </w:rPr>
  </w:style>
  <w:style w:type="character" w:customStyle="1" w:styleId="30">
    <w:name w:val="Основной текст 3 Знак"/>
    <w:basedOn w:val="a0"/>
    <w:link w:val="3"/>
    <w:rsid w:val="00177D52"/>
    <w:rPr>
      <w:rFonts w:ascii="Times New Roman" w:eastAsia="Times New Roman" w:hAnsi="Times New Roman" w:cs="Times New Roman"/>
      <w:sz w:val="24"/>
      <w:szCs w:val="20"/>
      <w:lang w:eastAsia="ru-RU"/>
    </w:rPr>
  </w:style>
  <w:style w:type="paragraph" w:styleId="a3">
    <w:name w:val="List Paragraph"/>
    <w:basedOn w:val="a"/>
    <w:uiPriority w:val="34"/>
    <w:qFormat/>
    <w:rsid w:val="002E016D"/>
    <w:pPr>
      <w:ind w:left="720"/>
      <w:contextualSpacing/>
    </w:pPr>
  </w:style>
  <w:style w:type="paragraph" w:customStyle="1" w:styleId="BodyText1">
    <w:name w:val="Body Text1"/>
    <w:basedOn w:val="a"/>
    <w:rsid w:val="00385171"/>
    <w:pPr>
      <w:widowControl/>
    </w:pPr>
    <w:rPr>
      <w:rFonts w:ascii="KZ Times New Roman" w:hAnsi="KZ Times New Roman" w:cs="KZ Times New Roman"/>
      <w:sz w:val="28"/>
      <w:szCs w:val="28"/>
    </w:rPr>
  </w:style>
  <w:style w:type="paragraph" w:customStyle="1" w:styleId="a4">
    <w:name w:val="Готовый"/>
    <w:basedOn w:val="a"/>
    <w:rsid w:val="005437B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437BA"/>
    <w:pPr>
      <w:widowControl/>
      <w:spacing w:before="100" w:beforeAutospacing="1" w:after="100" w:afterAutospacing="1"/>
    </w:pPr>
    <w:rPr>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5437BA"/>
    <w:rPr>
      <w:rFonts w:ascii="Times New Roman" w:eastAsia="Times New Roman" w:hAnsi="Times New Roman" w:cs="Times New Roman"/>
      <w:sz w:val="24"/>
      <w:szCs w:val="24"/>
      <w:lang w:eastAsia="ru-RU"/>
    </w:rPr>
  </w:style>
  <w:style w:type="character" w:styleId="a7">
    <w:name w:val="Hyperlink"/>
    <w:basedOn w:val="a0"/>
    <w:uiPriority w:val="99"/>
    <w:unhideWhenUsed/>
    <w:rsid w:val="005437BA"/>
    <w:rPr>
      <w:color w:val="0000FF" w:themeColor="hyperlink"/>
      <w:u w:val="single"/>
    </w:rPr>
  </w:style>
  <w:style w:type="paragraph" w:styleId="a8">
    <w:name w:val="No Spacing"/>
    <w:uiPriority w:val="1"/>
    <w:qFormat/>
    <w:rsid w:val="004C503B"/>
    <w:pPr>
      <w:spacing w:after="0" w:line="240" w:lineRule="auto"/>
    </w:pPr>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5950C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2438FA"/>
    <w:rPr>
      <w:rFonts w:asciiTheme="majorHAnsi" w:eastAsiaTheme="majorEastAsia" w:hAnsiTheme="majorHAnsi" w:cstheme="majorBidi"/>
      <w:color w:val="243F60" w:themeColor="accent1" w:themeShade="7F"/>
      <w:sz w:val="20"/>
      <w:szCs w:val="20"/>
      <w:lang w:eastAsia="ru-RU"/>
    </w:rPr>
  </w:style>
  <w:style w:type="paragraph" w:styleId="a9">
    <w:name w:val="Balloon Text"/>
    <w:basedOn w:val="a"/>
    <w:link w:val="aa"/>
    <w:uiPriority w:val="99"/>
    <w:semiHidden/>
    <w:unhideWhenUsed/>
    <w:rsid w:val="00892C66"/>
    <w:rPr>
      <w:rFonts w:ascii="Segoe UI" w:hAnsi="Segoe UI" w:cs="Segoe UI"/>
      <w:sz w:val="18"/>
      <w:szCs w:val="18"/>
    </w:rPr>
  </w:style>
  <w:style w:type="character" w:customStyle="1" w:styleId="aa">
    <w:name w:val="Текст выноски Знак"/>
    <w:basedOn w:val="a0"/>
    <w:link w:val="a9"/>
    <w:uiPriority w:val="99"/>
    <w:semiHidden/>
    <w:rsid w:val="00892C66"/>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D52"/>
    <w:pPr>
      <w:widowControl w:val="0"/>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2438FA"/>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qFormat/>
    <w:rsid w:val="005950C5"/>
    <w:pPr>
      <w:keepNext/>
      <w:widowControl/>
      <w:jc w:val="center"/>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177D52"/>
    <w:rPr>
      <w:sz w:val="24"/>
    </w:rPr>
  </w:style>
  <w:style w:type="character" w:customStyle="1" w:styleId="30">
    <w:name w:val="Основной текст 3 Знак"/>
    <w:basedOn w:val="a0"/>
    <w:link w:val="3"/>
    <w:rsid w:val="00177D52"/>
    <w:rPr>
      <w:rFonts w:ascii="Times New Roman" w:eastAsia="Times New Roman" w:hAnsi="Times New Roman" w:cs="Times New Roman"/>
      <w:sz w:val="24"/>
      <w:szCs w:val="20"/>
      <w:lang w:eastAsia="ru-RU"/>
    </w:rPr>
  </w:style>
  <w:style w:type="paragraph" w:styleId="a3">
    <w:name w:val="List Paragraph"/>
    <w:basedOn w:val="a"/>
    <w:uiPriority w:val="34"/>
    <w:qFormat/>
    <w:rsid w:val="002E016D"/>
    <w:pPr>
      <w:ind w:left="720"/>
      <w:contextualSpacing/>
    </w:pPr>
  </w:style>
  <w:style w:type="paragraph" w:customStyle="1" w:styleId="BodyText1">
    <w:name w:val="Body Text1"/>
    <w:basedOn w:val="a"/>
    <w:rsid w:val="00385171"/>
    <w:pPr>
      <w:widowControl/>
    </w:pPr>
    <w:rPr>
      <w:rFonts w:ascii="KZ Times New Roman" w:hAnsi="KZ Times New Roman" w:cs="KZ Times New Roman"/>
      <w:sz w:val="28"/>
      <w:szCs w:val="28"/>
    </w:rPr>
  </w:style>
  <w:style w:type="paragraph" w:customStyle="1" w:styleId="a4">
    <w:name w:val="Готовый"/>
    <w:basedOn w:val="a"/>
    <w:rsid w:val="005437B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437BA"/>
    <w:pPr>
      <w:widowControl/>
      <w:spacing w:before="100" w:beforeAutospacing="1" w:after="100" w:afterAutospacing="1"/>
    </w:pPr>
    <w:rPr>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5437BA"/>
    <w:rPr>
      <w:rFonts w:ascii="Times New Roman" w:eastAsia="Times New Roman" w:hAnsi="Times New Roman" w:cs="Times New Roman"/>
      <w:sz w:val="24"/>
      <w:szCs w:val="24"/>
      <w:lang w:eastAsia="ru-RU"/>
    </w:rPr>
  </w:style>
  <w:style w:type="character" w:styleId="a7">
    <w:name w:val="Hyperlink"/>
    <w:basedOn w:val="a0"/>
    <w:uiPriority w:val="99"/>
    <w:unhideWhenUsed/>
    <w:rsid w:val="005437BA"/>
    <w:rPr>
      <w:color w:val="0000FF" w:themeColor="hyperlink"/>
      <w:u w:val="single"/>
    </w:rPr>
  </w:style>
  <w:style w:type="paragraph" w:styleId="a8">
    <w:name w:val="No Spacing"/>
    <w:uiPriority w:val="1"/>
    <w:qFormat/>
    <w:rsid w:val="004C503B"/>
    <w:pPr>
      <w:spacing w:after="0" w:line="240" w:lineRule="auto"/>
    </w:pPr>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5950C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2438FA"/>
    <w:rPr>
      <w:rFonts w:asciiTheme="majorHAnsi" w:eastAsiaTheme="majorEastAsia" w:hAnsiTheme="majorHAnsi" w:cstheme="majorBidi"/>
      <w:color w:val="243F60" w:themeColor="accent1" w:themeShade="7F"/>
      <w:sz w:val="20"/>
      <w:szCs w:val="20"/>
      <w:lang w:eastAsia="ru-RU"/>
    </w:rPr>
  </w:style>
  <w:style w:type="paragraph" w:styleId="a9">
    <w:name w:val="Balloon Text"/>
    <w:basedOn w:val="a"/>
    <w:link w:val="aa"/>
    <w:uiPriority w:val="99"/>
    <w:semiHidden/>
    <w:unhideWhenUsed/>
    <w:rsid w:val="00892C66"/>
    <w:rPr>
      <w:rFonts w:ascii="Segoe UI" w:hAnsi="Segoe UI" w:cs="Segoe UI"/>
      <w:sz w:val="18"/>
      <w:szCs w:val="18"/>
    </w:rPr>
  </w:style>
  <w:style w:type="character" w:customStyle="1" w:styleId="aa">
    <w:name w:val="Текст выноски Знак"/>
    <w:basedOn w:val="a0"/>
    <w:link w:val="a9"/>
    <w:uiPriority w:val="99"/>
    <w:semiHidden/>
    <w:rsid w:val="00892C6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7495D4-0276-4555-B039-253B085EC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4284</Words>
  <Characters>24425</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Гаухар Керейбаева</cp:lastModifiedBy>
  <cp:revision>2</cp:revision>
  <cp:lastPrinted>2018-08-29T05:58:00Z</cp:lastPrinted>
  <dcterms:created xsi:type="dcterms:W3CDTF">2018-09-12T06:13:00Z</dcterms:created>
  <dcterms:modified xsi:type="dcterms:W3CDTF">2018-09-12T06:13:00Z</dcterms:modified>
</cp:coreProperties>
</file>