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B42" w:rsidRDefault="00711B42" w:rsidP="00711B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Информационное сообщение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 проведении конкурса по закупу услуг по оценке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имущества (активов) должника</w:t>
      </w:r>
    </w:p>
    <w:p w:rsidR="00711B42" w:rsidRDefault="00711B42" w:rsidP="00711B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</w:rPr>
        <w:t>    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Реабилтационный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управляющий ТОО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Казсевавтодор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 г. Астана, ул. Т. Шевченко, дом </w:t>
      </w:r>
      <w:bookmarkEnd w:id="0"/>
      <w:r>
        <w:rPr>
          <w:rFonts w:ascii="Times New Roman" w:eastAsia="Times New Roman" w:hAnsi="Times New Roman" w:cs="Times New Roman"/>
          <w:sz w:val="24"/>
          <w:szCs w:val="24"/>
        </w:rPr>
        <w:t>6/1,   БИН 021140001542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объявляет конкурс по закупу услуг по оценке имущества (активов) должника, находящегося по адресу г. Кустанай,</w:t>
      </w:r>
    </w:p>
    <w:p w:rsidR="00711B42" w:rsidRDefault="00711B42" w:rsidP="00711B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      В состав имущества (активов) должника входит:                                </w:t>
      </w:r>
    </w:p>
    <w:p w:rsidR="00711B42" w:rsidRDefault="00711B42" w:rsidP="00711B42">
      <w:pPr>
        <w:pStyle w:val="a4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Недвижимое имущество – 7 наименований, состояние б/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</w:rPr>
        <w:t>  </w:t>
      </w:r>
    </w:p>
    <w:p w:rsidR="00711B42" w:rsidRDefault="00711B42" w:rsidP="00711B42">
      <w:pPr>
        <w:pStyle w:val="a4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Строительная техника – 11 наименований, состояние б/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>. </w:t>
      </w:r>
    </w:p>
    <w:p w:rsidR="00711B42" w:rsidRDefault="00711B42" w:rsidP="00711B4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t xml:space="preserve">         </w:t>
      </w:r>
      <w:r>
        <w:rPr>
          <w:rFonts w:ascii="Times New Roman" w:hAnsi="Times New Roman"/>
          <w:sz w:val="24"/>
          <w:szCs w:val="24"/>
        </w:rPr>
        <w:t xml:space="preserve">Заявки для участия в конкурсе принимаются в течение 10 (десяти) рабочих дней со дня опубликования настоящего объявления с 09.00 ч. до 18.00 ч. перерыв на обед с 13.00 ч. до 14.30 ч. по адресу: г. Астана, ул. Шевченко, </w:t>
      </w:r>
      <w:r>
        <w:rPr>
          <w:rFonts w:ascii="Times New Roman" w:hAnsi="Times New Roman"/>
          <w:sz w:val="24"/>
          <w:szCs w:val="24"/>
          <w:lang w:val="kk-KZ"/>
        </w:rPr>
        <w:t xml:space="preserve">д. </w:t>
      </w:r>
      <w:r>
        <w:rPr>
          <w:rFonts w:ascii="Times New Roman" w:hAnsi="Times New Roman"/>
          <w:sz w:val="24"/>
          <w:szCs w:val="24"/>
        </w:rPr>
        <w:t>6/1, тел. 87014622646, электронный адрес</w:t>
      </w:r>
      <w:r w:rsidRPr="00E604F8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E604F8">
        <w:rPr>
          <w:rFonts w:ascii="Times New Roman" w:hAnsi="Times New Roman"/>
          <w:sz w:val="24"/>
          <w:szCs w:val="24"/>
          <w:lang w:val="en-US"/>
        </w:rPr>
        <w:t>rumhan</w:t>
      </w:r>
      <w:proofErr w:type="spellEnd"/>
      <w:r w:rsidRPr="00E604F8">
        <w:rPr>
          <w:rFonts w:ascii="Times New Roman" w:hAnsi="Times New Roman"/>
          <w:sz w:val="24"/>
          <w:szCs w:val="24"/>
        </w:rPr>
        <w:t>@</w:t>
      </w:r>
      <w:r w:rsidRPr="00E604F8">
        <w:rPr>
          <w:rFonts w:ascii="Times New Roman" w:hAnsi="Times New Roman"/>
          <w:sz w:val="24"/>
          <w:szCs w:val="24"/>
          <w:lang w:val="en-US"/>
        </w:rPr>
        <w:t>mail</w:t>
      </w:r>
      <w:r w:rsidRPr="00E604F8">
        <w:rPr>
          <w:rFonts w:ascii="Times New Roman" w:hAnsi="Times New Roman"/>
          <w:sz w:val="24"/>
          <w:szCs w:val="24"/>
        </w:rPr>
        <w:t>.</w:t>
      </w:r>
      <w:proofErr w:type="spellStart"/>
      <w:r w:rsidRPr="00E604F8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E604F8">
        <w:rPr>
          <w:rFonts w:ascii="Times New Roman" w:hAnsi="Times New Roman"/>
          <w:sz w:val="24"/>
          <w:szCs w:val="24"/>
        </w:rPr>
        <w:t>.</w:t>
      </w:r>
    </w:p>
    <w:p w:rsidR="00711B42" w:rsidRDefault="00711B42" w:rsidP="00711B42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>Претензии по организации конкурса принимаются с 9.00 час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д</w:t>
      </w:r>
      <w:proofErr w:type="gramEnd"/>
      <w:r>
        <w:rPr>
          <w:rFonts w:ascii="Times New Roman" w:hAnsi="Times New Roman"/>
          <w:sz w:val="24"/>
          <w:szCs w:val="24"/>
        </w:rPr>
        <w:t xml:space="preserve">о 18.30 час, перерыв на обед с 13.00 час до 14.30 час по адресу: г. Астана, пр. Республики,52, 4 этаж кабинет 411 РГУ Департамент государственных доходов по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.А</w:t>
      </w:r>
      <w:proofErr w:type="gramEnd"/>
      <w:r>
        <w:rPr>
          <w:rFonts w:ascii="Times New Roman" w:hAnsi="Times New Roman"/>
          <w:sz w:val="24"/>
          <w:szCs w:val="24"/>
        </w:rPr>
        <w:t>стана</w:t>
      </w:r>
      <w:proofErr w:type="spellEnd"/>
      <w:r>
        <w:rPr>
          <w:rFonts w:ascii="Times New Roman" w:hAnsi="Times New Roman"/>
          <w:sz w:val="24"/>
          <w:szCs w:val="24"/>
        </w:rPr>
        <w:t>, Управление по работе с задолженностью.</w:t>
      </w:r>
      <w:r>
        <w:rPr>
          <w:rFonts w:ascii="Times New Roman" w:hAnsi="Times New Roman"/>
          <w:sz w:val="24"/>
          <w:szCs w:val="24"/>
          <w:lang w:val="kk-KZ"/>
        </w:rPr>
        <w:t xml:space="preserve"> Тел 8 (7172)77-31-89.</w:t>
      </w:r>
    </w:p>
    <w:p w:rsidR="001C01BC" w:rsidRDefault="001C01BC" w:rsidP="00711B42">
      <w:pPr>
        <w:jc w:val="both"/>
      </w:pPr>
    </w:p>
    <w:sectPr w:rsidR="001C0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27D20"/>
    <w:multiLevelType w:val="hybridMultilevel"/>
    <w:tmpl w:val="CFAA2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B42"/>
    <w:rsid w:val="001C01BC"/>
    <w:rsid w:val="00711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B4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1B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711B42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B4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1B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711B42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Gulnur_Berikova</dc:creator>
  <cp:keywords/>
  <dc:description/>
  <cp:lastModifiedBy>Gulnur_Berikova</cp:lastModifiedBy>
  <cp:revision>1</cp:revision>
  <dcterms:created xsi:type="dcterms:W3CDTF">2016-01-20T06:09:00Z</dcterms:created>
  <dcterms:modified xsi:type="dcterms:W3CDTF">2016-01-20T06:09:00Z</dcterms:modified>
</cp:coreProperties>
</file>