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7" w:rsidRPr="006B2740" w:rsidRDefault="00D30007" w:rsidP="00D30007">
      <w:pPr>
        <w:jc w:val="center"/>
        <w:rPr>
          <w:b/>
          <w:sz w:val="24"/>
          <w:szCs w:val="24"/>
        </w:rPr>
      </w:pPr>
      <w:r w:rsidRPr="006B2740">
        <w:rPr>
          <w:b/>
          <w:sz w:val="24"/>
          <w:szCs w:val="24"/>
        </w:rPr>
        <w:t>ИНФОРМАЦИОННОЕ СООБЩЕНИЕ</w:t>
      </w:r>
    </w:p>
    <w:p w:rsidR="00D30007" w:rsidRPr="006B2740" w:rsidRDefault="00D30007" w:rsidP="00D30007">
      <w:pPr>
        <w:jc w:val="center"/>
        <w:rPr>
          <w:b/>
          <w:sz w:val="24"/>
          <w:szCs w:val="24"/>
        </w:rPr>
      </w:pPr>
      <w:r w:rsidRPr="006B2740">
        <w:rPr>
          <w:b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D30007" w:rsidRDefault="00D30007" w:rsidP="00D30007">
      <w:pPr>
        <w:rPr>
          <w:sz w:val="24"/>
          <w:szCs w:val="24"/>
        </w:rPr>
      </w:pPr>
    </w:p>
    <w:p w:rsidR="00D30007" w:rsidRDefault="00D30007" w:rsidP="00D30007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r>
        <w:rPr>
          <w:sz w:val="24"/>
          <w:szCs w:val="24"/>
          <w:lang w:val="kk-KZ"/>
        </w:rPr>
        <w:t>ИП</w:t>
      </w:r>
      <w:r>
        <w:rPr>
          <w:sz w:val="24"/>
          <w:szCs w:val="24"/>
        </w:rPr>
        <w:t xml:space="preserve"> «</w:t>
      </w:r>
      <w:r w:rsidRPr="00822636">
        <w:rPr>
          <w:sz w:val="24"/>
          <w:szCs w:val="24"/>
          <w:lang w:val="kk-KZ"/>
        </w:rPr>
        <w:t>РУЗАХУНОВ АРМАНЖАН ТУРГАНОВИЧ</w:t>
      </w:r>
      <w:r>
        <w:rPr>
          <w:sz w:val="24"/>
          <w:szCs w:val="24"/>
        </w:rPr>
        <w:t>» (</w:t>
      </w:r>
      <w:r>
        <w:rPr>
          <w:sz w:val="24"/>
          <w:szCs w:val="24"/>
          <w:lang w:val="kk-KZ"/>
        </w:rPr>
        <w:t>И</w:t>
      </w:r>
      <w:r>
        <w:rPr>
          <w:sz w:val="24"/>
          <w:szCs w:val="24"/>
        </w:rPr>
        <w:t xml:space="preserve">ИН </w:t>
      </w:r>
      <w:r w:rsidRPr="00822636">
        <w:rPr>
          <w:sz w:val="24"/>
          <w:szCs w:val="24"/>
        </w:rPr>
        <w:t>800719300948</w:t>
      </w:r>
      <w:r>
        <w:rPr>
          <w:sz w:val="24"/>
          <w:szCs w:val="24"/>
        </w:rPr>
        <w:t>)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стана, ул.</w:t>
      </w:r>
      <w:r w:rsidRPr="002E108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Бегельдинова</w:t>
      </w:r>
      <w:r>
        <w:rPr>
          <w:sz w:val="24"/>
          <w:szCs w:val="24"/>
        </w:rPr>
        <w:t xml:space="preserve">, дом </w:t>
      </w:r>
      <w:r>
        <w:rPr>
          <w:sz w:val="24"/>
          <w:szCs w:val="24"/>
          <w:lang w:val="kk-KZ"/>
        </w:rPr>
        <w:t>54,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Камалатова Г.К. </w:t>
      </w:r>
      <w:r>
        <w:rPr>
          <w:sz w:val="24"/>
          <w:szCs w:val="24"/>
        </w:rPr>
        <w:t xml:space="preserve">объявляет  конкурс по закупу услуг по оценке имущества (активов) должника. </w:t>
      </w:r>
    </w:p>
    <w:p w:rsidR="00D30007" w:rsidRDefault="00D30007" w:rsidP="00D30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имущества (активов) должника входят: </w:t>
      </w:r>
    </w:p>
    <w:p w:rsidR="00D30007" w:rsidRPr="002E108F" w:rsidRDefault="00D30007" w:rsidP="00D30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kk-KZ"/>
        </w:rPr>
        <w:t>Земельный участок расположенный по адресу г</w:t>
      </w:r>
      <w:r>
        <w:rPr>
          <w:sz w:val="24"/>
          <w:szCs w:val="24"/>
        </w:rPr>
        <w:t xml:space="preserve">.Астана, район </w:t>
      </w:r>
      <w:proofErr w:type="spellStart"/>
      <w:r>
        <w:rPr>
          <w:sz w:val="24"/>
          <w:szCs w:val="24"/>
        </w:rPr>
        <w:t>Алматы</w:t>
      </w:r>
      <w:proofErr w:type="spellEnd"/>
      <w:r>
        <w:rPr>
          <w:sz w:val="24"/>
          <w:szCs w:val="24"/>
        </w:rPr>
        <w:t xml:space="preserve">, потребительский кооператив собственников садовых дачных участков </w:t>
      </w:r>
      <w:proofErr w:type="spellStart"/>
      <w:r w:rsidRPr="002E108F">
        <w:rPr>
          <w:b/>
          <w:i/>
          <w:sz w:val="24"/>
          <w:szCs w:val="24"/>
        </w:rPr>
        <w:t>Карлыгаш</w:t>
      </w:r>
      <w:proofErr w:type="spellEnd"/>
      <w:r>
        <w:rPr>
          <w:sz w:val="24"/>
          <w:szCs w:val="24"/>
        </w:rPr>
        <w:t xml:space="preserve"> уч.№22 площадью 0,1000 га.</w:t>
      </w:r>
    </w:p>
    <w:p w:rsidR="00D30007" w:rsidRPr="0099184C" w:rsidRDefault="00D30007" w:rsidP="00D3000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Заявки для участия в конкурсе принимаются в течение десяти рабочих дней со дня опубликования настоящего объявления с 09.00 часов до 17.00 часов, перерыв на обед с 12.00 часов до 14.00 часов по адресу: г</w:t>
      </w:r>
      <w:proofErr w:type="gramStart"/>
      <w:r>
        <w:rPr>
          <w:rFonts w:eastAsia="Times New Roman"/>
          <w:color w:val="000000"/>
          <w:sz w:val="24"/>
          <w:szCs w:val="24"/>
        </w:rPr>
        <w:t>.А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стана, ул. </w:t>
      </w:r>
      <w:r>
        <w:rPr>
          <w:sz w:val="24"/>
          <w:szCs w:val="24"/>
          <w:lang w:val="kk-KZ"/>
        </w:rPr>
        <w:t xml:space="preserve">Абылай хана </w:t>
      </w:r>
      <w:r>
        <w:rPr>
          <w:rFonts w:eastAsia="Times New Roman"/>
          <w:color w:val="000000"/>
          <w:sz w:val="24"/>
          <w:szCs w:val="24"/>
        </w:rPr>
        <w:t xml:space="preserve">дом 51 </w:t>
      </w:r>
      <w:r>
        <w:rPr>
          <w:sz w:val="24"/>
          <w:szCs w:val="24"/>
          <w:lang w:val="kk-KZ"/>
        </w:rPr>
        <w:t>ВП4</w:t>
      </w:r>
      <w:r>
        <w:rPr>
          <w:rFonts w:eastAsia="Times New Roman"/>
          <w:color w:val="000000"/>
          <w:sz w:val="24"/>
          <w:szCs w:val="24"/>
          <w:lang w:val="kk-KZ"/>
        </w:rPr>
        <w:t>. 87752565566</w:t>
      </w:r>
      <w:r>
        <w:rPr>
          <w:rFonts w:eastAsia="Times New Roman"/>
          <w:color w:val="000000"/>
          <w:sz w:val="24"/>
          <w:szCs w:val="24"/>
        </w:rPr>
        <w:t>.</w:t>
      </w:r>
    </w:p>
    <w:p w:rsidR="00D30007" w:rsidRDefault="00D30007" w:rsidP="00D3000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Претензии по организации конкурса принимаются по </w:t>
      </w:r>
      <w:proofErr w:type="spellStart"/>
      <w:r>
        <w:rPr>
          <w:rFonts w:eastAsia="Times New Roman"/>
          <w:color w:val="000000"/>
          <w:sz w:val="24"/>
          <w:szCs w:val="24"/>
        </w:rPr>
        <w:t>эл</w:t>
      </w:r>
      <w:proofErr w:type="gramStart"/>
      <w:r>
        <w:rPr>
          <w:rFonts w:eastAsia="Times New Roman"/>
          <w:color w:val="000000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z w:val="24"/>
          <w:szCs w:val="24"/>
        </w:rPr>
        <w:t>очте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</w:t>
      </w:r>
      <w:hyperlink r:id="rId4" w:history="1">
        <w:r w:rsidRPr="00E32EBD">
          <w:rPr>
            <w:rStyle w:val="a3"/>
            <w:rFonts w:eastAsia="Times New Roman"/>
            <w:sz w:val="24"/>
            <w:szCs w:val="24"/>
            <w:lang w:val="kk-KZ"/>
          </w:rPr>
          <w:t>gкк.81@mail.ru</w:t>
        </w:r>
      </w:hyperlink>
      <w:r>
        <w:rPr>
          <w:rFonts w:eastAsia="Times New Roman"/>
          <w:color w:val="000000"/>
          <w:sz w:val="24"/>
          <w:szCs w:val="24"/>
          <w:lang w:val="kk-KZ"/>
        </w:rPr>
        <w:t>.</w:t>
      </w:r>
      <w:hyperlink r:id="rId5" w:history="1"/>
    </w:p>
    <w:p w:rsidR="00D30007" w:rsidRPr="009A1D36" w:rsidRDefault="00D30007" w:rsidP="00D30007">
      <w:pPr>
        <w:jc w:val="center"/>
      </w:pPr>
    </w:p>
    <w:p w:rsidR="00517247" w:rsidRDefault="00517247"/>
    <w:sectPr w:rsidR="005172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6A" w:rsidRDefault="009E4F8D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655C6A" w:rsidRPr="00655C6A" w:rsidRDefault="009E4F8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27.05.2015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30007"/>
    <w:rsid w:val="00517247"/>
    <w:rsid w:val="009E4F8D"/>
    <w:rsid w:val="00D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000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007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ergaliev.61@mail.ru" TargetMode="External"/><Relationship Id="rId4" Type="http://schemas.openxmlformats.org/officeDocument/2006/relationships/hyperlink" Target="mailto:g&#1082;&#1082;.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2</cp:revision>
  <dcterms:created xsi:type="dcterms:W3CDTF">2015-05-27T06:38:00Z</dcterms:created>
  <dcterms:modified xsi:type="dcterms:W3CDTF">2015-05-27T06:38:00Z</dcterms:modified>
</cp:coreProperties>
</file>