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D19AB" w:rsidTr="00BD19AB">
        <w:tc>
          <w:tcPr>
            <w:tcW w:w="9571" w:type="dxa"/>
            <w:shd w:val="clear" w:color="auto" w:fill="auto"/>
          </w:tcPr>
          <w:p w:rsidR="00BD19AB" w:rsidRPr="00BD19AB" w:rsidRDefault="00BD19AB" w:rsidP="0081791A">
            <w:pPr>
              <w:pStyle w:val="a3"/>
              <w:spacing w:after="0" w:afterAutospacing="0"/>
              <w:jc w:val="center"/>
              <w:rPr>
                <w:color w:val="0C0000"/>
              </w:rPr>
            </w:pPr>
          </w:p>
        </w:tc>
      </w:tr>
    </w:tbl>
    <w:p w:rsidR="0008237C" w:rsidRDefault="00406FEA" w:rsidP="0081791A">
      <w:pPr>
        <w:pStyle w:val="a3"/>
        <w:spacing w:after="0" w:afterAutospacing="0"/>
        <w:jc w:val="center"/>
        <w:rPr>
          <w:b/>
        </w:rPr>
      </w:pPr>
      <w:r>
        <w:rPr>
          <w:b/>
        </w:rPr>
        <w:t>Пресс-Релиз</w:t>
      </w:r>
    </w:p>
    <w:p w:rsidR="006A79B1" w:rsidRPr="0008237C" w:rsidRDefault="006A79B1" w:rsidP="0008237C">
      <w:pPr>
        <w:pStyle w:val="a3"/>
        <w:spacing w:after="0" w:afterAutospacing="0"/>
        <w:jc w:val="center"/>
        <w:rPr>
          <w:b/>
        </w:rPr>
      </w:pPr>
    </w:p>
    <w:p w:rsidR="00413B28" w:rsidRPr="00413B28" w:rsidRDefault="00DE6020" w:rsidP="006A79B1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t>Управлением госуд</w:t>
      </w:r>
      <w:r w:rsidR="00413B28">
        <w:t xml:space="preserve">арственных доходов «Астана - </w:t>
      </w:r>
      <w:proofErr w:type="spellStart"/>
      <w:r w:rsidR="00413B28">
        <w:t>жа</w:t>
      </w:r>
      <w:proofErr w:type="spellEnd"/>
      <w:r w:rsidR="00413B28">
        <w:rPr>
          <w:lang w:val="kk-KZ"/>
        </w:rPr>
        <w:t>ң</w:t>
      </w:r>
      <w:r>
        <w:t xml:space="preserve">а кала» Департамента государственных доходов по </w:t>
      </w:r>
      <w:proofErr w:type="spellStart"/>
      <w:r>
        <w:t>г</w:t>
      </w:r>
      <w:proofErr w:type="gramStart"/>
      <w:r>
        <w:t>.А</w:t>
      </w:r>
      <w:proofErr w:type="gramEnd"/>
      <w:r>
        <w:t>стана</w:t>
      </w:r>
      <w:proofErr w:type="spellEnd"/>
      <w:r w:rsidR="00413B28">
        <w:rPr>
          <w:lang w:val="kk-KZ"/>
        </w:rPr>
        <w:t>активно</w:t>
      </w:r>
      <w:r>
        <w:t xml:space="preserve"> ведет</w:t>
      </w:r>
      <w:r w:rsidR="00413B28">
        <w:rPr>
          <w:lang w:val="kk-KZ"/>
        </w:rPr>
        <w:t>ся</w:t>
      </w:r>
      <w:r w:rsidR="00413B28">
        <w:t>мониторинг и о</w:t>
      </w:r>
      <w:r w:rsidR="00413B28">
        <w:rPr>
          <w:lang w:val="kk-KZ"/>
        </w:rPr>
        <w:t>т</w:t>
      </w:r>
      <w:proofErr w:type="spellStart"/>
      <w:r w:rsidR="00413B28">
        <w:t>работк</w:t>
      </w:r>
      <w:proofErr w:type="spellEnd"/>
      <w:r w:rsidR="00413B28">
        <w:rPr>
          <w:lang w:val="kk-KZ"/>
        </w:rPr>
        <w:t>а</w:t>
      </w:r>
      <w:r w:rsidR="00413B28">
        <w:t xml:space="preserve"> невыясненных платежей.</w:t>
      </w:r>
    </w:p>
    <w:p w:rsidR="0008237C" w:rsidRPr="00413B28" w:rsidRDefault="00DE6020" w:rsidP="006A79B1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t>Так, за восемь месяцев 2016 года проведен</w:t>
      </w:r>
      <w:r w:rsidR="00754B36">
        <w:t xml:space="preserve">ы </w:t>
      </w:r>
      <w:r>
        <w:t>зачет</w:t>
      </w:r>
      <w:r w:rsidR="00754B36">
        <w:t>ы</w:t>
      </w:r>
      <w:r>
        <w:t xml:space="preserve"> на сумму </w:t>
      </w:r>
      <w:r w:rsidR="00754B36">
        <w:t xml:space="preserve">более </w:t>
      </w:r>
      <w:r>
        <w:t>7</w:t>
      </w:r>
      <w:r w:rsidR="00754B36">
        <w:t>,0млн</w:t>
      </w:r>
      <w:proofErr w:type="gramStart"/>
      <w:r w:rsidR="00754B36">
        <w:t>.</w:t>
      </w:r>
      <w:r w:rsidR="0076072F">
        <w:t>т</w:t>
      </w:r>
      <w:proofErr w:type="gramEnd"/>
      <w:r>
        <w:t xml:space="preserve">енге. </w:t>
      </w:r>
      <w:r w:rsidR="00413B28">
        <w:rPr>
          <w:lang w:val="kk-KZ"/>
        </w:rPr>
        <w:t>В большинстве случаев</w:t>
      </w:r>
      <w:r>
        <w:t xml:space="preserve"> платеж</w:t>
      </w:r>
      <w:r w:rsidR="00754B36">
        <w:t>ные документы</w:t>
      </w:r>
      <w:r>
        <w:t xml:space="preserve"> оформлены </w:t>
      </w:r>
      <w:r w:rsidR="00413B28">
        <w:t xml:space="preserve">с </w:t>
      </w:r>
      <w:proofErr w:type="spellStart"/>
      <w:r w:rsidR="00413B28">
        <w:t>ошибк</w:t>
      </w:r>
      <w:proofErr w:type="spellEnd"/>
      <w:r w:rsidR="00413B28">
        <w:rPr>
          <w:lang w:val="kk-KZ"/>
        </w:rPr>
        <w:t>ами</w:t>
      </w:r>
      <w:r w:rsidR="00992D1A">
        <w:t xml:space="preserve"> и</w:t>
      </w:r>
      <w:r>
        <w:t xml:space="preserve"> денежные средства налогоплательщиков зачисл</w:t>
      </w:r>
      <w:r w:rsidR="00992D1A">
        <w:t xml:space="preserve">ены </w:t>
      </w:r>
      <w:r>
        <w:t>органами казначейства в разряд «не</w:t>
      </w:r>
      <w:r w:rsidR="00413B28">
        <w:t>выясненных».</w:t>
      </w:r>
    </w:p>
    <w:p w:rsidR="003444FF" w:rsidRDefault="003444FF" w:rsidP="00817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Невыясненные платежи </w:t>
      </w:r>
      <w:r w:rsidR="00D3673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D3673E">
        <w:rPr>
          <w:rFonts w:ascii="Times New Roman" w:eastAsia="Times New Roman" w:hAnsi="Times New Roman" w:cs="Times New Roman"/>
          <w:sz w:val="24"/>
          <w:szCs w:val="24"/>
        </w:rPr>
        <w:t xml:space="preserve"> платежи, в которых допу</w:t>
      </w:r>
      <w:r w:rsidR="00406F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413B28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413B28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D3673E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413B28">
        <w:rPr>
          <w:rFonts w:ascii="Times New Roman" w:eastAsia="Times New Roman" w:hAnsi="Times New Roman" w:cs="Times New Roman"/>
          <w:sz w:val="24"/>
          <w:szCs w:val="24"/>
          <w:lang w:val="kk-KZ"/>
        </w:rPr>
        <w:t>ие</w:t>
      </w:r>
      <w:r w:rsidR="00D3673E">
        <w:rPr>
          <w:rFonts w:ascii="Times New Roman" w:eastAsia="Times New Roman" w:hAnsi="Times New Roman" w:cs="Times New Roman"/>
          <w:sz w:val="24"/>
          <w:szCs w:val="24"/>
        </w:rPr>
        <w:t>-либо из следующих ошибок:</w:t>
      </w:r>
    </w:p>
    <w:p w:rsidR="00D3673E" w:rsidRPr="0081791A" w:rsidRDefault="0081791A" w:rsidP="0081791A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Style w:val="s0"/>
          <w:color w:val="auto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673E" w:rsidRPr="0081791A">
        <w:rPr>
          <w:rFonts w:ascii="Times New Roman" w:eastAsia="Times New Roman" w:hAnsi="Times New Roman" w:cs="Times New Roman"/>
          <w:sz w:val="24"/>
          <w:szCs w:val="24"/>
        </w:rPr>
        <w:t xml:space="preserve">сли в платежном поручении </w:t>
      </w:r>
      <w:r w:rsidR="00D3673E" w:rsidRPr="0081791A">
        <w:rPr>
          <w:rStyle w:val="s0"/>
          <w:sz w:val="24"/>
          <w:szCs w:val="24"/>
        </w:rPr>
        <w:t xml:space="preserve">неправильно указан </w:t>
      </w:r>
      <w:r w:rsidRPr="0081791A">
        <w:rPr>
          <w:rStyle w:val="s0"/>
          <w:sz w:val="24"/>
          <w:szCs w:val="24"/>
        </w:rPr>
        <w:t>ИИН/БИН</w:t>
      </w:r>
      <w:r w:rsidR="00D3673E" w:rsidRPr="0081791A">
        <w:rPr>
          <w:rStyle w:val="s0"/>
          <w:sz w:val="24"/>
          <w:szCs w:val="24"/>
        </w:rPr>
        <w:t xml:space="preserve"> налогоплательщика (налогового агента)</w:t>
      </w:r>
      <w:proofErr w:type="gramStart"/>
      <w:r w:rsidR="00D3673E" w:rsidRPr="0081791A">
        <w:rPr>
          <w:rStyle w:val="s0"/>
          <w:sz w:val="24"/>
          <w:szCs w:val="24"/>
        </w:rPr>
        <w:t>;н</w:t>
      </w:r>
      <w:proofErr w:type="gramEnd"/>
      <w:r w:rsidR="00D3673E" w:rsidRPr="0081791A">
        <w:rPr>
          <w:rStyle w:val="s0"/>
          <w:sz w:val="24"/>
          <w:szCs w:val="24"/>
        </w:rPr>
        <w:t>еверно указан идентификационный номер налогового органа;</w:t>
      </w:r>
      <w:r w:rsidR="00EB386F">
        <w:rPr>
          <w:rStyle w:val="s0"/>
          <w:sz w:val="24"/>
          <w:szCs w:val="24"/>
        </w:rPr>
        <w:t xml:space="preserve"> </w:t>
      </w:r>
      <w:bookmarkStart w:id="0" w:name="_GoBack"/>
      <w:bookmarkEnd w:id="0"/>
      <w:r w:rsidR="00D3673E" w:rsidRPr="0081791A">
        <w:rPr>
          <w:rStyle w:val="s0"/>
          <w:sz w:val="24"/>
          <w:szCs w:val="24"/>
        </w:rPr>
        <w:t>текстовое назначение платежа не соответствует коду назначения платежа и (или) коду бюджетной классификации доходов;</w:t>
      </w:r>
    </w:p>
    <w:p w:rsidR="0081791A" w:rsidRPr="0081791A" w:rsidRDefault="0081791A" w:rsidP="0081791A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Style w:val="s0"/>
          <w:color w:val="auto"/>
          <w:sz w:val="24"/>
          <w:szCs w:val="24"/>
        </w:rPr>
      </w:pPr>
      <w:r w:rsidRPr="0081791A">
        <w:rPr>
          <w:rStyle w:val="s0"/>
          <w:sz w:val="24"/>
          <w:szCs w:val="24"/>
        </w:rPr>
        <w:t>уплата произведена в налоговый орган, в котором налогоплательщик - отправитель денег не состоит на регистрационном учете;</w:t>
      </w:r>
    </w:p>
    <w:p w:rsidR="003444FF" w:rsidRDefault="0081791A" w:rsidP="0081791A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</w:pPr>
      <w:r w:rsidRPr="0081791A">
        <w:rPr>
          <w:rStyle w:val="s0"/>
          <w:sz w:val="24"/>
          <w:szCs w:val="24"/>
        </w:rPr>
        <w:t>налогоплательщик - отправитель денег не является плательщиком по данному виду налога или другого обязательного платежа в бюджет.</w:t>
      </w:r>
    </w:p>
    <w:p w:rsidR="005F4895" w:rsidRPr="00574647" w:rsidRDefault="005F4895" w:rsidP="006A79B1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t xml:space="preserve">Практика работы показывает, что чаще всего </w:t>
      </w:r>
      <w:r w:rsidR="00EF0A30">
        <w:t xml:space="preserve">ошибки </w:t>
      </w:r>
      <w:r w:rsidR="00574647">
        <w:t>допускают</w:t>
      </w:r>
      <w:r w:rsidR="00574647">
        <w:rPr>
          <w:lang w:val="kk-KZ"/>
        </w:rPr>
        <w:t>ся</w:t>
      </w:r>
      <w:r w:rsidR="00EF0A30">
        <w:t xml:space="preserve">при </w:t>
      </w:r>
      <w:proofErr w:type="gramStart"/>
      <w:r w:rsidR="00EF0A30">
        <w:t>указании</w:t>
      </w:r>
      <w:proofErr w:type="gramEnd"/>
      <w:r w:rsidR="00EF0A30">
        <w:t xml:space="preserve"> кода</w:t>
      </w:r>
      <w:r w:rsidR="00861C2A">
        <w:t xml:space="preserve"> </w:t>
      </w:r>
      <w:r w:rsidR="0008237C">
        <w:t>органов государственных доходов, особенно при оплате по</w:t>
      </w:r>
      <w:r w:rsidR="00574647">
        <w:t>средством платежных терминалов.</w:t>
      </w:r>
    </w:p>
    <w:p w:rsidR="005F4895" w:rsidRDefault="005F4895" w:rsidP="006A79B1">
      <w:pPr>
        <w:pStyle w:val="a3"/>
        <w:spacing w:before="0" w:beforeAutospacing="0" w:after="0" w:afterAutospacing="0"/>
        <w:ind w:firstLine="567"/>
        <w:jc w:val="both"/>
      </w:pPr>
      <w:r>
        <w:t xml:space="preserve">Какие же действия в такой ситуации предпринимают </w:t>
      </w:r>
      <w:proofErr w:type="spellStart"/>
      <w:r>
        <w:t>органы</w:t>
      </w:r>
      <w:r w:rsidR="006A79B1">
        <w:t>государственных</w:t>
      </w:r>
      <w:proofErr w:type="spellEnd"/>
      <w:r w:rsidR="006A79B1">
        <w:t xml:space="preserve"> доходов</w:t>
      </w:r>
      <w:r>
        <w:t xml:space="preserve">, и что при таких обстоятельствах необходимо делать налогоплательщикам? </w:t>
      </w:r>
    </w:p>
    <w:p w:rsidR="005F4895" w:rsidRDefault="00992D1A" w:rsidP="006F53CE">
      <w:pPr>
        <w:pStyle w:val="a3"/>
        <w:spacing w:before="0" w:beforeAutospacing="0" w:after="0" w:afterAutospacing="0"/>
        <w:ind w:firstLine="567"/>
        <w:jc w:val="both"/>
      </w:pPr>
      <w:r>
        <w:t>П</w:t>
      </w:r>
      <w:r w:rsidR="005F4895">
        <w:t xml:space="preserve">ри поступлении "невыясненного" платежа, </w:t>
      </w:r>
      <w:r w:rsidR="0008237C">
        <w:t>органы государственных доходов</w:t>
      </w:r>
      <w:r w:rsidR="00B97319">
        <w:t xml:space="preserve"> принимаю</w:t>
      </w:r>
      <w:r w:rsidR="005F4895">
        <w:t xml:space="preserve">т необходимые меры по </w:t>
      </w:r>
      <w:r w:rsidR="0008237C">
        <w:t>определению принадлежности</w:t>
      </w:r>
      <w:r w:rsidR="00B97319">
        <w:t xml:space="preserve"> платежа, а также </w:t>
      </w:r>
      <w:r w:rsidR="005F4895">
        <w:t>проводит индивидуальную работу с налогоплательщиками, неоднократно допускающими ошибки, по разъяснению порядка заполнения платежных документов.</w:t>
      </w:r>
    </w:p>
    <w:p w:rsidR="00B97319" w:rsidRPr="003F1757" w:rsidRDefault="00B97319" w:rsidP="006F53CE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t xml:space="preserve">Налогоплательщикам </w:t>
      </w:r>
      <w:r w:rsidR="003F1757">
        <w:rPr>
          <w:lang w:val="kk-KZ"/>
        </w:rPr>
        <w:t xml:space="preserve">же необходимо подать заявление на возврат либо зачет ошибочно уплаченной суммы в тот орган государственных </w:t>
      </w:r>
      <w:proofErr w:type="gramStart"/>
      <w:r w:rsidR="003F1757">
        <w:rPr>
          <w:lang w:val="kk-KZ"/>
        </w:rPr>
        <w:t>доходов</w:t>
      </w:r>
      <w:proofErr w:type="gramEnd"/>
      <w:r w:rsidR="003F1757">
        <w:rPr>
          <w:lang w:val="kk-KZ"/>
        </w:rPr>
        <w:t xml:space="preserve"> куда поступил ошибочный платеж.</w:t>
      </w:r>
    </w:p>
    <w:p w:rsidR="005F4895" w:rsidRDefault="0081791A" w:rsidP="006A79B1">
      <w:pPr>
        <w:pStyle w:val="a3"/>
        <w:spacing w:before="0" w:beforeAutospacing="0" w:after="0" w:afterAutospacing="0"/>
        <w:ind w:firstLine="567"/>
        <w:jc w:val="both"/>
      </w:pPr>
      <w:r>
        <w:t>Х</w:t>
      </w:r>
      <w:r w:rsidR="005F4895">
        <w:t>очется напомнить, что обязанность по уплате налога не признается исполненной, в частности, в случае неправильного указания плательщиком</w:t>
      </w:r>
      <w:r w:rsidR="0008237C">
        <w:t xml:space="preserve"> реквизитов</w:t>
      </w:r>
      <w:r w:rsidR="005F4895">
        <w:t xml:space="preserve"> в </w:t>
      </w:r>
      <w:r w:rsidR="0008237C">
        <w:t xml:space="preserve">платежном </w:t>
      </w:r>
      <w:r w:rsidR="005F4895">
        <w:t>поручении</w:t>
      </w:r>
      <w:r w:rsidR="00992D1A">
        <w:t xml:space="preserve"> и приводит </w:t>
      </w:r>
      <w:r w:rsidR="002965BC">
        <w:t>к задолженности в том органе государственных доходов, где з</w:t>
      </w:r>
      <w:r w:rsidR="0076072F">
        <w:t>арегистрирован налогоплательщик, что может привести к применению по отношению к налогоплательщику способов и мер принудительного взыскания задолженности.</w:t>
      </w:r>
    </w:p>
    <w:p w:rsidR="005F4895" w:rsidRDefault="005F4895" w:rsidP="006A79B1">
      <w:pPr>
        <w:spacing w:after="0" w:line="240" w:lineRule="auto"/>
        <w:jc w:val="both"/>
      </w:pPr>
    </w:p>
    <w:p w:rsidR="00873BC3" w:rsidRPr="00754B36" w:rsidRDefault="00873BC3" w:rsidP="00873B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B36">
        <w:rPr>
          <w:rFonts w:ascii="Times New Roman" w:hAnsi="Times New Roman" w:cs="Times New Roman"/>
          <w:b/>
          <w:sz w:val="24"/>
          <w:szCs w:val="24"/>
        </w:rPr>
        <w:t>Р.Жунисбекова</w:t>
      </w:r>
      <w:proofErr w:type="spellEnd"/>
    </w:p>
    <w:p w:rsidR="00873BC3" w:rsidRPr="00754B36" w:rsidRDefault="00873BC3" w:rsidP="00873B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4B36"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</w:t>
      </w:r>
    </w:p>
    <w:p w:rsidR="00873BC3" w:rsidRPr="00754B36" w:rsidRDefault="00873BC3" w:rsidP="00873B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4B36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</w:t>
      </w:r>
    </w:p>
    <w:p w:rsidR="00873BC3" w:rsidRPr="00754B36" w:rsidRDefault="00873BC3" w:rsidP="00873B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4B36">
        <w:rPr>
          <w:rFonts w:ascii="Times New Roman" w:hAnsi="Times New Roman" w:cs="Times New Roman"/>
          <w:b/>
          <w:sz w:val="24"/>
          <w:szCs w:val="24"/>
        </w:rPr>
        <w:t>«Астана-</w:t>
      </w:r>
      <w:proofErr w:type="spellStart"/>
      <w:r w:rsidRPr="00754B3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754B36">
        <w:rPr>
          <w:rFonts w:ascii="Times New Roman" w:hAnsi="Times New Roman" w:cs="Times New Roman"/>
          <w:b/>
          <w:sz w:val="24"/>
          <w:szCs w:val="24"/>
        </w:rPr>
        <w:t xml:space="preserve"> кала»</w:t>
      </w:r>
    </w:p>
    <w:sectPr w:rsidR="00873BC3" w:rsidRPr="00754B36" w:rsidSect="003E65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64" w:rsidRDefault="00905964" w:rsidP="00BD19AB">
      <w:pPr>
        <w:spacing w:after="0" w:line="240" w:lineRule="auto"/>
      </w:pPr>
      <w:r>
        <w:separator/>
      </w:r>
    </w:p>
  </w:endnote>
  <w:endnote w:type="continuationSeparator" w:id="0">
    <w:p w:rsidR="00905964" w:rsidRDefault="00905964" w:rsidP="00BD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64" w:rsidRDefault="00905964" w:rsidP="00BD19AB">
      <w:pPr>
        <w:spacing w:after="0" w:line="240" w:lineRule="auto"/>
      </w:pPr>
      <w:r>
        <w:separator/>
      </w:r>
    </w:p>
  </w:footnote>
  <w:footnote w:type="continuationSeparator" w:id="0">
    <w:p w:rsidR="00905964" w:rsidRDefault="00905964" w:rsidP="00BD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AB" w:rsidRDefault="0090596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0.2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<v:textbox style="layout-flow:vertical;mso-layout-flow-alt:bottom-to-top">
            <w:txbxContent>
              <w:p w:rsidR="00BD19AB" w:rsidRPr="00BD19AB" w:rsidRDefault="00BD19A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19.10.2016 ЕСЭДО ГО (версия 7.17.2)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4E0D"/>
    <w:multiLevelType w:val="hybridMultilevel"/>
    <w:tmpl w:val="400EEDA8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895"/>
    <w:rsid w:val="0008237C"/>
    <w:rsid w:val="000E7954"/>
    <w:rsid w:val="00155669"/>
    <w:rsid w:val="00196234"/>
    <w:rsid w:val="002711AD"/>
    <w:rsid w:val="002965BC"/>
    <w:rsid w:val="003444FF"/>
    <w:rsid w:val="003E656B"/>
    <w:rsid w:val="003F04F9"/>
    <w:rsid w:val="003F1757"/>
    <w:rsid w:val="00406FEA"/>
    <w:rsid w:val="00413B28"/>
    <w:rsid w:val="004313B5"/>
    <w:rsid w:val="004675E2"/>
    <w:rsid w:val="00517C86"/>
    <w:rsid w:val="00574647"/>
    <w:rsid w:val="00587162"/>
    <w:rsid w:val="005B54DC"/>
    <w:rsid w:val="005F4895"/>
    <w:rsid w:val="006A706C"/>
    <w:rsid w:val="006A79B1"/>
    <w:rsid w:val="006F53CE"/>
    <w:rsid w:val="00754B36"/>
    <w:rsid w:val="0076072F"/>
    <w:rsid w:val="00767E2B"/>
    <w:rsid w:val="0081791A"/>
    <w:rsid w:val="00861C2A"/>
    <w:rsid w:val="00873BC3"/>
    <w:rsid w:val="008E442C"/>
    <w:rsid w:val="00905964"/>
    <w:rsid w:val="00992D1A"/>
    <w:rsid w:val="009D470B"/>
    <w:rsid w:val="00AE6FA4"/>
    <w:rsid w:val="00B97319"/>
    <w:rsid w:val="00BD19AB"/>
    <w:rsid w:val="00BD68A0"/>
    <w:rsid w:val="00BF4558"/>
    <w:rsid w:val="00C71B36"/>
    <w:rsid w:val="00D353AF"/>
    <w:rsid w:val="00D3673E"/>
    <w:rsid w:val="00DE6020"/>
    <w:rsid w:val="00DF6BBE"/>
    <w:rsid w:val="00EB386F"/>
    <w:rsid w:val="00EC4488"/>
    <w:rsid w:val="00EF0A30"/>
    <w:rsid w:val="00F7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367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8179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9AB"/>
  </w:style>
  <w:style w:type="paragraph" w:styleId="a7">
    <w:name w:val="footer"/>
    <w:basedOn w:val="a"/>
    <w:link w:val="a8"/>
    <w:uiPriority w:val="99"/>
    <w:unhideWhenUsed/>
    <w:rsid w:val="00BD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367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8179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9AB"/>
  </w:style>
  <w:style w:type="paragraph" w:styleId="a7">
    <w:name w:val="footer"/>
    <w:basedOn w:val="a"/>
    <w:link w:val="a8"/>
    <w:uiPriority w:val="99"/>
    <w:unhideWhenUsed/>
    <w:rsid w:val="00BD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80E5-C7FE-4055-B943-7E22D84A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Уали Фатима</dc:creator>
  <cp:lastModifiedBy>Гаухар Керейбаева</cp:lastModifiedBy>
  <cp:revision>7</cp:revision>
  <cp:lastPrinted>2016-09-05T09:29:00Z</cp:lastPrinted>
  <dcterms:created xsi:type="dcterms:W3CDTF">2016-10-24T11:08:00Z</dcterms:created>
  <dcterms:modified xsi:type="dcterms:W3CDTF">2016-10-27T10:58:00Z</dcterms:modified>
</cp:coreProperties>
</file>