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33" w:rsidRDefault="000D1C33" w:rsidP="000D1C3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0D1C33" w:rsidRDefault="000D1C33" w:rsidP="000D1C33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«Б» корпусының бос және</w:t>
      </w:r>
    </w:p>
    <w:p w:rsidR="000D1C33" w:rsidRDefault="000D1C33" w:rsidP="000D1C33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уақытша бос мемлекеттік</w:t>
      </w:r>
    </w:p>
    <w:p w:rsidR="000D1C33" w:rsidRDefault="000D1C33" w:rsidP="000D1C33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0D1C33" w:rsidRDefault="000D1C33" w:rsidP="000D1C33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ҚР ҚМ мемлекеттік қызметшілер</w:t>
      </w:r>
    </w:p>
    <w:p w:rsidR="000D1C33" w:rsidRDefault="000D1C33" w:rsidP="000D1C33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0D1C33" w:rsidRDefault="000D1C33" w:rsidP="000D1C33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Астана қаласы Сарыарқа ауданы бойынша    </w:t>
      </w:r>
    </w:p>
    <w:p w:rsidR="000D1C33" w:rsidRDefault="000D1C33" w:rsidP="000D1C33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кірістер басқармасының</w:t>
      </w:r>
    </w:p>
    <w:p w:rsidR="000D1C33" w:rsidRDefault="000D1C33" w:rsidP="000D1C33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конкурстық </w:t>
      </w:r>
      <w:r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>
        <w:rPr>
          <w:rFonts w:ascii="Times New Roman" w:hAnsi="Times New Roman"/>
          <w:bCs/>
          <w:lang w:val="kk-KZ"/>
        </w:rPr>
        <w:t>отырысының</w:t>
      </w:r>
    </w:p>
    <w:p w:rsidR="000D1C33" w:rsidRDefault="000D1C33" w:rsidP="000D1C33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2017 жылғы 23 қазандағы </w:t>
      </w:r>
    </w:p>
    <w:p w:rsidR="000D1C33" w:rsidRDefault="000D1C33" w:rsidP="000D1C33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№3  хаттамасына №1 қосымша</w:t>
      </w:r>
    </w:p>
    <w:p w:rsidR="000D1C33" w:rsidRDefault="000D1C33" w:rsidP="000D1C33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0D1C33" w:rsidRDefault="000D1C33" w:rsidP="000D1C3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және уақытша бос мемлекеттік әкімшілік лауазымдарына </w:t>
      </w:r>
      <w:r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ішкі конкурстық комиссияның оң қорытындысын алған үміткердің тізімі.</w:t>
      </w:r>
    </w:p>
    <w:p w:rsidR="000D1C33" w:rsidRDefault="000D1C33" w:rsidP="000D1C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60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6"/>
      </w:tblGrid>
      <w:tr w:rsidR="000D1C33" w:rsidTr="000D1C33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3" w:rsidRDefault="000D1C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3" w:rsidRDefault="000D1C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0D1C33" w:rsidTr="000D1C33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3" w:rsidRDefault="000D1C33">
            <w:pPr>
              <w:spacing w:after="0" w:line="240" w:lineRule="auto"/>
              <w:ind w:firstLine="360"/>
              <w:jc w:val="both"/>
              <w:rPr>
                <w:rFonts w:ascii="Times New Roman" w:eastAsiaTheme="minorEastAsia" w:hAnsi="Times New Roman"/>
                <w:b/>
                <w:color w:val="C0504D" w:themeColor="accent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Астана қаласы Сарыарқа ауданы бойынша Мемлекеттік кірістер басқармасының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талдау, есептеу және есептемелер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бөлім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інің бас маманы лауазымы үшін, 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2019 жылдың 19 тамызына дейін негізгі қызметкерлері М.К.Курбанованың бала күтіміне арналған демалысы кезеңіне),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С-R-4 санаты (1</w:t>
            </w:r>
            <w:r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</w:tr>
      <w:tr w:rsidR="000D1C33" w:rsidTr="000D1C33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3" w:rsidRDefault="000D1C33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3" w:rsidRDefault="000D1C3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kk-KZ"/>
              </w:rPr>
              <w:t>Идрисова Шолпан Кылышбайкызы</w:t>
            </w: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kk-KZ" w:eastAsia="ko-KR"/>
              </w:rPr>
              <w:t>;</w:t>
            </w:r>
          </w:p>
        </w:tc>
      </w:tr>
    </w:tbl>
    <w:p w:rsidR="000D1C33" w:rsidRDefault="000D1C33" w:rsidP="000D1C3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0D1C33" w:rsidRDefault="000D1C33" w:rsidP="000D1C3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0D1C33" w:rsidRDefault="000D1C33" w:rsidP="000D1C3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511710" w:rsidRDefault="000D1C33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FC"/>
    <w:rsid w:val="00082002"/>
    <w:rsid w:val="000D1C33"/>
    <w:rsid w:val="006302BD"/>
    <w:rsid w:val="00C45221"/>
    <w:rsid w:val="00C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 Керейбаева</dc:creator>
  <cp:keywords/>
  <dc:description/>
  <cp:lastModifiedBy>Гаухар Керейбаева</cp:lastModifiedBy>
  <cp:revision>2</cp:revision>
  <dcterms:created xsi:type="dcterms:W3CDTF">2017-10-24T08:45:00Z</dcterms:created>
  <dcterms:modified xsi:type="dcterms:W3CDTF">2017-10-24T08:45:00Z</dcterms:modified>
</cp:coreProperties>
</file>