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8D" w:rsidRPr="000E0679" w:rsidRDefault="00733A8D" w:rsidP="00733A8D">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733A8D" w:rsidRPr="000E0679" w:rsidRDefault="00733A8D" w:rsidP="00733A8D">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733A8D" w:rsidRPr="000E0679" w:rsidRDefault="00733A8D" w:rsidP="00733A8D">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733A8D" w:rsidRPr="00AC71B6" w:rsidRDefault="00733A8D" w:rsidP="00733A8D">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733A8D" w:rsidRPr="00AC71B6" w:rsidRDefault="00733A8D" w:rsidP="00733A8D">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733A8D" w:rsidRPr="00AC71B6" w:rsidRDefault="00733A8D" w:rsidP="00733A8D">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733A8D" w:rsidRPr="000E0679" w:rsidRDefault="00733A8D" w:rsidP="00733A8D">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733A8D" w:rsidRPr="000E0679" w:rsidRDefault="00733A8D" w:rsidP="00733A8D">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733A8D" w:rsidRPr="000E0679" w:rsidRDefault="00733A8D" w:rsidP="00733A8D">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733A8D" w:rsidRPr="000E0679" w:rsidRDefault="00733A8D" w:rsidP="00733A8D">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733A8D" w:rsidRPr="000E0679" w:rsidRDefault="00733A8D" w:rsidP="00733A8D">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_</w:t>
      </w:r>
      <w:r w:rsidRPr="000E0679">
        <w:rPr>
          <w:rFonts w:ascii="Times New Roman" w:hAnsi="Times New Roman"/>
          <w:bCs/>
          <w:sz w:val="20"/>
          <w:szCs w:val="20"/>
          <w:u w:val="single"/>
          <w:lang w:val="kk-KZ"/>
        </w:rPr>
        <w:t xml:space="preserve">  </w:t>
      </w:r>
      <w:r w:rsidRPr="000E0679">
        <w:rPr>
          <w:rFonts w:ascii="Times New Roman" w:hAnsi="Times New Roman"/>
          <w:bCs/>
          <w:sz w:val="20"/>
          <w:szCs w:val="20"/>
          <w:lang w:val="kk-KZ"/>
        </w:rPr>
        <w:t xml:space="preserve">_ желтоқсан  2017 жылғы </w:t>
      </w:r>
    </w:p>
    <w:p w:rsidR="00733A8D" w:rsidRPr="000E0679" w:rsidRDefault="00733A8D" w:rsidP="00733A8D">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  хаттамасына №1 қосымша</w:t>
      </w:r>
    </w:p>
    <w:p w:rsidR="00733A8D" w:rsidRPr="00BD57C5" w:rsidRDefault="00733A8D" w:rsidP="00733A8D">
      <w:pPr>
        <w:spacing w:after="0"/>
        <w:jc w:val="both"/>
        <w:rPr>
          <w:rFonts w:ascii="Times New Roman" w:hAnsi="Times New Roman"/>
          <w:b/>
          <w:i/>
          <w:sz w:val="24"/>
          <w:szCs w:val="24"/>
          <w:lang w:val="kk-KZ"/>
        </w:rPr>
      </w:pPr>
    </w:p>
    <w:p w:rsidR="00733A8D" w:rsidRDefault="00733A8D" w:rsidP="00733A8D">
      <w:pPr>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 xml:space="preserve">Қаржы министрлігінің </w:t>
      </w:r>
      <w:r w:rsidRPr="00BD57C5">
        <w:rPr>
          <w:rFonts w:ascii="Times New Roman" w:hAnsi="Times New Roman"/>
          <w:b/>
          <w:bCs/>
          <w:sz w:val="24"/>
          <w:szCs w:val="24"/>
          <w:lang w:val="kk-KZ"/>
        </w:rPr>
        <w:t>қызметшілері арасындағы жарияланған ішкі конкурстық комиссияның оң қорытындысын алған үміткерлер тізімі</w:t>
      </w:r>
    </w:p>
    <w:tbl>
      <w:tblPr>
        <w:tblW w:w="9606" w:type="dxa"/>
        <w:tblLayout w:type="fixed"/>
        <w:tblLook w:val="04A0" w:firstRow="1" w:lastRow="0" w:firstColumn="1" w:lastColumn="0" w:noHBand="0" w:noVBand="1"/>
      </w:tblPr>
      <w:tblGrid>
        <w:gridCol w:w="8"/>
        <w:gridCol w:w="1376"/>
        <w:gridCol w:w="41"/>
        <w:gridCol w:w="97"/>
        <w:gridCol w:w="8084"/>
      </w:tblGrid>
      <w:tr w:rsidR="00733A8D" w:rsidRPr="00BD57C5" w:rsidTr="00987F96">
        <w:trPr>
          <w:gridBefore w:val="1"/>
          <w:wBefore w:w="8" w:type="dxa"/>
          <w:trHeight w:val="464"/>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3A8D" w:rsidRPr="00BD57C5" w:rsidRDefault="00733A8D" w:rsidP="00987F96">
            <w:pPr>
              <w:jc w:val="center"/>
              <w:rPr>
                <w:rFonts w:ascii="Times New Roman" w:hAnsi="Times New Roman"/>
                <w:b/>
                <w:bCs/>
                <w:color w:val="000000"/>
                <w:sz w:val="24"/>
                <w:szCs w:val="24"/>
                <w:lang w:val="kk-KZ"/>
              </w:rPr>
            </w:pPr>
            <w:r w:rsidRPr="00BD57C5">
              <w:rPr>
                <w:rFonts w:ascii="Times New Roman" w:hAnsi="Times New Roman"/>
                <w:b/>
                <w:bCs/>
                <w:color w:val="000000"/>
                <w:sz w:val="24"/>
                <w:szCs w:val="24"/>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733A8D" w:rsidRPr="00BD57C5" w:rsidRDefault="00733A8D" w:rsidP="00987F96">
            <w:pPr>
              <w:jc w:val="center"/>
              <w:rPr>
                <w:rFonts w:ascii="Times New Roman" w:hAnsi="Times New Roman"/>
                <w:b/>
                <w:bCs/>
                <w:color w:val="000000"/>
                <w:sz w:val="24"/>
                <w:szCs w:val="24"/>
                <w:lang w:val="kk-KZ"/>
              </w:rPr>
            </w:pPr>
            <w:r w:rsidRPr="00BD57C5">
              <w:rPr>
                <w:rFonts w:ascii="Times New Roman" w:hAnsi="Times New Roman"/>
                <w:b/>
                <w:color w:val="000000"/>
                <w:sz w:val="24"/>
                <w:szCs w:val="24"/>
              </w:rPr>
              <w:t>Т</w:t>
            </w:r>
            <w:r w:rsidRPr="00BD57C5">
              <w:rPr>
                <w:rFonts w:ascii="Times New Roman" w:hAnsi="Times New Roman"/>
                <w:b/>
                <w:color w:val="000000"/>
                <w:sz w:val="24"/>
                <w:szCs w:val="24"/>
                <w:lang w:val="kk-KZ"/>
              </w:rPr>
              <w:t>ӘЖ</w:t>
            </w:r>
          </w:p>
        </w:tc>
      </w:tr>
      <w:tr w:rsidR="00733A8D" w:rsidRPr="00BD57C5" w:rsidTr="00987F96">
        <w:trPr>
          <w:gridBefore w:val="1"/>
          <w:wBefore w:w="8" w:type="dxa"/>
          <w:trHeight w:val="551"/>
        </w:trPr>
        <w:tc>
          <w:tcPr>
            <w:tcW w:w="959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33A8D" w:rsidRPr="00BD57C5" w:rsidRDefault="00733A8D" w:rsidP="00987F96">
            <w:pPr>
              <w:shd w:val="clear" w:color="auto" w:fill="FFFFFF"/>
              <w:jc w:val="both"/>
              <w:rPr>
                <w:rFonts w:ascii="Times New Roman" w:hAnsi="Times New Roman"/>
                <w:b/>
                <w:bCs/>
                <w:i/>
                <w:iCs/>
                <w:sz w:val="24"/>
                <w:szCs w:val="24"/>
                <w:lang w:val="kk-KZ"/>
              </w:rPr>
            </w:pPr>
            <w:r w:rsidRPr="00BD57C5">
              <w:rPr>
                <w:rFonts w:ascii="Times New Roman" w:hAnsi="Times New Roman"/>
                <w:b/>
                <w:sz w:val="24"/>
                <w:szCs w:val="24"/>
                <w:lang w:val="kk-KZ"/>
              </w:rPr>
              <w:t>Астана қаласы бойынша Мемлекеттік кірістер Департаментінің Сарыарқа ауданы бойынша Мемлекеттік кірістер басқармасының басшы орынбасары лауазымы үшін, С- R-2 санаты (1 бірлік).</w:t>
            </w:r>
          </w:p>
        </w:tc>
      </w:tr>
      <w:tr w:rsidR="00733A8D" w:rsidRPr="00BD57C5" w:rsidTr="00987F96">
        <w:trPr>
          <w:gridBefore w:val="1"/>
          <w:wBefore w:w="8" w:type="dxa"/>
          <w:trHeight w:val="371"/>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733A8D" w:rsidRPr="00BD57C5" w:rsidRDefault="00733A8D" w:rsidP="00987F96">
            <w:pPr>
              <w:ind w:left="360"/>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733A8D" w:rsidRPr="00BD57C5" w:rsidRDefault="00733A8D" w:rsidP="00987F96">
            <w:pPr>
              <w:pStyle w:val="a3"/>
              <w:spacing w:before="0" w:beforeAutospacing="0" w:after="0" w:afterAutospacing="0"/>
              <w:rPr>
                <w:lang w:val="kk-KZ"/>
              </w:rPr>
            </w:pPr>
            <w:r w:rsidRPr="00BD57C5">
              <w:rPr>
                <w:color w:val="000000"/>
                <w:lang w:val="kk-KZ"/>
              </w:rPr>
              <w:t>Дюсенов Ержан Рамазанович</w:t>
            </w:r>
          </w:p>
        </w:tc>
      </w:tr>
      <w:tr w:rsidR="00733A8D" w:rsidRPr="00BD57C5" w:rsidTr="00987F96">
        <w:trPr>
          <w:gridBefore w:val="1"/>
          <w:wBefore w:w="8" w:type="dxa"/>
          <w:trHeight w:val="429"/>
        </w:trPr>
        <w:tc>
          <w:tcPr>
            <w:tcW w:w="95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3A8D" w:rsidRPr="00BD57C5" w:rsidRDefault="00733A8D" w:rsidP="00987F96">
            <w:pPr>
              <w:shd w:val="clear" w:color="auto" w:fill="FFFFFF"/>
              <w:jc w:val="both"/>
              <w:rPr>
                <w:rFonts w:ascii="Times New Roman" w:hAnsi="Times New Roman"/>
                <w:b/>
                <w:sz w:val="24"/>
                <w:szCs w:val="24"/>
                <w:lang w:val="kk-KZ"/>
              </w:rPr>
            </w:pPr>
            <w:r w:rsidRPr="00BD57C5">
              <w:rPr>
                <w:rFonts w:ascii="Times New Roman" w:hAnsi="Times New Roman"/>
                <w:b/>
                <w:sz w:val="24"/>
                <w:szCs w:val="24"/>
                <w:lang w:val="kk-KZ"/>
              </w:rPr>
              <w:t xml:space="preserve">Астана қаласы бойынша Мемлекеттік кірістер Департаментінің </w:t>
            </w:r>
            <w:r w:rsidRPr="00BD57C5">
              <w:rPr>
                <w:rFonts w:ascii="Times New Roman" w:hAnsi="Times New Roman"/>
                <w:b/>
                <w:color w:val="000000"/>
                <w:sz w:val="24"/>
                <w:szCs w:val="24"/>
                <w:lang w:val="kk-KZ"/>
              </w:rPr>
              <w:t xml:space="preserve">Адам ресурстары басқармасының </w:t>
            </w:r>
            <w:r w:rsidRPr="00BD57C5">
              <w:rPr>
                <w:rFonts w:ascii="Times New Roman" w:hAnsi="Times New Roman"/>
                <w:b/>
                <w:sz w:val="24"/>
                <w:szCs w:val="24"/>
                <w:lang w:val="kk-KZ"/>
              </w:rPr>
              <w:t xml:space="preserve">қызметтік тергеу бөлімінің </w:t>
            </w:r>
            <w:r w:rsidRPr="00BD57C5">
              <w:rPr>
                <w:rFonts w:ascii="Times New Roman" w:hAnsi="Times New Roman"/>
                <w:b/>
                <w:color w:val="000000"/>
                <w:sz w:val="24"/>
                <w:szCs w:val="24"/>
                <w:lang w:val="kk-KZ"/>
              </w:rPr>
              <w:t>басшысы</w:t>
            </w:r>
            <w:r w:rsidRPr="00BD57C5">
              <w:rPr>
                <w:rFonts w:ascii="Times New Roman" w:hAnsi="Times New Roman"/>
                <w:b/>
                <w:sz w:val="24"/>
                <w:szCs w:val="24"/>
                <w:lang w:val="kk-KZ"/>
              </w:rPr>
              <w:t>, С-О-4 санаты, (1 бірлік).</w:t>
            </w:r>
          </w:p>
        </w:tc>
      </w:tr>
      <w:tr w:rsidR="00733A8D" w:rsidRPr="00BD57C5" w:rsidTr="00987F96">
        <w:trPr>
          <w:gridBefore w:val="1"/>
          <w:wBefore w:w="8" w:type="dxa"/>
          <w:trHeight w:val="379"/>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733A8D" w:rsidRPr="00BD57C5" w:rsidRDefault="00733A8D" w:rsidP="00987F96">
            <w:pPr>
              <w:tabs>
                <w:tab w:val="left" w:pos="559"/>
              </w:tabs>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733A8D" w:rsidRPr="00BD57C5" w:rsidRDefault="00733A8D" w:rsidP="00987F96">
            <w:pPr>
              <w:jc w:val="both"/>
              <w:rPr>
                <w:rFonts w:ascii="Times New Roman" w:hAnsi="Times New Roman"/>
                <w:color w:val="000000"/>
                <w:sz w:val="24"/>
                <w:szCs w:val="24"/>
                <w:lang w:val="kk-KZ"/>
              </w:rPr>
            </w:pPr>
            <w:r w:rsidRPr="00BD57C5">
              <w:rPr>
                <w:rFonts w:ascii="Times New Roman" w:hAnsi="Times New Roman"/>
                <w:color w:val="000000"/>
                <w:sz w:val="24"/>
                <w:szCs w:val="24"/>
                <w:lang w:val="kk-KZ"/>
              </w:rPr>
              <w:t>Куандыков Мурат Заудешович</w:t>
            </w:r>
          </w:p>
        </w:tc>
      </w:tr>
      <w:tr w:rsidR="00733A8D" w:rsidRPr="00BD57C5" w:rsidTr="00987F96">
        <w:trPr>
          <w:gridBefore w:val="1"/>
          <w:wBefore w:w="8" w:type="dxa"/>
          <w:trHeight w:val="441"/>
        </w:trPr>
        <w:tc>
          <w:tcPr>
            <w:tcW w:w="9598" w:type="dxa"/>
            <w:gridSpan w:val="4"/>
            <w:tcBorders>
              <w:top w:val="nil"/>
              <w:left w:val="single" w:sz="4" w:space="0" w:color="auto"/>
              <w:bottom w:val="single" w:sz="4" w:space="0" w:color="auto"/>
              <w:right w:val="single" w:sz="4" w:space="0" w:color="auto"/>
            </w:tcBorders>
            <w:shd w:val="clear" w:color="auto" w:fill="auto"/>
            <w:vAlign w:val="center"/>
            <w:hideMark/>
          </w:tcPr>
          <w:p w:rsidR="00733A8D" w:rsidRPr="00BD57C5" w:rsidRDefault="00733A8D" w:rsidP="00987F96">
            <w:pPr>
              <w:jc w:val="both"/>
              <w:rPr>
                <w:rFonts w:ascii="Times New Roman" w:hAnsi="Times New Roman"/>
                <w:b/>
                <w:sz w:val="24"/>
                <w:szCs w:val="24"/>
                <w:lang w:val="kk-KZ"/>
              </w:rPr>
            </w:pPr>
            <w:r w:rsidRPr="00BD57C5">
              <w:rPr>
                <w:rFonts w:ascii="Times New Roman" w:hAnsi="Times New Roman"/>
                <w:b/>
                <w:sz w:val="24"/>
                <w:szCs w:val="24"/>
                <w:lang w:val="kk-KZ"/>
              </w:rPr>
              <w:t xml:space="preserve">Ұйымдастыру- қаржы басқармасының  бухгалтерлік есеп және  мемлекеттік сатып алу бөлімінің басшысы, С-О-4 санаты, (1бірлік). </w:t>
            </w:r>
          </w:p>
        </w:tc>
      </w:tr>
      <w:tr w:rsidR="00733A8D" w:rsidRPr="00BD57C5" w:rsidTr="00987F96">
        <w:trPr>
          <w:gridBefore w:val="1"/>
          <w:wBefore w:w="8" w:type="dxa"/>
          <w:trHeight w:val="313"/>
        </w:trPr>
        <w:tc>
          <w:tcPr>
            <w:tcW w:w="1514" w:type="dxa"/>
            <w:gridSpan w:val="3"/>
            <w:tcBorders>
              <w:top w:val="nil"/>
              <w:left w:val="single" w:sz="4" w:space="0" w:color="auto"/>
              <w:bottom w:val="single" w:sz="4" w:space="0" w:color="auto"/>
              <w:right w:val="single" w:sz="4" w:space="0" w:color="auto"/>
            </w:tcBorders>
            <w:shd w:val="clear" w:color="auto" w:fill="auto"/>
            <w:vAlign w:val="center"/>
            <w:hideMark/>
          </w:tcPr>
          <w:p w:rsidR="00733A8D" w:rsidRPr="00BD57C5" w:rsidRDefault="00733A8D" w:rsidP="00987F96">
            <w:pPr>
              <w:jc w:val="center"/>
              <w:rPr>
                <w:rFonts w:ascii="Times New Roman" w:hAnsi="Times New Roman"/>
                <w:bCs/>
                <w:color w:val="000000"/>
                <w:sz w:val="24"/>
                <w:szCs w:val="24"/>
                <w:lang w:val="kk-KZ"/>
              </w:rPr>
            </w:pPr>
            <w:r w:rsidRPr="00BD57C5">
              <w:rPr>
                <w:rFonts w:ascii="Times New Roman" w:hAnsi="Times New Roman"/>
                <w:bCs/>
                <w:color w:val="000000"/>
                <w:sz w:val="24"/>
                <w:szCs w:val="24"/>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733A8D" w:rsidRPr="00BD57C5" w:rsidRDefault="00733A8D" w:rsidP="00987F96">
            <w:pPr>
              <w:jc w:val="both"/>
              <w:rPr>
                <w:rFonts w:ascii="Times New Roman" w:hAnsi="Times New Roman"/>
                <w:color w:val="000000"/>
                <w:sz w:val="24"/>
                <w:szCs w:val="24"/>
                <w:lang w:val="kk-KZ"/>
              </w:rPr>
            </w:pPr>
            <w:r w:rsidRPr="00BD57C5">
              <w:rPr>
                <w:rFonts w:ascii="Times New Roman" w:hAnsi="Times New Roman"/>
                <w:color w:val="000000"/>
                <w:sz w:val="24"/>
                <w:szCs w:val="24"/>
                <w:lang w:val="kk-KZ"/>
              </w:rPr>
              <w:t>Садвакасова Карлыгаш Токаевна</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733A8D" w:rsidRPr="00BD57C5" w:rsidRDefault="00733A8D" w:rsidP="00987F96">
            <w:pPr>
              <w:jc w:val="both"/>
              <w:rPr>
                <w:rFonts w:ascii="Times New Roman" w:hAnsi="Times New Roman"/>
                <w:b/>
                <w:sz w:val="24"/>
                <w:szCs w:val="24"/>
                <w:lang w:val="kk-KZ"/>
              </w:rPr>
            </w:pPr>
            <w:r w:rsidRPr="00BD57C5">
              <w:rPr>
                <w:rFonts w:ascii="Times New Roman" w:hAnsi="Times New Roman"/>
                <w:b/>
                <w:sz w:val="24"/>
                <w:szCs w:val="24"/>
                <w:lang w:val="kk-KZ"/>
              </w:rPr>
              <w:t>Ұйымдастыру- қаржы басқармасының  ұйымдастыру бөлімінің басшысы, С-О-4 санаты, (1 бірлік).</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3"/>
          </w:tcPr>
          <w:p w:rsidR="00733A8D" w:rsidRPr="00BD57C5" w:rsidRDefault="00733A8D" w:rsidP="00987F96">
            <w:pPr>
              <w:ind w:left="3"/>
              <w:jc w:val="center"/>
              <w:rPr>
                <w:rFonts w:ascii="Times New Roman" w:hAnsi="Times New Roman"/>
                <w:sz w:val="24"/>
                <w:szCs w:val="24"/>
                <w:lang w:val="kk-KZ"/>
              </w:rPr>
            </w:pPr>
            <w:r w:rsidRPr="00BD57C5">
              <w:rPr>
                <w:rFonts w:ascii="Times New Roman" w:hAnsi="Times New Roman"/>
                <w:sz w:val="24"/>
                <w:szCs w:val="24"/>
                <w:lang w:val="kk-KZ"/>
              </w:rPr>
              <w:t>1</w:t>
            </w:r>
          </w:p>
        </w:tc>
        <w:tc>
          <w:tcPr>
            <w:tcW w:w="8181" w:type="dxa"/>
            <w:gridSpan w:val="2"/>
            <w:vAlign w:val="center"/>
          </w:tcPr>
          <w:p w:rsidR="00733A8D" w:rsidRPr="00BD57C5" w:rsidRDefault="00733A8D" w:rsidP="00987F96">
            <w:pPr>
              <w:jc w:val="both"/>
              <w:rPr>
                <w:rFonts w:ascii="Times New Roman" w:hAnsi="Times New Roman"/>
                <w:color w:val="000000"/>
                <w:sz w:val="24"/>
                <w:szCs w:val="24"/>
                <w:lang w:val="kk-KZ"/>
              </w:rPr>
            </w:pPr>
            <w:r w:rsidRPr="00BD57C5">
              <w:rPr>
                <w:rFonts w:ascii="Times New Roman" w:hAnsi="Times New Roman"/>
                <w:color w:val="000000"/>
                <w:sz w:val="24"/>
                <w:szCs w:val="24"/>
                <w:lang w:val="kk-KZ"/>
              </w:rPr>
              <w:t>-</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733A8D" w:rsidRPr="00BD57C5" w:rsidRDefault="00733A8D" w:rsidP="00987F96">
            <w:pPr>
              <w:jc w:val="both"/>
              <w:rPr>
                <w:rFonts w:ascii="Times New Roman" w:hAnsi="Times New Roman"/>
                <w:b/>
                <w:bCs/>
                <w:i/>
                <w:sz w:val="24"/>
                <w:szCs w:val="24"/>
                <w:lang w:val="kk-KZ"/>
              </w:rPr>
            </w:pPr>
            <w:r w:rsidRPr="00BD57C5">
              <w:rPr>
                <w:rFonts w:ascii="Times New Roman" w:hAnsi="Times New Roman"/>
                <w:b/>
                <w:sz w:val="24"/>
                <w:szCs w:val="24"/>
                <w:lang w:val="kk-KZ"/>
              </w:rPr>
              <w:t>«Әуежай-Астана» - кеден бекетінің бөлім басшысы-кеден бекеті басшысының орынбасары лауазымы үшін, С-О-4 (С-GDP-2) санаты, (1 бірлік).</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425" w:type="dxa"/>
            <w:gridSpan w:val="3"/>
          </w:tcPr>
          <w:p w:rsidR="00733A8D" w:rsidRPr="00BD57C5" w:rsidRDefault="00733A8D" w:rsidP="00987F96">
            <w:pPr>
              <w:ind w:left="3"/>
              <w:jc w:val="center"/>
              <w:rPr>
                <w:rFonts w:ascii="Times New Roman" w:hAnsi="Times New Roman"/>
                <w:sz w:val="24"/>
                <w:szCs w:val="24"/>
                <w:lang w:val="kk-KZ"/>
              </w:rPr>
            </w:pPr>
            <w:r w:rsidRPr="00BD57C5">
              <w:rPr>
                <w:rFonts w:ascii="Times New Roman" w:hAnsi="Times New Roman"/>
                <w:sz w:val="24"/>
                <w:szCs w:val="24"/>
                <w:lang w:val="kk-KZ"/>
              </w:rPr>
              <w:t>1</w:t>
            </w:r>
          </w:p>
        </w:tc>
        <w:tc>
          <w:tcPr>
            <w:tcW w:w="8181" w:type="dxa"/>
            <w:gridSpan w:val="2"/>
            <w:vAlign w:val="center"/>
          </w:tcPr>
          <w:p w:rsidR="00733A8D" w:rsidRPr="00BD57C5" w:rsidRDefault="00733A8D" w:rsidP="00987F96">
            <w:pPr>
              <w:rPr>
                <w:rFonts w:ascii="Times New Roman" w:hAnsi="Times New Roman"/>
                <w:b/>
                <w:color w:val="000000"/>
                <w:sz w:val="24"/>
                <w:szCs w:val="24"/>
              </w:rPr>
            </w:pPr>
            <w:r w:rsidRPr="00BD57C5">
              <w:rPr>
                <w:rFonts w:ascii="Times New Roman" w:hAnsi="Times New Roman"/>
                <w:color w:val="000000"/>
                <w:sz w:val="24"/>
                <w:szCs w:val="24"/>
                <w:lang w:val="kk-KZ"/>
              </w:rPr>
              <w:t>Айтенов Жанат Казыбекович</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733A8D" w:rsidRPr="00BD57C5" w:rsidRDefault="00733A8D" w:rsidP="00987F96">
            <w:pPr>
              <w:shd w:val="clear" w:color="auto" w:fill="FFFFFF"/>
              <w:jc w:val="both"/>
              <w:rPr>
                <w:rFonts w:ascii="Times New Roman" w:hAnsi="Times New Roman"/>
                <w:color w:val="000000"/>
                <w:sz w:val="24"/>
                <w:szCs w:val="24"/>
                <w:lang w:val="kk-KZ"/>
              </w:rPr>
            </w:pPr>
            <w:r w:rsidRPr="00BD57C5">
              <w:rPr>
                <w:rFonts w:ascii="Times New Roman" w:hAnsi="Times New Roman"/>
                <w:b/>
                <w:color w:val="000000"/>
                <w:sz w:val="24"/>
                <w:szCs w:val="24"/>
                <w:lang w:val="kk-KZ"/>
              </w:rPr>
              <w:t>Заң басқармасының бас маманы</w:t>
            </w:r>
            <w:r w:rsidRPr="00BD57C5">
              <w:rPr>
                <w:rFonts w:ascii="Times New Roman" w:hAnsi="Times New Roman"/>
                <w:b/>
                <w:sz w:val="24"/>
                <w:szCs w:val="24"/>
                <w:lang w:val="kk-KZ"/>
              </w:rPr>
              <w:t xml:space="preserve"> лауазымы үшін, С-О-5 санаты, (1 бірлік).</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733A8D" w:rsidRPr="00BD57C5" w:rsidRDefault="00733A8D" w:rsidP="00987F96">
            <w:pPr>
              <w:shd w:val="clear" w:color="auto" w:fill="FFFFFF"/>
              <w:jc w:val="center"/>
              <w:rPr>
                <w:rFonts w:ascii="Times New Roman" w:hAnsi="Times New Roman"/>
                <w:sz w:val="24"/>
                <w:szCs w:val="24"/>
                <w:lang w:val="kk-KZ"/>
              </w:rPr>
            </w:pPr>
            <w:r w:rsidRPr="00BD57C5">
              <w:rPr>
                <w:rFonts w:ascii="Times New Roman" w:hAnsi="Times New Roman"/>
                <w:sz w:val="24"/>
                <w:szCs w:val="24"/>
                <w:lang w:val="kk-KZ"/>
              </w:rPr>
              <w:t>1</w:t>
            </w:r>
          </w:p>
        </w:tc>
        <w:tc>
          <w:tcPr>
            <w:tcW w:w="8222" w:type="dxa"/>
            <w:gridSpan w:val="3"/>
          </w:tcPr>
          <w:p w:rsidR="00733A8D" w:rsidRPr="00BD57C5" w:rsidRDefault="00733A8D" w:rsidP="00987F96">
            <w:pPr>
              <w:shd w:val="clear" w:color="auto" w:fill="FFFFFF"/>
              <w:jc w:val="both"/>
              <w:rPr>
                <w:rFonts w:ascii="Times New Roman" w:hAnsi="Times New Roman"/>
                <w:sz w:val="24"/>
                <w:szCs w:val="24"/>
                <w:lang w:val="kk-KZ"/>
              </w:rPr>
            </w:pPr>
            <w:r w:rsidRPr="00BD57C5">
              <w:rPr>
                <w:rFonts w:ascii="Times New Roman" w:hAnsi="Times New Roman"/>
                <w:sz w:val="24"/>
                <w:szCs w:val="24"/>
                <w:lang w:val="kk-KZ"/>
              </w:rPr>
              <w:t>-</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733A8D" w:rsidRPr="00BD57C5" w:rsidRDefault="00733A8D" w:rsidP="00987F96">
            <w:pPr>
              <w:shd w:val="clear" w:color="auto" w:fill="FFFFFF"/>
              <w:jc w:val="both"/>
              <w:rPr>
                <w:rFonts w:ascii="Times New Roman" w:hAnsi="Times New Roman"/>
                <w:sz w:val="24"/>
                <w:szCs w:val="24"/>
                <w:lang w:val="kk-KZ"/>
              </w:rPr>
            </w:pPr>
            <w:r w:rsidRPr="00BD57C5">
              <w:rPr>
                <w:rFonts w:ascii="Times New Roman" w:hAnsi="Times New Roman"/>
                <w:b/>
                <w:color w:val="000000"/>
                <w:sz w:val="24"/>
                <w:szCs w:val="24"/>
                <w:lang w:val="kk-KZ"/>
              </w:rPr>
              <w:t xml:space="preserve">Адам ресурстары басқармасының </w:t>
            </w:r>
            <w:r w:rsidRPr="00BD57C5">
              <w:rPr>
                <w:rFonts w:ascii="Times New Roman" w:hAnsi="Times New Roman"/>
                <w:b/>
                <w:sz w:val="24"/>
                <w:szCs w:val="24"/>
                <w:lang w:val="kk-KZ"/>
              </w:rPr>
              <w:t xml:space="preserve">персоналмен жұмыс бөлімінің </w:t>
            </w:r>
            <w:r w:rsidRPr="00BD57C5">
              <w:rPr>
                <w:rFonts w:ascii="Times New Roman" w:hAnsi="Times New Roman"/>
                <w:b/>
                <w:color w:val="000000"/>
                <w:sz w:val="24"/>
                <w:szCs w:val="24"/>
                <w:lang w:val="kk-KZ"/>
              </w:rPr>
              <w:t>бас маманы</w:t>
            </w:r>
            <w:r w:rsidRPr="00BD57C5">
              <w:rPr>
                <w:rFonts w:ascii="Times New Roman" w:hAnsi="Times New Roman"/>
                <w:b/>
                <w:sz w:val="24"/>
                <w:szCs w:val="24"/>
                <w:lang w:val="kk-KZ"/>
              </w:rPr>
              <w:t xml:space="preserve"> лауазымы үшін, С-О-5 санаты, (1 бірлік).</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733A8D" w:rsidRPr="00BD57C5" w:rsidRDefault="00733A8D" w:rsidP="00987F96">
            <w:pPr>
              <w:shd w:val="clear" w:color="auto" w:fill="FFFFFF"/>
              <w:jc w:val="center"/>
              <w:rPr>
                <w:rFonts w:ascii="Times New Roman" w:hAnsi="Times New Roman"/>
                <w:sz w:val="24"/>
                <w:szCs w:val="24"/>
                <w:lang w:val="kk-KZ"/>
              </w:rPr>
            </w:pPr>
            <w:r w:rsidRPr="00BD57C5">
              <w:rPr>
                <w:rFonts w:ascii="Times New Roman" w:hAnsi="Times New Roman"/>
                <w:sz w:val="24"/>
                <w:szCs w:val="24"/>
                <w:lang w:val="kk-KZ"/>
              </w:rPr>
              <w:lastRenderedPageBreak/>
              <w:t>1</w:t>
            </w:r>
          </w:p>
        </w:tc>
        <w:tc>
          <w:tcPr>
            <w:tcW w:w="8222" w:type="dxa"/>
            <w:gridSpan w:val="3"/>
            <w:vAlign w:val="center"/>
          </w:tcPr>
          <w:p w:rsidR="00733A8D" w:rsidRPr="00BD57C5" w:rsidRDefault="00733A8D" w:rsidP="00987F96">
            <w:pPr>
              <w:jc w:val="both"/>
              <w:rPr>
                <w:rFonts w:ascii="Times New Roman" w:hAnsi="Times New Roman"/>
                <w:b/>
                <w:sz w:val="24"/>
                <w:szCs w:val="24"/>
                <w:lang w:val="kk-KZ"/>
              </w:rPr>
            </w:pPr>
            <w:r>
              <w:rPr>
                <w:rFonts w:ascii="Times New Roman" w:hAnsi="Times New Roman"/>
                <w:color w:val="000000"/>
                <w:sz w:val="24"/>
                <w:szCs w:val="24"/>
                <w:lang w:val="kk-KZ"/>
              </w:rPr>
              <w:t>-</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733A8D" w:rsidRPr="00BD57C5" w:rsidRDefault="00733A8D" w:rsidP="00987F96">
            <w:pPr>
              <w:shd w:val="clear" w:color="auto" w:fill="FFFFFF"/>
              <w:jc w:val="both"/>
              <w:rPr>
                <w:rFonts w:ascii="Times New Roman" w:hAnsi="Times New Roman"/>
                <w:b/>
                <w:sz w:val="24"/>
                <w:szCs w:val="24"/>
                <w:lang w:val="kk-KZ"/>
              </w:rPr>
            </w:pPr>
            <w:r w:rsidRPr="00BD57C5">
              <w:rPr>
                <w:rFonts w:ascii="Times New Roman" w:hAnsi="Times New Roman"/>
                <w:b/>
                <w:sz w:val="24"/>
                <w:szCs w:val="24"/>
                <w:lang w:val="kk-KZ"/>
              </w:rPr>
              <w:t>Жанама салықтарды әкімшілендіру басқармасының ҚҚС әкімшілендіру бөлімінің бас маманы, С-О-5 санаты, 1 бірлік</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733A8D" w:rsidRPr="00BD57C5" w:rsidRDefault="00733A8D" w:rsidP="00987F96">
            <w:pPr>
              <w:shd w:val="clear" w:color="auto" w:fill="FFFFFF"/>
              <w:jc w:val="center"/>
              <w:rPr>
                <w:rFonts w:ascii="Times New Roman" w:hAnsi="Times New Roman"/>
                <w:sz w:val="24"/>
                <w:szCs w:val="24"/>
                <w:lang w:val="kk-KZ"/>
              </w:rPr>
            </w:pPr>
            <w:r>
              <w:rPr>
                <w:rFonts w:ascii="Times New Roman" w:hAnsi="Times New Roman"/>
                <w:sz w:val="24"/>
                <w:szCs w:val="24"/>
                <w:lang w:val="kk-KZ"/>
              </w:rPr>
              <w:t>1</w:t>
            </w:r>
          </w:p>
        </w:tc>
        <w:tc>
          <w:tcPr>
            <w:tcW w:w="8222" w:type="dxa"/>
            <w:gridSpan w:val="3"/>
            <w:vAlign w:val="center"/>
          </w:tcPr>
          <w:p w:rsidR="00733A8D" w:rsidRPr="00BD57C5" w:rsidRDefault="00733A8D" w:rsidP="00987F96">
            <w:pPr>
              <w:tabs>
                <w:tab w:val="left" w:pos="9923"/>
              </w:tabs>
              <w:contextualSpacing/>
              <w:jc w:val="both"/>
              <w:rPr>
                <w:rFonts w:ascii="Times New Roman" w:hAnsi="Times New Roman"/>
                <w:color w:val="000000"/>
                <w:sz w:val="24"/>
                <w:szCs w:val="24"/>
                <w:lang w:val="kk-KZ"/>
              </w:rPr>
            </w:pPr>
            <w:r w:rsidRPr="00BD57C5">
              <w:rPr>
                <w:rFonts w:ascii="Times New Roman" w:hAnsi="Times New Roman"/>
                <w:color w:val="000000"/>
                <w:sz w:val="24"/>
                <w:szCs w:val="24"/>
                <w:lang w:val="kk-KZ"/>
              </w:rPr>
              <w:t>Тлебалдин Олжас Батырханулы</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733A8D" w:rsidRPr="00BD57C5" w:rsidRDefault="00733A8D" w:rsidP="00987F96">
            <w:pPr>
              <w:tabs>
                <w:tab w:val="left" w:pos="9923"/>
              </w:tabs>
              <w:contextualSpacing/>
              <w:jc w:val="both"/>
              <w:rPr>
                <w:rFonts w:ascii="Times New Roman" w:hAnsi="Times New Roman"/>
                <w:color w:val="000000"/>
                <w:sz w:val="24"/>
                <w:szCs w:val="24"/>
                <w:lang w:val="kk-KZ"/>
              </w:rPr>
            </w:pPr>
            <w:r w:rsidRPr="00BD57C5">
              <w:rPr>
                <w:rFonts w:ascii="Times New Roman" w:hAnsi="Times New Roman"/>
                <w:b/>
                <w:sz w:val="24"/>
                <w:szCs w:val="24"/>
                <w:lang w:val="kk-KZ"/>
              </w:rPr>
              <w:t>Жанама салықтарды әкімшілендіру басқармасының ҚҚС әкімшілендіру бөлімінің бас маманы, С-О-5 санаты, 1 бірлік,  (негізгі қызметкер М.С. Ибраеваның  бала күтіміне арналған демалысы уақытына 22.06.2018 жылға дейін).</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vAlign w:val="center"/>
          </w:tcPr>
          <w:p w:rsidR="00733A8D" w:rsidRPr="00BD57C5" w:rsidRDefault="00733A8D" w:rsidP="00987F96">
            <w:pPr>
              <w:tabs>
                <w:tab w:val="left" w:pos="9923"/>
              </w:tabs>
              <w:contextualSpacing/>
              <w:jc w:val="center"/>
              <w:rPr>
                <w:rFonts w:ascii="Times New Roman" w:hAnsi="Times New Roman"/>
                <w:sz w:val="24"/>
                <w:szCs w:val="24"/>
                <w:lang w:val="kk-KZ"/>
              </w:rPr>
            </w:pPr>
            <w:r w:rsidRPr="00BD57C5">
              <w:rPr>
                <w:rFonts w:ascii="Times New Roman" w:hAnsi="Times New Roman"/>
                <w:sz w:val="24"/>
                <w:szCs w:val="24"/>
                <w:lang w:val="kk-KZ"/>
              </w:rPr>
              <w:t>1</w:t>
            </w:r>
          </w:p>
        </w:tc>
        <w:tc>
          <w:tcPr>
            <w:tcW w:w="8222" w:type="dxa"/>
            <w:gridSpan w:val="3"/>
            <w:vAlign w:val="center"/>
          </w:tcPr>
          <w:p w:rsidR="00733A8D" w:rsidRPr="00BD57C5" w:rsidRDefault="00733A8D" w:rsidP="00987F96">
            <w:pPr>
              <w:tabs>
                <w:tab w:val="left" w:pos="9923"/>
              </w:tabs>
              <w:contextualSpacing/>
              <w:jc w:val="both"/>
              <w:rPr>
                <w:rFonts w:ascii="Times New Roman" w:hAnsi="Times New Roman"/>
                <w:color w:val="000000"/>
                <w:sz w:val="24"/>
                <w:szCs w:val="24"/>
                <w:lang w:val="kk-KZ"/>
              </w:rPr>
            </w:pPr>
            <w:r w:rsidRPr="00BD57C5">
              <w:rPr>
                <w:rFonts w:ascii="Times New Roman" w:hAnsi="Times New Roman"/>
                <w:sz w:val="24"/>
                <w:szCs w:val="24"/>
                <w:lang w:val="kk-KZ"/>
              </w:rPr>
              <w:t>Андамасов Валихан Амангельдинович</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733A8D" w:rsidRPr="00BD57C5" w:rsidRDefault="00733A8D" w:rsidP="00987F96">
            <w:pPr>
              <w:jc w:val="both"/>
              <w:rPr>
                <w:rFonts w:ascii="Times New Roman" w:hAnsi="Times New Roman"/>
                <w:b/>
                <w:sz w:val="24"/>
                <w:szCs w:val="24"/>
                <w:lang w:val="kk-KZ"/>
              </w:rPr>
            </w:pPr>
            <w:r w:rsidRPr="00BD57C5">
              <w:rPr>
                <w:rFonts w:ascii="Times New Roman" w:hAnsi="Times New Roman"/>
                <w:b/>
                <w:sz w:val="24"/>
                <w:szCs w:val="24"/>
                <w:lang w:val="kk-KZ"/>
              </w:rPr>
              <w:t>Түсіндіру жұмыс басқармасының салық және кеден заңнамасын түсіндіру бөлімінің бас маманы, С-О-5 санаты, (1 бірлік).</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733A8D" w:rsidRPr="00BD57C5" w:rsidRDefault="00733A8D" w:rsidP="00987F96">
            <w:pPr>
              <w:shd w:val="clear" w:color="auto" w:fill="FFFFFF"/>
              <w:jc w:val="center"/>
              <w:rPr>
                <w:rFonts w:ascii="Times New Roman" w:hAnsi="Times New Roman"/>
                <w:sz w:val="24"/>
                <w:szCs w:val="24"/>
                <w:lang w:val="kk-KZ"/>
              </w:rPr>
            </w:pPr>
            <w:r w:rsidRPr="00BD57C5">
              <w:rPr>
                <w:rFonts w:ascii="Times New Roman" w:hAnsi="Times New Roman"/>
                <w:sz w:val="24"/>
                <w:szCs w:val="24"/>
                <w:lang w:val="kk-KZ"/>
              </w:rPr>
              <w:t>1</w:t>
            </w:r>
          </w:p>
        </w:tc>
        <w:tc>
          <w:tcPr>
            <w:tcW w:w="8222" w:type="dxa"/>
            <w:gridSpan w:val="3"/>
          </w:tcPr>
          <w:p w:rsidR="00733A8D" w:rsidRPr="00BD57C5" w:rsidRDefault="00733A8D" w:rsidP="00987F96">
            <w:pPr>
              <w:shd w:val="clear" w:color="auto" w:fill="FFFFFF"/>
              <w:jc w:val="both"/>
              <w:rPr>
                <w:rFonts w:ascii="Times New Roman" w:hAnsi="Times New Roman"/>
                <w:sz w:val="24"/>
                <w:szCs w:val="24"/>
                <w:lang w:val="kk-KZ"/>
              </w:rPr>
            </w:pPr>
            <w:r>
              <w:rPr>
                <w:rFonts w:ascii="Times New Roman" w:hAnsi="Times New Roman"/>
                <w:color w:val="000000"/>
                <w:sz w:val="24"/>
                <w:szCs w:val="24"/>
                <w:lang w:val="kk-KZ"/>
              </w:rPr>
              <w:t>-</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9606" w:type="dxa"/>
            <w:gridSpan w:val="5"/>
          </w:tcPr>
          <w:p w:rsidR="00733A8D" w:rsidRPr="00BD57C5" w:rsidRDefault="00733A8D" w:rsidP="00987F96">
            <w:pPr>
              <w:jc w:val="both"/>
              <w:rPr>
                <w:rFonts w:ascii="Times New Roman" w:hAnsi="Times New Roman"/>
                <w:b/>
                <w:sz w:val="24"/>
                <w:szCs w:val="24"/>
                <w:lang w:val="kk-KZ"/>
              </w:rPr>
            </w:pPr>
            <w:r w:rsidRPr="00BD57C5">
              <w:rPr>
                <w:rFonts w:ascii="Times New Roman" w:hAnsi="Times New Roman"/>
                <w:b/>
                <w:sz w:val="24"/>
                <w:szCs w:val="24"/>
                <w:lang w:val="kk-KZ"/>
              </w:rPr>
              <w:t>Түсіндіру жұмыс басқармасының Саll - centеr бөлімінің бас маманы, С-О-5 санаты, (1 бірлік).</w:t>
            </w:r>
          </w:p>
        </w:tc>
      </w:tr>
      <w:tr w:rsidR="00733A8D" w:rsidRPr="00BD57C5" w:rsidTr="00987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384" w:type="dxa"/>
            <w:gridSpan w:val="2"/>
          </w:tcPr>
          <w:p w:rsidR="00733A8D" w:rsidRPr="00BD57C5" w:rsidRDefault="00733A8D" w:rsidP="00987F96">
            <w:pPr>
              <w:shd w:val="clear" w:color="auto" w:fill="FFFFFF"/>
              <w:jc w:val="center"/>
              <w:rPr>
                <w:rFonts w:ascii="Times New Roman" w:hAnsi="Times New Roman"/>
                <w:sz w:val="24"/>
                <w:szCs w:val="24"/>
                <w:lang w:val="kk-KZ"/>
              </w:rPr>
            </w:pPr>
            <w:r w:rsidRPr="00BD57C5">
              <w:rPr>
                <w:rFonts w:ascii="Times New Roman" w:hAnsi="Times New Roman"/>
                <w:sz w:val="24"/>
                <w:szCs w:val="24"/>
                <w:lang w:val="kk-KZ"/>
              </w:rPr>
              <w:t>1</w:t>
            </w:r>
          </w:p>
        </w:tc>
        <w:tc>
          <w:tcPr>
            <w:tcW w:w="8222" w:type="dxa"/>
            <w:gridSpan w:val="3"/>
          </w:tcPr>
          <w:p w:rsidR="00733A8D" w:rsidRPr="00BD57C5" w:rsidRDefault="00733A8D" w:rsidP="00987F96">
            <w:pPr>
              <w:shd w:val="clear" w:color="auto" w:fill="FFFFFF"/>
              <w:rPr>
                <w:rFonts w:ascii="Times New Roman" w:hAnsi="Times New Roman"/>
                <w:sz w:val="24"/>
                <w:szCs w:val="24"/>
                <w:lang w:val="kk-KZ"/>
              </w:rPr>
            </w:pPr>
            <w:r>
              <w:rPr>
                <w:rFonts w:ascii="Times New Roman" w:hAnsi="Times New Roman"/>
                <w:color w:val="000000"/>
                <w:sz w:val="24"/>
                <w:szCs w:val="24"/>
                <w:lang w:val="kk-KZ"/>
              </w:rPr>
              <w:t>-</w:t>
            </w:r>
          </w:p>
        </w:tc>
      </w:tr>
    </w:tbl>
    <w:p w:rsidR="00733A8D" w:rsidRPr="00BD57C5" w:rsidRDefault="00733A8D" w:rsidP="00733A8D">
      <w:pPr>
        <w:jc w:val="center"/>
        <w:rPr>
          <w:rFonts w:ascii="Times New Roman" w:hAnsi="Times New Roman"/>
          <w:b/>
          <w:sz w:val="24"/>
          <w:szCs w:val="24"/>
          <w:lang w:val="kk-KZ"/>
        </w:rPr>
      </w:pPr>
    </w:p>
    <w:p w:rsidR="00511710" w:rsidRDefault="00733A8D">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8D"/>
    <w:rsid w:val="00082002"/>
    <w:rsid w:val="006302BD"/>
    <w:rsid w:val="00733A8D"/>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733A8D"/>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733A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733A8D"/>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733A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2017-12-25T09:34:00Z</dcterms:created>
  <dcterms:modified xsi:type="dcterms:W3CDTF">2017-12-25T09:35:00Z</dcterms:modified>
</cp:coreProperties>
</file>