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26" w:rsidRDefault="00552C26" w:rsidP="002349B9">
      <w:pPr>
        <w:widowControl w:val="0"/>
        <w:shd w:val="clear" w:color="auto" w:fill="FFFFFF" w:themeFill="background1"/>
        <w:spacing w:after="0" w:line="240" w:lineRule="auto"/>
        <w:ind w:firstLine="851"/>
        <w:jc w:val="right"/>
        <w:textAlignment w:val="baseline"/>
        <w:rPr>
          <w:rFonts w:ascii="Times New Roman" w:eastAsia="Times New Roman" w:hAnsi="Times New Roman" w:cs="Times New Roman"/>
          <w:b/>
          <w:color w:val="000000"/>
          <w:sz w:val="28"/>
          <w:szCs w:val="28"/>
          <w:lang w:val="kk-KZ" w:eastAsia="ru-RU"/>
        </w:rPr>
      </w:pPr>
      <w:bookmarkStart w:id="0" w:name="_GoBack"/>
      <w:bookmarkEnd w:id="0"/>
    </w:p>
    <w:p w:rsidR="00552C26" w:rsidRDefault="00552C26" w:rsidP="002349B9">
      <w:pPr>
        <w:widowControl w:val="0"/>
        <w:shd w:val="clear" w:color="auto" w:fill="FFFFFF" w:themeFill="background1"/>
        <w:spacing w:after="0" w:line="240" w:lineRule="auto"/>
        <w:ind w:firstLine="851"/>
        <w:jc w:val="right"/>
        <w:textAlignment w:val="baseline"/>
        <w:rPr>
          <w:rFonts w:ascii="Times New Roman" w:eastAsia="Times New Roman" w:hAnsi="Times New Roman" w:cs="Times New Roman"/>
          <w:b/>
          <w:color w:val="000000"/>
          <w:sz w:val="28"/>
          <w:szCs w:val="28"/>
          <w:lang w:val="kk-KZ" w:eastAsia="ru-RU"/>
        </w:rPr>
      </w:pPr>
    </w:p>
    <w:p w:rsidR="00844E05" w:rsidRDefault="00844E05" w:rsidP="00F26555">
      <w:pPr>
        <w:spacing w:after="0" w:line="240" w:lineRule="auto"/>
        <w:ind w:firstLine="40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Учет налоговой задолженности, взысканной по инкассовым распоряжениям органов государственных доходов</w:t>
      </w:r>
    </w:p>
    <w:p w:rsidR="00844E05" w:rsidRDefault="00844E05" w:rsidP="00844E05">
      <w:pPr>
        <w:spacing w:after="0" w:line="240" w:lineRule="auto"/>
        <w:jc w:val="both"/>
        <w:rPr>
          <w:rFonts w:ascii="Times New Roman" w:eastAsia="Times New Roman" w:hAnsi="Times New Roman" w:cs="Times New Roman"/>
          <w:b/>
          <w:bCs/>
          <w:color w:val="000000"/>
          <w:sz w:val="28"/>
          <w:szCs w:val="28"/>
          <w:lang w:eastAsia="ru-RU"/>
        </w:rPr>
      </w:pPr>
    </w:p>
    <w:p w:rsidR="004C046F" w:rsidRPr="004C046F" w:rsidRDefault="004C046F" w:rsidP="004C046F">
      <w:pPr>
        <w:spacing w:after="0" w:line="240" w:lineRule="auto"/>
        <w:ind w:firstLine="400"/>
        <w:jc w:val="both"/>
        <w:rPr>
          <w:rFonts w:ascii="Times New Roman" w:eastAsia="Times New Roman" w:hAnsi="Times New Roman" w:cs="Times New Roman"/>
          <w:color w:val="000000"/>
          <w:sz w:val="28"/>
          <w:szCs w:val="28"/>
          <w:lang w:eastAsia="ru-RU"/>
        </w:rPr>
      </w:pPr>
      <w:r w:rsidRPr="004C046F">
        <w:rPr>
          <w:rFonts w:ascii="Times New Roman" w:eastAsia="Times New Roman" w:hAnsi="Times New Roman" w:cs="Times New Roman"/>
          <w:color w:val="000000"/>
          <w:sz w:val="28"/>
          <w:szCs w:val="28"/>
          <w:lang w:eastAsia="ru-RU"/>
        </w:rPr>
        <w:t xml:space="preserve">Приостановить до 1 января 2019 года действие части первой пункта 1 статьи 122 Налогового кодекса, установив, что в период приостановления данная часть действует в следующей редакции: </w:t>
      </w:r>
    </w:p>
    <w:p w:rsidR="00844E05" w:rsidRPr="00436C16" w:rsidRDefault="004C046F" w:rsidP="00173103">
      <w:pPr>
        <w:spacing w:after="0" w:line="240" w:lineRule="auto"/>
        <w:ind w:firstLine="400"/>
        <w:jc w:val="both"/>
        <w:rPr>
          <w:rFonts w:ascii="Times New Roman" w:eastAsia="Times New Roman" w:hAnsi="Times New Roman" w:cs="Times New Roman"/>
          <w:color w:val="000000"/>
          <w:sz w:val="28"/>
          <w:szCs w:val="28"/>
          <w:lang w:eastAsia="ru-RU"/>
        </w:rPr>
      </w:pPr>
      <w:r w:rsidRPr="004C046F">
        <w:rPr>
          <w:rFonts w:ascii="Times New Roman" w:eastAsia="Times New Roman" w:hAnsi="Times New Roman" w:cs="Times New Roman"/>
          <w:color w:val="000000"/>
          <w:sz w:val="28"/>
          <w:szCs w:val="28"/>
          <w:lang w:eastAsia="ru-RU"/>
        </w:rPr>
        <w:t xml:space="preserve">В случаях неуплаты или неполной уплаты сумм налоговой задолженности по истечении двадцати рабочих дней со дня вручения уведомления о погашении налоговой задолженности налоговый орган взыскивает в принудительном порядке с банковских счетов налогоплательщика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 </w:t>
      </w:r>
      <w:r w:rsidR="0068694E">
        <w:rPr>
          <w:rFonts w:ascii="Times New Roman" w:eastAsia="Times New Roman" w:hAnsi="Times New Roman" w:cs="Times New Roman"/>
          <w:color w:val="000000"/>
          <w:sz w:val="28"/>
          <w:szCs w:val="28"/>
          <w:lang w:eastAsia="ru-RU"/>
        </w:rPr>
        <w:t>суммы налоговой задолженности.</w:t>
      </w:r>
    </w:p>
    <w:p w:rsidR="008816AF" w:rsidRDefault="00FF153D" w:rsidP="008816AF">
      <w:pPr>
        <w:shd w:val="clear" w:color="auto" w:fill="FFFFFF" w:themeFill="background1"/>
        <w:spacing w:after="0" w:line="240" w:lineRule="auto"/>
        <w:ind w:firstLine="709"/>
        <w:jc w:val="both"/>
        <w:rPr>
          <w:rFonts w:ascii="Times New Roman" w:eastAsia="Times New Roman" w:hAnsi="Times New Roman" w:cs="Times New Roman"/>
          <w:sz w:val="28"/>
        </w:rPr>
      </w:pPr>
      <w:r w:rsidRPr="00FF153D">
        <w:rPr>
          <w:rFonts w:ascii="Times New Roman" w:eastAsia="Times New Roman" w:hAnsi="Times New Roman" w:cs="Times New Roman"/>
          <w:sz w:val="28"/>
        </w:rPr>
        <w:t>Взыскание суммы налоговой задолженности с банковских счетов налогоплательщика (налогового агента), открытых в банке второго уровня или организации, осуществляющей отдельные виды банковских операций, производится на основании инкассового распоряжения налогового органа, за исключением суммы денег, являющихся обеспечением по займам, выданным таким банком второго уровня или организацией, осуществляющей отдельные виды банковских операций, в размере непогашенного основного долга указанного займа.</w:t>
      </w:r>
    </w:p>
    <w:p w:rsidR="000847BC" w:rsidRDefault="000847BC" w:rsidP="008816AF">
      <w:pPr>
        <w:shd w:val="clear" w:color="auto" w:fill="FFFFFF" w:themeFill="background1"/>
        <w:spacing w:after="0" w:line="240" w:lineRule="auto"/>
        <w:ind w:firstLine="709"/>
        <w:jc w:val="both"/>
        <w:rPr>
          <w:rFonts w:ascii="Times New Roman" w:eastAsia="Times New Roman" w:hAnsi="Times New Roman" w:cs="Times New Roman"/>
          <w:sz w:val="28"/>
        </w:rPr>
      </w:pPr>
      <w:r w:rsidRPr="000847BC">
        <w:rPr>
          <w:rFonts w:ascii="Times New Roman" w:eastAsia="Times New Roman" w:hAnsi="Times New Roman" w:cs="Times New Roman"/>
          <w:sz w:val="28"/>
        </w:rPr>
        <w:t>Инкассовые распоряжения отзываются налоговым органом не позднее одного рабочего дня, следующего за днем погашения налоговой задолженности.</w:t>
      </w:r>
    </w:p>
    <w:p w:rsidR="000847BC" w:rsidRDefault="000847BC" w:rsidP="00844E05">
      <w:pPr>
        <w:pStyle w:val="a3"/>
        <w:jc w:val="right"/>
        <w:rPr>
          <w:rFonts w:ascii="Times New Roman" w:hAnsi="Times New Roman" w:cs="Times New Roman"/>
          <w:b/>
          <w:sz w:val="28"/>
          <w:szCs w:val="28"/>
          <w:lang w:val="kk-KZ"/>
        </w:rPr>
      </w:pPr>
    </w:p>
    <w:p w:rsidR="000847BC" w:rsidRDefault="000847BC" w:rsidP="00844E05">
      <w:pPr>
        <w:pStyle w:val="a3"/>
        <w:jc w:val="right"/>
        <w:rPr>
          <w:rFonts w:ascii="Times New Roman" w:hAnsi="Times New Roman" w:cs="Times New Roman"/>
          <w:b/>
          <w:sz w:val="28"/>
          <w:szCs w:val="28"/>
          <w:lang w:val="kk-KZ"/>
        </w:rPr>
      </w:pPr>
    </w:p>
    <w:p w:rsidR="000847BC" w:rsidRDefault="000847BC" w:rsidP="00844E05">
      <w:pPr>
        <w:pStyle w:val="a3"/>
        <w:jc w:val="right"/>
        <w:rPr>
          <w:rFonts w:ascii="Times New Roman" w:hAnsi="Times New Roman" w:cs="Times New Roman"/>
          <w:b/>
          <w:sz w:val="28"/>
          <w:szCs w:val="28"/>
          <w:lang w:val="kk-KZ"/>
        </w:rPr>
      </w:pPr>
    </w:p>
    <w:p w:rsidR="002E39CD" w:rsidRDefault="002E39CD" w:rsidP="00844E05">
      <w:pPr>
        <w:pStyle w:val="a3"/>
        <w:jc w:val="right"/>
        <w:rPr>
          <w:rFonts w:ascii="Times New Roman" w:hAnsi="Times New Roman" w:cs="Times New Roman"/>
          <w:b/>
          <w:sz w:val="28"/>
          <w:szCs w:val="28"/>
          <w:lang w:val="kk-KZ"/>
        </w:rPr>
      </w:pPr>
    </w:p>
    <w:p w:rsidR="00844E05" w:rsidRPr="00C01746" w:rsidRDefault="00844E05" w:rsidP="00844E05">
      <w:pPr>
        <w:pStyle w:val="a3"/>
        <w:jc w:val="right"/>
        <w:rPr>
          <w:rFonts w:ascii="Times New Roman" w:hAnsi="Times New Roman" w:cs="Times New Roman"/>
          <w:b/>
          <w:sz w:val="28"/>
          <w:szCs w:val="28"/>
          <w:lang w:val="kk-KZ"/>
        </w:rPr>
      </w:pPr>
      <w:r w:rsidRPr="00C01746">
        <w:rPr>
          <w:rFonts w:ascii="Times New Roman" w:hAnsi="Times New Roman" w:cs="Times New Roman"/>
          <w:b/>
          <w:sz w:val="28"/>
          <w:szCs w:val="28"/>
          <w:lang w:val="kk-KZ"/>
        </w:rPr>
        <w:t xml:space="preserve">Главный специалист отдела </w:t>
      </w:r>
    </w:p>
    <w:p w:rsidR="00844E05" w:rsidRPr="00C01746" w:rsidRDefault="00844E05" w:rsidP="00844E05">
      <w:pPr>
        <w:pStyle w:val="a3"/>
        <w:jc w:val="right"/>
        <w:rPr>
          <w:rFonts w:ascii="Times New Roman" w:hAnsi="Times New Roman" w:cs="Times New Roman"/>
          <w:b/>
          <w:sz w:val="28"/>
          <w:szCs w:val="28"/>
          <w:lang w:val="kk-KZ"/>
        </w:rPr>
      </w:pPr>
      <w:r w:rsidRPr="00C01746">
        <w:rPr>
          <w:rFonts w:ascii="Times New Roman" w:hAnsi="Times New Roman" w:cs="Times New Roman"/>
          <w:b/>
          <w:sz w:val="28"/>
          <w:szCs w:val="28"/>
          <w:lang w:val="kk-KZ"/>
        </w:rPr>
        <w:t>учета и анализа Омарова Ж.Б.</w:t>
      </w:r>
    </w:p>
    <w:p w:rsidR="00844E05" w:rsidRPr="00C01746" w:rsidRDefault="00844E05" w:rsidP="00844E05">
      <w:pPr>
        <w:rPr>
          <w:b/>
        </w:rPr>
      </w:pPr>
    </w:p>
    <w:p w:rsidR="00CE71F6" w:rsidRDefault="00CE71F6" w:rsidP="002349B9">
      <w:pPr>
        <w:widowControl w:val="0"/>
        <w:shd w:val="clear" w:color="auto" w:fill="FFFFFF" w:themeFill="background1"/>
        <w:spacing w:after="0" w:line="240" w:lineRule="auto"/>
        <w:ind w:firstLine="851"/>
        <w:jc w:val="right"/>
        <w:textAlignment w:val="baseline"/>
        <w:rPr>
          <w:rFonts w:ascii="Times New Roman" w:eastAsia="Times New Roman" w:hAnsi="Times New Roman" w:cs="Times New Roman"/>
          <w:b/>
          <w:color w:val="000000"/>
          <w:sz w:val="28"/>
          <w:szCs w:val="28"/>
          <w:lang w:val="kk-KZ" w:eastAsia="ru-RU"/>
        </w:rPr>
      </w:pPr>
    </w:p>
    <w:p w:rsidR="00CE71F6" w:rsidRDefault="00CE71F6" w:rsidP="002349B9">
      <w:pPr>
        <w:widowControl w:val="0"/>
        <w:shd w:val="clear" w:color="auto" w:fill="FFFFFF" w:themeFill="background1"/>
        <w:spacing w:after="0" w:line="240" w:lineRule="auto"/>
        <w:ind w:firstLine="851"/>
        <w:jc w:val="right"/>
        <w:textAlignment w:val="baseline"/>
        <w:rPr>
          <w:rFonts w:ascii="Times New Roman" w:eastAsia="Times New Roman" w:hAnsi="Times New Roman" w:cs="Times New Roman"/>
          <w:b/>
          <w:color w:val="000000"/>
          <w:sz w:val="28"/>
          <w:szCs w:val="28"/>
          <w:lang w:val="kk-KZ" w:eastAsia="ru-RU"/>
        </w:rPr>
      </w:pPr>
    </w:p>
    <w:sectPr w:rsidR="00CE71F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43" w:rsidRDefault="00283843" w:rsidP="002B18EA">
      <w:pPr>
        <w:spacing w:after="0" w:line="240" w:lineRule="auto"/>
      </w:pPr>
      <w:r>
        <w:separator/>
      </w:r>
    </w:p>
  </w:endnote>
  <w:endnote w:type="continuationSeparator" w:id="0">
    <w:p w:rsidR="00283843" w:rsidRDefault="00283843" w:rsidP="002B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43" w:rsidRDefault="00283843" w:rsidP="002B18EA">
      <w:pPr>
        <w:spacing w:after="0" w:line="240" w:lineRule="auto"/>
      </w:pPr>
      <w:r>
        <w:separator/>
      </w:r>
    </w:p>
  </w:footnote>
  <w:footnote w:type="continuationSeparator" w:id="0">
    <w:p w:rsidR="00283843" w:rsidRDefault="00283843" w:rsidP="002B1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EA" w:rsidRDefault="002B18EA">
    <w:pPr>
      <w:pStyle w:val="a8"/>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B18EA" w:rsidRPr="002B18EA" w:rsidRDefault="002B18EA">
                          <w:pPr>
                            <w:rPr>
                              <w:rFonts w:ascii="Times New Roman" w:hAnsi="Times New Roman" w:cs="Times New Roman"/>
                              <w:color w:val="0C0000"/>
                              <w:sz w:val="14"/>
                            </w:rPr>
                          </w:pPr>
                          <w:r>
                            <w:rPr>
                              <w:rFonts w:ascii="Times New Roman" w:hAnsi="Times New Roman" w:cs="Times New Roman"/>
                              <w:color w:val="0C0000"/>
                              <w:sz w:val="14"/>
                            </w:rPr>
                            <w:t xml:space="preserve">08.02.2018 ЕСЭДО ГО (версия 7.21.2)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2B18EA" w:rsidRPr="002B18EA" w:rsidRDefault="002B18EA">
                    <w:pPr>
                      <w:rPr>
                        <w:rFonts w:ascii="Times New Roman" w:hAnsi="Times New Roman" w:cs="Times New Roman"/>
                        <w:color w:val="0C0000"/>
                        <w:sz w:val="14"/>
                      </w:rPr>
                    </w:pPr>
                    <w:r>
                      <w:rPr>
                        <w:rFonts w:ascii="Times New Roman" w:hAnsi="Times New Roman" w:cs="Times New Roman"/>
                        <w:color w:val="0C0000"/>
                        <w:sz w:val="14"/>
                      </w:rPr>
                      <w:t xml:space="preserve">08.02.2018 ЕСЭДО ГО (версия 7.21.2)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2481C"/>
    <w:multiLevelType w:val="hybridMultilevel"/>
    <w:tmpl w:val="A4421C8A"/>
    <w:lvl w:ilvl="0" w:tplc="80026E6C">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2A"/>
    <w:rsid w:val="000847BC"/>
    <w:rsid w:val="000D5CE6"/>
    <w:rsid w:val="00173103"/>
    <w:rsid w:val="002349B9"/>
    <w:rsid w:val="002622C5"/>
    <w:rsid w:val="00265704"/>
    <w:rsid w:val="00283843"/>
    <w:rsid w:val="002B18EA"/>
    <w:rsid w:val="002D591E"/>
    <w:rsid w:val="002E39CD"/>
    <w:rsid w:val="0031521C"/>
    <w:rsid w:val="00377FEA"/>
    <w:rsid w:val="003B2B1E"/>
    <w:rsid w:val="003E0B61"/>
    <w:rsid w:val="004330CB"/>
    <w:rsid w:val="004454AC"/>
    <w:rsid w:val="004A295F"/>
    <w:rsid w:val="004C046F"/>
    <w:rsid w:val="004D02C1"/>
    <w:rsid w:val="004F73B9"/>
    <w:rsid w:val="005078C1"/>
    <w:rsid w:val="00530172"/>
    <w:rsid w:val="00531B7E"/>
    <w:rsid w:val="00543F23"/>
    <w:rsid w:val="00545613"/>
    <w:rsid w:val="00552C26"/>
    <w:rsid w:val="00665CF3"/>
    <w:rsid w:val="0068694E"/>
    <w:rsid w:val="006B2C45"/>
    <w:rsid w:val="006B7CB3"/>
    <w:rsid w:val="00701877"/>
    <w:rsid w:val="00844E05"/>
    <w:rsid w:val="0084781E"/>
    <w:rsid w:val="008747C7"/>
    <w:rsid w:val="00874E51"/>
    <w:rsid w:val="008816AF"/>
    <w:rsid w:val="00895A65"/>
    <w:rsid w:val="008E2136"/>
    <w:rsid w:val="008F7AD3"/>
    <w:rsid w:val="00941834"/>
    <w:rsid w:val="0096101F"/>
    <w:rsid w:val="009979EF"/>
    <w:rsid w:val="009A5D47"/>
    <w:rsid w:val="009A5F63"/>
    <w:rsid w:val="009C6848"/>
    <w:rsid w:val="00A469C6"/>
    <w:rsid w:val="00A93FC8"/>
    <w:rsid w:val="00AA225B"/>
    <w:rsid w:val="00AA67DB"/>
    <w:rsid w:val="00B508A9"/>
    <w:rsid w:val="00B518FB"/>
    <w:rsid w:val="00B56CD2"/>
    <w:rsid w:val="00B74AD8"/>
    <w:rsid w:val="00C01746"/>
    <w:rsid w:val="00C74E81"/>
    <w:rsid w:val="00CB2487"/>
    <w:rsid w:val="00CD3B4E"/>
    <w:rsid w:val="00CE71F6"/>
    <w:rsid w:val="00D03696"/>
    <w:rsid w:val="00D13F95"/>
    <w:rsid w:val="00E35206"/>
    <w:rsid w:val="00E41E60"/>
    <w:rsid w:val="00E73104"/>
    <w:rsid w:val="00E90376"/>
    <w:rsid w:val="00EC1C2A"/>
    <w:rsid w:val="00EC362C"/>
    <w:rsid w:val="00EC5658"/>
    <w:rsid w:val="00EE006B"/>
    <w:rsid w:val="00F10C4F"/>
    <w:rsid w:val="00F26555"/>
    <w:rsid w:val="00F71DBA"/>
    <w:rsid w:val="00F858CA"/>
    <w:rsid w:val="00F93BAB"/>
    <w:rsid w:val="00FF1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B9"/>
  </w:style>
  <w:style w:type="paragraph" w:styleId="3">
    <w:name w:val="heading 3"/>
    <w:basedOn w:val="a"/>
    <w:next w:val="a"/>
    <w:link w:val="30"/>
    <w:uiPriority w:val="9"/>
    <w:semiHidden/>
    <w:unhideWhenUsed/>
    <w:qFormat/>
    <w:rsid w:val="002349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349B9"/>
    <w:rPr>
      <w:rFonts w:asciiTheme="majorHAnsi" w:eastAsiaTheme="majorEastAsia" w:hAnsiTheme="majorHAnsi" w:cstheme="majorBidi"/>
      <w:b/>
      <w:bCs/>
      <w:color w:val="4F81BD" w:themeColor="accent1"/>
    </w:rPr>
  </w:style>
  <w:style w:type="paragraph" w:styleId="a3">
    <w:name w:val="No Spacing"/>
    <w:uiPriority w:val="1"/>
    <w:qFormat/>
    <w:rsid w:val="002349B9"/>
    <w:pPr>
      <w:spacing w:after="0" w:line="240" w:lineRule="auto"/>
    </w:pPr>
  </w:style>
  <w:style w:type="paragraph" w:styleId="a4">
    <w:name w:val="List Paragraph"/>
    <w:basedOn w:val="a"/>
    <w:link w:val="a5"/>
    <w:uiPriority w:val="34"/>
    <w:qFormat/>
    <w:rsid w:val="002349B9"/>
    <w:pPr>
      <w:ind w:left="720"/>
      <w:contextualSpacing/>
    </w:p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B56CD2"/>
    <w:rPr>
      <w:rFonts w:ascii="Times New Roman" w:hAnsi="Times New Roman"/>
      <w:sz w:val="24"/>
      <w:lang w:val="en-US"/>
    </w:rPr>
  </w:style>
  <w:style w:type="character" w:customStyle="1" w:styleId="s0">
    <w:name w:val="s0"/>
    <w:qFormat/>
    <w:rsid w:val="00B56CD2"/>
    <w:rPr>
      <w:rFonts w:ascii="Times New Roman" w:hAnsi="Times New Roman"/>
      <w:color w:val="00000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6"/>
    <w:uiPriority w:val="99"/>
    <w:qFormat/>
    <w:rsid w:val="00B56CD2"/>
    <w:pPr>
      <w:spacing w:before="100" w:beforeAutospacing="1" w:after="100" w:afterAutospacing="1" w:line="240" w:lineRule="auto"/>
    </w:pPr>
    <w:rPr>
      <w:rFonts w:ascii="Times New Roman" w:hAnsi="Times New Roman"/>
      <w:sz w:val="24"/>
      <w:lang w:val="en-US"/>
    </w:rPr>
  </w:style>
  <w:style w:type="character" w:customStyle="1" w:styleId="a5">
    <w:name w:val="Абзац списка Знак"/>
    <w:link w:val="a4"/>
    <w:uiPriority w:val="99"/>
    <w:locked/>
    <w:rsid w:val="00B56CD2"/>
  </w:style>
  <w:style w:type="paragraph" w:styleId="a8">
    <w:name w:val="header"/>
    <w:basedOn w:val="a"/>
    <w:link w:val="a9"/>
    <w:uiPriority w:val="99"/>
    <w:unhideWhenUsed/>
    <w:rsid w:val="002B18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18EA"/>
  </w:style>
  <w:style w:type="paragraph" w:styleId="aa">
    <w:name w:val="footer"/>
    <w:basedOn w:val="a"/>
    <w:link w:val="ab"/>
    <w:uiPriority w:val="99"/>
    <w:unhideWhenUsed/>
    <w:rsid w:val="002B18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1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B9"/>
  </w:style>
  <w:style w:type="paragraph" w:styleId="3">
    <w:name w:val="heading 3"/>
    <w:basedOn w:val="a"/>
    <w:next w:val="a"/>
    <w:link w:val="30"/>
    <w:uiPriority w:val="9"/>
    <w:semiHidden/>
    <w:unhideWhenUsed/>
    <w:qFormat/>
    <w:rsid w:val="002349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349B9"/>
    <w:rPr>
      <w:rFonts w:asciiTheme="majorHAnsi" w:eastAsiaTheme="majorEastAsia" w:hAnsiTheme="majorHAnsi" w:cstheme="majorBidi"/>
      <w:b/>
      <w:bCs/>
      <w:color w:val="4F81BD" w:themeColor="accent1"/>
    </w:rPr>
  </w:style>
  <w:style w:type="paragraph" w:styleId="a3">
    <w:name w:val="No Spacing"/>
    <w:uiPriority w:val="1"/>
    <w:qFormat/>
    <w:rsid w:val="002349B9"/>
    <w:pPr>
      <w:spacing w:after="0" w:line="240" w:lineRule="auto"/>
    </w:pPr>
  </w:style>
  <w:style w:type="paragraph" w:styleId="a4">
    <w:name w:val="List Paragraph"/>
    <w:basedOn w:val="a"/>
    <w:link w:val="a5"/>
    <w:uiPriority w:val="34"/>
    <w:qFormat/>
    <w:rsid w:val="002349B9"/>
    <w:pPr>
      <w:ind w:left="720"/>
      <w:contextualSpacing/>
    </w:p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B56CD2"/>
    <w:rPr>
      <w:rFonts w:ascii="Times New Roman" w:hAnsi="Times New Roman"/>
      <w:sz w:val="24"/>
      <w:lang w:val="en-US"/>
    </w:rPr>
  </w:style>
  <w:style w:type="character" w:customStyle="1" w:styleId="s0">
    <w:name w:val="s0"/>
    <w:qFormat/>
    <w:rsid w:val="00B56CD2"/>
    <w:rPr>
      <w:rFonts w:ascii="Times New Roman" w:hAnsi="Times New Roman"/>
      <w:color w:val="00000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6"/>
    <w:uiPriority w:val="99"/>
    <w:qFormat/>
    <w:rsid w:val="00B56CD2"/>
    <w:pPr>
      <w:spacing w:before="100" w:beforeAutospacing="1" w:after="100" w:afterAutospacing="1" w:line="240" w:lineRule="auto"/>
    </w:pPr>
    <w:rPr>
      <w:rFonts w:ascii="Times New Roman" w:hAnsi="Times New Roman"/>
      <w:sz w:val="24"/>
      <w:lang w:val="en-US"/>
    </w:rPr>
  </w:style>
  <w:style w:type="character" w:customStyle="1" w:styleId="a5">
    <w:name w:val="Абзац списка Знак"/>
    <w:link w:val="a4"/>
    <w:uiPriority w:val="99"/>
    <w:locked/>
    <w:rsid w:val="00B56CD2"/>
  </w:style>
  <w:style w:type="paragraph" w:styleId="a8">
    <w:name w:val="header"/>
    <w:basedOn w:val="a"/>
    <w:link w:val="a9"/>
    <w:uiPriority w:val="99"/>
    <w:unhideWhenUsed/>
    <w:rsid w:val="002B18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18EA"/>
  </w:style>
  <w:style w:type="paragraph" w:styleId="aa">
    <w:name w:val="footer"/>
    <w:basedOn w:val="a"/>
    <w:link w:val="ab"/>
    <w:uiPriority w:val="99"/>
    <w:unhideWhenUsed/>
    <w:rsid w:val="002B18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Омарова</dc:creator>
  <cp:lastModifiedBy>Альмира Сериккызы</cp:lastModifiedBy>
  <cp:revision>3</cp:revision>
  <dcterms:created xsi:type="dcterms:W3CDTF">2018-03-02T11:52:00Z</dcterms:created>
  <dcterms:modified xsi:type="dcterms:W3CDTF">2018-03-02T12:14:00Z</dcterms:modified>
</cp:coreProperties>
</file>