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D4" w:rsidRPr="00202628" w:rsidRDefault="007C62D4" w:rsidP="007C62D4">
      <w:pPr>
        <w:keepNext/>
        <w:keepLines/>
        <w:widowControl w:val="0"/>
        <w:spacing w:before="40" w:after="0" w:line="240" w:lineRule="auto"/>
        <w:jc w:val="center"/>
        <w:outlineLvl w:val="2"/>
        <w:rPr>
          <w:rFonts w:ascii="Times New Roman" w:hAnsi="Times New Roman"/>
          <w:b/>
          <w:sz w:val="24"/>
          <w:szCs w:val="24"/>
          <w:lang w:val="kk-KZ"/>
        </w:rPr>
      </w:pPr>
      <w:bookmarkStart w:id="0" w:name="_GoBack"/>
      <w:bookmarkEnd w:id="0"/>
      <w:r w:rsidRPr="00202628">
        <w:rPr>
          <w:rFonts w:ascii="Times New Roman" w:hAnsi="Times New Roman"/>
          <w:b/>
          <w:bCs/>
          <w:iCs/>
          <w:sz w:val="24"/>
          <w:szCs w:val="24"/>
          <w:lang w:val="kk-KZ"/>
        </w:rPr>
        <w:t>Қазақстан Республикасы Қаржы министрлігі Астана қаласы бойынша Мемлекеттік кірістер департаментінің Сарыарқа ауданы бойынша Мемлекеттік кірістер басқармасының</w:t>
      </w:r>
      <w:r w:rsidRPr="00202628">
        <w:rPr>
          <w:rFonts w:ascii="Times New Roman" w:hAnsi="Times New Roman"/>
          <w:b/>
          <w:bCs/>
          <w:iCs/>
          <w:color w:val="243F60"/>
          <w:sz w:val="24"/>
          <w:szCs w:val="24"/>
          <w:lang w:val="kk-KZ"/>
        </w:rPr>
        <w:t xml:space="preserve"> </w:t>
      </w:r>
      <w:r w:rsidRPr="00202628">
        <w:rPr>
          <w:rFonts w:ascii="Times New Roman" w:hAnsi="Times New Roman"/>
          <w:b/>
          <w:sz w:val="24"/>
          <w:szCs w:val="24"/>
          <w:lang w:val="kk-KZ"/>
        </w:rPr>
        <w:t>төменгі болып табылатын «Б» корпусының бос және уақытша бос мемлекеттік әкімшілік лауазымдарына орналасу үшін жалпы конкурс</w:t>
      </w:r>
    </w:p>
    <w:p w:rsidR="007C62D4" w:rsidRDefault="007C62D4"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p>
    <w:p w:rsidR="00F46EBF" w:rsidRPr="007C62D4" w:rsidRDefault="00780864"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r w:rsidRPr="007C62D4">
        <w:rPr>
          <w:rFonts w:ascii="Times New Roman" w:eastAsia="Times New Roman" w:hAnsi="Times New Roman" w:cs="Times New Roman"/>
          <w:b/>
          <w:bCs/>
          <w:color w:val="1A1A1A"/>
          <w:kern w:val="36"/>
          <w:sz w:val="24"/>
          <w:szCs w:val="24"/>
          <w:lang w:val="kk-KZ"/>
        </w:rPr>
        <w:t>C-R-5</w:t>
      </w:r>
      <w:r w:rsidR="00F46EBF" w:rsidRPr="007C62D4">
        <w:rPr>
          <w:rFonts w:ascii="Times New Roman" w:eastAsia="Times New Roman" w:hAnsi="Times New Roman" w:cs="Times New Roman"/>
          <w:b/>
          <w:bCs/>
          <w:color w:val="1A1A1A"/>
          <w:kern w:val="36"/>
          <w:sz w:val="24"/>
          <w:szCs w:val="24"/>
          <w:lang w:val="kk-KZ"/>
        </w:rPr>
        <w:t xml:space="preserve"> мемлекеттік әкімшілік лауазымдары санаттарына келесідей үлгілік біліктілік талаптары белгіленеді: </w:t>
      </w:r>
    </w:p>
    <w:p w:rsidR="006E018C" w:rsidRPr="007C62D4" w:rsidRDefault="00780864" w:rsidP="00780864">
      <w:pPr>
        <w:pStyle w:val="a3"/>
        <w:ind w:firstLine="702"/>
        <w:jc w:val="both"/>
        <w:rPr>
          <w:rFonts w:ascii="Times New Roman" w:hAnsi="Times New Roman"/>
          <w:sz w:val="24"/>
          <w:szCs w:val="24"/>
          <w:lang w:val="kk-KZ"/>
        </w:rPr>
      </w:pPr>
      <w:r w:rsidRPr="00E106FB">
        <w:rPr>
          <w:rFonts w:ascii="Times New Roman" w:hAnsi="Times New Roman"/>
          <w:b/>
          <w:bCs/>
          <w:sz w:val="24"/>
          <w:szCs w:val="24"/>
          <w:lang w:val="kk-KZ"/>
        </w:rPr>
        <w:t>Конкурсқа қатысушыларға қойылатын талаптар:</w:t>
      </w:r>
      <w:r w:rsidRPr="00E106FB">
        <w:rPr>
          <w:rFonts w:ascii="Times New Roman" w:hAnsi="Times New Roman"/>
          <w:color w:val="000000"/>
          <w:sz w:val="24"/>
          <w:szCs w:val="24"/>
          <w:lang w:val="kk-KZ"/>
        </w:rPr>
        <w:t xml:space="preserve"> </w:t>
      </w:r>
      <w:r w:rsidR="006E018C" w:rsidRPr="005944D6">
        <w:rPr>
          <w:rFonts w:ascii="Times New Roman" w:hAnsi="Times New Roman"/>
          <w:bCs/>
          <w:color w:val="000000"/>
          <w:sz w:val="24"/>
          <w:szCs w:val="24"/>
          <w:lang w:val="kk-KZ"/>
        </w:rPr>
        <w:t>жоғары немесе осы саладағы ортадан кейінгі білім</w:t>
      </w:r>
      <w:r w:rsidR="006E018C" w:rsidRPr="009B2457">
        <w:rPr>
          <w:rFonts w:ascii="Times New Roman" w:hAnsi="Times New Roman"/>
          <w:bCs/>
          <w:color w:val="000000"/>
          <w:sz w:val="24"/>
          <w:szCs w:val="24"/>
          <w:lang w:val="kk-KZ"/>
        </w:rPr>
        <w:t xml:space="preserve"> </w:t>
      </w:r>
      <w:r w:rsidR="006E018C" w:rsidRPr="00205C16">
        <w:rPr>
          <w:rFonts w:ascii="Times New Roman" w:hAnsi="Times New Roman"/>
          <w:sz w:val="24"/>
          <w:szCs w:val="24"/>
          <w:lang w:val="kk-KZ"/>
        </w:rPr>
        <w:t>немесе техникалық және кәсіптік білім.</w:t>
      </w:r>
    </w:p>
    <w:p w:rsidR="00780864" w:rsidRDefault="00780864" w:rsidP="00780864">
      <w:pPr>
        <w:pStyle w:val="a3"/>
        <w:ind w:firstLine="702"/>
        <w:jc w:val="both"/>
        <w:rPr>
          <w:rFonts w:ascii="Times New Roman" w:hAnsi="Times New Roman"/>
          <w:color w:val="000000"/>
          <w:sz w:val="24"/>
          <w:szCs w:val="24"/>
          <w:lang w:val="kk-KZ"/>
        </w:rPr>
      </w:pPr>
      <w:r w:rsidRPr="00780864">
        <w:rPr>
          <w:rFonts w:ascii="Times New Roman" w:eastAsia="GulimChe" w:hAnsi="Times New Roman"/>
          <w:b/>
          <w:sz w:val="24"/>
          <w:szCs w:val="28"/>
          <w:lang w:val="kk-KZ" w:eastAsia="ko-KR"/>
        </w:rPr>
        <w:t>Келесі құзыреттердің бар болуы</w:t>
      </w:r>
      <w:r w:rsidRPr="00203FBD">
        <w:rPr>
          <w:rFonts w:ascii="Times New Roman" w:eastAsia="GulimChe" w:hAnsi="Times New Roman"/>
          <w:sz w:val="24"/>
          <w:szCs w:val="28"/>
          <w:lang w:val="kk-KZ" w:eastAsia="ko-KR"/>
        </w:rPr>
        <w:t>:</w:t>
      </w:r>
      <w:r>
        <w:rPr>
          <w:rFonts w:ascii="Times New Roman" w:hAnsi="Times New Roman"/>
          <w:color w:val="000000"/>
          <w:sz w:val="24"/>
          <w:szCs w:val="28"/>
          <w:lang w:val="kk-KZ"/>
        </w:rPr>
        <w:t xml:space="preserve"> б</w:t>
      </w:r>
      <w:r w:rsidRPr="00542F4A">
        <w:rPr>
          <w:rFonts w:ascii="Times New Roman" w:hAnsi="Times New Roman"/>
          <w:color w:val="000000"/>
          <w:sz w:val="24"/>
          <w:szCs w:val="28"/>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80864" w:rsidRPr="00780864" w:rsidRDefault="00780864" w:rsidP="00780864">
      <w:pPr>
        <w:pStyle w:val="a3"/>
        <w:ind w:firstLine="702"/>
        <w:jc w:val="both"/>
        <w:rPr>
          <w:rFonts w:ascii="Times New Roman" w:hAnsi="Times New Roman"/>
          <w:b/>
          <w:color w:val="000000"/>
          <w:sz w:val="24"/>
          <w:szCs w:val="24"/>
          <w:lang w:val="kk-KZ"/>
        </w:rPr>
      </w:pPr>
      <w:r w:rsidRPr="00780864">
        <w:rPr>
          <w:rFonts w:ascii="Times New Roman" w:hAnsi="Times New Roman"/>
          <w:b/>
          <w:color w:val="000000"/>
          <w:sz w:val="24"/>
          <w:szCs w:val="24"/>
          <w:lang w:val="kk-KZ"/>
        </w:rPr>
        <w:t>Жұмыс тәжірибесін талап етпейді.</w:t>
      </w:r>
    </w:p>
    <w:p w:rsidR="00F46EBF" w:rsidRDefault="00F46EBF"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p>
    <w:p w:rsidR="007C62D4" w:rsidRPr="00202628" w:rsidRDefault="007C62D4" w:rsidP="007C62D4">
      <w:pPr>
        <w:widowControl w:val="0"/>
        <w:tabs>
          <w:tab w:val="left" w:pos="-1405"/>
          <w:tab w:val="left" w:pos="9554"/>
        </w:tabs>
        <w:spacing w:after="0" w:line="240" w:lineRule="auto"/>
        <w:ind w:left="-1405" w:right="266" w:firstLine="1972"/>
        <w:jc w:val="center"/>
        <w:outlineLvl w:val="0"/>
        <w:rPr>
          <w:rFonts w:ascii="Times New Roman" w:hAnsi="Times New Roman"/>
          <w:b/>
          <w:bCs/>
          <w:iCs/>
          <w:sz w:val="24"/>
          <w:szCs w:val="24"/>
          <w:lang w:val="kk-KZ"/>
        </w:rPr>
      </w:pP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7C62D4" w:rsidRPr="00202628" w:rsidTr="00DD57FC">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7C62D4" w:rsidRPr="00202628" w:rsidRDefault="007C62D4" w:rsidP="00DD57FC">
            <w:pPr>
              <w:keepNext/>
              <w:keepLines/>
              <w:widowControl w:val="0"/>
              <w:tabs>
                <w:tab w:val="left" w:pos="-1405"/>
                <w:tab w:val="left" w:pos="0"/>
                <w:tab w:val="left" w:pos="6663"/>
                <w:tab w:val="left" w:pos="10116"/>
              </w:tabs>
              <w:spacing w:after="0" w:line="240" w:lineRule="auto"/>
              <w:ind w:left="20" w:right="-60"/>
              <w:jc w:val="center"/>
              <w:rPr>
                <w:rFonts w:ascii="Times New Roman" w:hAnsi="Times New Roman"/>
                <w:b/>
                <w:sz w:val="24"/>
                <w:szCs w:val="24"/>
                <w:lang w:val="kk-KZ"/>
              </w:rPr>
            </w:pPr>
            <w:r w:rsidRPr="00202628">
              <w:rPr>
                <w:rFonts w:ascii="Times New Roman" w:hAnsi="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C62D4" w:rsidRPr="00202628" w:rsidRDefault="007C62D4" w:rsidP="00DD57FC">
            <w:pPr>
              <w:keepNext/>
              <w:keepLines/>
              <w:widowControl w:val="0"/>
              <w:tabs>
                <w:tab w:val="left" w:pos="-1405"/>
                <w:tab w:val="left" w:pos="132"/>
                <w:tab w:val="left" w:pos="6663"/>
                <w:tab w:val="left" w:pos="10116"/>
              </w:tabs>
              <w:spacing w:after="0" w:line="240" w:lineRule="auto"/>
              <w:ind w:right="266"/>
              <w:jc w:val="center"/>
              <w:rPr>
                <w:rFonts w:ascii="Times New Roman" w:hAnsi="Times New Roman"/>
                <w:b/>
                <w:sz w:val="24"/>
                <w:szCs w:val="24"/>
                <w:lang w:val="kk-KZ"/>
              </w:rPr>
            </w:pPr>
            <w:r w:rsidRPr="00202628">
              <w:rPr>
                <w:rFonts w:ascii="Times New Roman" w:hAnsi="Times New Roman"/>
                <w:b/>
                <w:bCs/>
                <w:iCs/>
                <w:sz w:val="24"/>
                <w:szCs w:val="24"/>
                <w:lang w:val="kk-KZ"/>
              </w:rPr>
              <w:t>Еңбек сіңірген жылдарына байланысты</w:t>
            </w:r>
          </w:p>
        </w:tc>
      </w:tr>
      <w:tr w:rsidR="007C62D4" w:rsidRPr="00202628" w:rsidTr="00DD57FC">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7C62D4" w:rsidRPr="00202628" w:rsidRDefault="007C62D4" w:rsidP="00DD57FC">
            <w:pPr>
              <w:keepNext/>
              <w:keepLines/>
              <w:widowControl w:val="0"/>
              <w:tabs>
                <w:tab w:val="left" w:pos="132"/>
                <w:tab w:val="left" w:pos="6663"/>
              </w:tabs>
              <w:spacing w:after="0" w:line="240" w:lineRule="auto"/>
              <w:ind w:left="-1440" w:right="99"/>
              <w:jc w:val="center"/>
              <w:rPr>
                <w:rFonts w:ascii="Times New Roman" w:hAnsi="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7C62D4" w:rsidRPr="00202628" w:rsidRDefault="007C62D4" w:rsidP="00DD57F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hAnsi="Times New Roman"/>
                <w:b/>
                <w:sz w:val="24"/>
                <w:szCs w:val="24"/>
                <w:lang w:val="kk-KZ"/>
              </w:rPr>
            </w:pPr>
            <w:r w:rsidRPr="00202628">
              <w:rPr>
                <w:rFonts w:ascii="Times New Roman" w:hAnsi="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7C62D4" w:rsidRPr="00202628" w:rsidRDefault="007C62D4" w:rsidP="00DD57F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hAnsi="Times New Roman"/>
                <w:b/>
                <w:sz w:val="24"/>
                <w:szCs w:val="24"/>
                <w:lang w:val="kk-KZ"/>
              </w:rPr>
            </w:pPr>
            <w:r w:rsidRPr="00202628">
              <w:rPr>
                <w:rFonts w:ascii="Times New Roman" w:hAnsi="Times New Roman"/>
                <w:b/>
                <w:sz w:val="24"/>
                <w:szCs w:val="24"/>
                <w:lang w:val="kk-KZ"/>
              </w:rPr>
              <w:t>max</w:t>
            </w:r>
          </w:p>
        </w:tc>
      </w:tr>
      <w:tr w:rsidR="007C62D4" w:rsidRPr="00202628" w:rsidTr="00DD57FC">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7C62D4" w:rsidRPr="00202628" w:rsidRDefault="007C62D4" w:rsidP="00DD57FC">
            <w:pPr>
              <w:keepNext/>
              <w:keepLines/>
              <w:widowControl w:val="0"/>
              <w:tabs>
                <w:tab w:val="left" w:pos="132"/>
                <w:tab w:val="left" w:pos="6663"/>
              </w:tabs>
              <w:spacing w:after="0" w:line="240" w:lineRule="auto"/>
              <w:ind w:left="-1440" w:right="99" w:firstLine="1440"/>
              <w:jc w:val="center"/>
              <w:rPr>
                <w:rFonts w:ascii="Times New Roman" w:hAnsi="Times New Roman"/>
                <w:bCs/>
                <w:iCs/>
                <w:sz w:val="24"/>
                <w:szCs w:val="24"/>
                <w:lang w:val="en-US"/>
              </w:rPr>
            </w:pPr>
            <w:r w:rsidRPr="00202628">
              <w:rPr>
                <w:rFonts w:ascii="Times New Roman" w:hAnsi="Times New Roman"/>
                <w:bCs/>
                <w:iCs/>
                <w:sz w:val="24"/>
                <w:szCs w:val="24"/>
                <w:lang w:val="en-US"/>
              </w:rPr>
              <w:t>C- R</w:t>
            </w:r>
            <w:r w:rsidRPr="00202628">
              <w:rPr>
                <w:rFonts w:ascii="Times New Roman" w:hAnsi="Times New Roman"/>
                <w:bCs/>
                <w:iCs/>
                <w:sz w:val="24"/>
                <w:szCs w:val="24"/>
                <w:lang w:val="kk-KZ"/>
              </w:rPr>
              <w:t>-5</w:t>
            </w:r>
          </w:p>
        </w:tc>
        <w:tc>
          <w:tcPr>
            <w:tcW w:w="4376" w:type="dxa"/>
            <w:tcBorders>
              <w:top w:val="single" w:sz="4" w:space="0" w:color="auto"/>
              <w:left w:val="single" w:sz="4" w:space="0" w:color="auto"/>
              <w:bottom w:val="single" w:sz="4" w:space="0" w:color="auto"/>
              <w:right w:val="single" w:sz="4" w:space="0" w:color="auto"/>
            </w:tcBorders>
          </w:tcPr>
          <w:p w:rsidR="007C62D4" w:rsidRPr="00202628" w:rsidRDefault="007C62D4" w:rsidP="00DD57FC">
            <w:pPr>
              <w:widowControl w:val="0"/>
              <w:spacing w:after="0" w:line="240" w:lineRule="auto"/>
              <w:jc w:val="center"/>
              <w:rPr>
                <w:rFonts w:ascii="Times New Roman" w:hAnsi="Times New Roman"/>
                <w:bCs/>
                <w:iCs/>
                <w:sz w:val="24"/>
                <w:szCs w:val="24"/>
                <w:lang w:val="kk-KZ"/>
              </w:rPr>
            </w:pPr>
            <w:r w:rsidRPr="00202628">
              <w:rPr>
                <w:rFonts w:ascii="Times New Roman" w:hAnsi="Times New Roman"/>
                <w:bCs/>
                <w:iCs/>
                <w:sz w:val="24"/>
                <w:szCs w:val="24"/>
                <w:lang w:val="kk-KZ"/>
              </w:rPr>
              <w:t>64960</w:t>
            </w:r>
          </w:p>
        </w:tc>
        <w:tc>
          <w:tcPr>
            <w:tcW w:w="2428" w:type="dxa"/>
            <w:tcBorders>
              <w:top w:val="single" w:sz="4" w:space="0" w:color="auto"/>
              <w:left w:val="single" w:sz="4" w:space="0" w:color="auto"/>
              <w:bottom w:val="single" w:sz="4" w:space="0" w:color="auto"/>
              <w:right w:val="single" w:sz="4" w:space="0" w:color="auto"/>
            </w:tcBorders>
          </w:tcPr>
          <w:p w:rsidR="007C62D4" w:rsidRPr="00202628" w:rsidRDefault="007C62D4" w:rsidP="00DD57FC">
            <w:pPr>
              <w:widowControl w:val="0"/>
              <w:spacing w:after="0" w:line="240" w:lineRule="auto"/>
              <w:jc w:val="center"/>
              <w:rPr>
                <w:rFonts w:ascii="Times New Roman" w:hAnsi="Times New Roman"/>
                <w:bCs/>
                <w:iCs/>
                <w:sz w:val="24"/>
                <w:szCs w:val="24"/>
                <w:lang w:val="kk-KZ"/>
              </w:rPr>
            </w:pPr>
            <w:r w:rsidRPr="00202628">
              <w:rPr>
                <w:rFonts w:ascii="Times New Roman" w:hAnsi="Times New Roman"/>
                <w:bCs/>
                <w:iCs/>
                <w:sz w:val="24"/>
                <w:szCs w:val="24"/>
                <w:lang w:val="kk-KZ"/>
              </w:rPr>
              <w:t>88279</w:t>
            </w:r>
          </w:p>
        </w:tc>
      </w:tr>
    </w:tbl>
    <w:p w:rsidR="007C62D4" w:rsidRPr="00202628" w:rsidRDefault="007C62D4" w:rsidP="007C62D4">
      <w:pPr>
        <w:ind w:firstLine="851"/>
        <w:contextualSpacing/>
        <w:jc w:val="both"/>
        <w:rPr>
          <w:rFonts w:ascii="Times New Roman" w:hAnsi="Times New Roman"/>
          <w:b/>
          <w:sz w:val="24"/>
          <w:szCs w:val="24"/>
          <w:lang w:val="kk-KZ"/>
        </w:rPr>
      </w:pPr>
    </w:p>
    <w:p w:rsidR="007C62D4" w:rsidRPr="00202628" w:rsidRDefault="007C62D4" w:rsidP="007C62D4">
      <w:pPr>
        <w:ind w:firstLine="851"/>
        <w:contextualSpacing/>
        <w:jc w:val="both"/>
        <w:rPr>
          <w:rFonts w:ascii="Times New Roman" w:hAnsi="Times New Roman"/>
          <w:b/>
          <w:sz w:val="24"/>
          <w:szCs w:val="24"/>
          <w:u w:val="single"/>
          <w:lang w:val="kk-KZ"/>
        </w:rPr>
      </w:pPr>
      <w:r w:rsidRPr="00202628">
        <w:rPr>
          <w:rFonts w:ascii="Times New Roman" w:hAnsi="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8(7172) 77-32-25, 77-32-17, факс 8(7172)77-32-60, e-mail: </w:t>
      </w:r>
      <w:r>
        <w:fldChar w:fldCharType="begin"/>
      </w:r>
      <w:r w:rsidRPr="00582C27">
        <w:rPr>
          <w:lang w:val="kk-KZ"/>
        </w:rPr>
        <w:instrText>HYPERLINK "mailto:DErgalieva@astana.mgd.kz"</w:instrText>
      </w:r>
      <w:r>
        <w:fldChar w:fldCharType="separate"/>
      </w:r>
      <w:r w:rsidRPr="00202628">
        <w:rPr>
          <w:rFonts w:ascii="Times New Roman" w:hAnsi="Times New Roman"/>
          <w:b/>
          <w:bCs/>
          <w:iCs/>
          <w:sz w:val="24"/>
          <w:szCs w:val="24"/>
          <w:lang w:val="kk-KZ"/>
        </w:rPr>
        <w:t>DErgalieva@astana.mgd.kz</w:t>
      </w:r>
      <w:r>
        <w:fldChar w:fldCharType="end"/>
      </w:r>
      <w:r w:rsidRPr="00202628">
        <w:rPr>
          <w:rFonts w:ascii="Times New Roman" w:hAnsi="Times New Roman"/>
          <w:b/>
          <w:bCs/>
          <w:iCs/>
          <w:sz w:val="24"/>
          <w:szCs w:val="24"/>
          <w:lang w:val="kk-KZ"/>
        </w:rPr>
        <w:t xml:space="preserve">, </w:t>
      </w:r>
      <w:r w:rsidR="008012E4">
        <w:fldChar w:fldCharType="begin"/>
      </w:r>
      <w:r w:rsidR="008012E4" w:rsidRPr="008012E4">
        <w:rPr>
          <w:lang w:val="kk-KZ"/>
        </w:rPr>
        <w:instrText xml:space="preserve"> HYPERLINK "mailto:Skalybaeva@astana.mgd.kz" </w:instrText>
      </w:r>
      <w:r w:rsidR="008012E4">
        <w:fldChar w:fldCharType="separate"/>
      </w:r>
      <w:r w:rsidRPr="00202628">
        <w:rPr>
          <w:rStyle w:val="a4"/>
          <w:rFonts w:ascii="Times New Roman" w:hAnsi="Times New Roman"/>
          <w:b/>
          <w:bCs/>
          <w:iCs/>
          <w:sz w:val="24"/>
          <w:szCs w:val="24"/>
          <w:lang w:val="kk-KZ"/>
        </w:rPr>
        <w:t>Skalybaeva@astana.mgd.kz</w:t>
      </w:r>
      <w:r w:rsidR="008012E4">
        <w:rPr>
          <w:rStyle w:val="a4"/>
          <w:rFonts w:ascii="Times New Roman" w:hAnsi="Times New Roman"/>
          <w:b/>
          <w:bCs/>
          <w:iCs/>
          <w:sz w:val="24"/>
          <w:szCs w:val="24"/>
          <w:lang w:val="kk-KZ"/>
        </w:rPr>
        <w:fldChar w:fldCharType="end"/>
      </w:r>
      <w:r w:rsidRPr="00202628">
        <w:rPr>
          <w:rFonts w:ascii="Times New Roman" w:hAnsi="Times New Roman"/>
          <w:b/>
          <w:bCs/>
          <w:iCs/>
          <w:sz w:val="24"/>
          <w:szCs w:val="24"/>
          <w:lang w:val="kk-KZ"/>
        </w:rPr>
        <w:t>, d.ergalieva@kgd.gov.kz.</w:t>
      </w:r>
    </w:p>
    <w:p w:rsidR="007C62D4" w:rsidRPr="00202628" w:rsidRDefault="007C62D4" w:rsidP="007C62D4">
      <w:pPr>
        <w:spacing w:after="0" w:line="240" w:lineRule="auto"/>
        <w:ind w:right="-449" w:firstLine="708"/>
        <w:jc w:val="both"/>
        <w:rPr>
          <w:rFonts w:ascii="Times New Roman" w:eastAsia="Consolas" w:hAnsi="Times New Roman"/>
          <w:b/>
          <w:bCs/>
          <w:sz w:val="24"/>
          <w:szCs w:val="24"/>
          <w:lang w:val="kk-KZ"/>
        </w:rPr>
      </w:pPr>
    </w:p>
    <w:p w:rsidR="007C62D4" w:rsidRPr="00202628" w:rsidRDefault="007C62D4" w:rsidP="007C62D4">
      <w:pPr>
        <w:spacing w:after="0" w:line="240" w:lineRule="auto"/>
        <w:ind w:right="-1" w:firstLine="709"/>
        <w:contextualSpacing/>
        <w:jc w:val="both"/>
        <w:rPr>
          <w:rFonts w:ascii="Times New Roman" w:hAnsi="Times New Roman"/>
          <w:sz w:val="24"/>
          <w:szCs w:val="24"/>
          <w:lang w:val="kk-KZ"/>
        </w:rPr>
      </w:pPr>
      <w:r w:rsidRPr="00202628">
        <w:rPr>
          <w:rFonts w:ascii="Times New Roman" w:eastAsia="Consolas" w:hAnsi="Times New Roman"/>
          <w:b/>
          <w:bCs/>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C62D4" w:rsidRPr="00202628" w:rsidRDefault="007C62D4" w:rsidP="007C62D4">
      <w:pPr>
        <w:widowControl w:val="0"/>
        <w:shd w:val="clear" w:color="auto" w:fill="FFFFFF"/>
        <w:spacing w:after="0" w:line="240" w:lineRule="auto"/>
        <w:jc w:val="center"/>
        <w:rPr>
          <w:rFonts w:ascii="Times New Roman" w:hAnsi="Times New Roman"/>
          <w:b/>
          <w:bCs/>
          <w:iCs/>
          <w:sz w:val="24"/>
          <w:szCs w:val="24"/>
          <w:lang w:val="kk-KZ"/>
        </w:rPr>
      </w:pPr>
      <w:r w:rsidRPr="00202628">
        <w:rPr>
          <w:rFonts w:ascii="Times New Roman" w:hAnsi="Times New Roman"/>
          <w:b/>
          <w:bCs/>
          <w:iCs/>
          <w:sz w:val="24"/>
          <w:szCs w:val="24"/>
          <w:lang w:val="kk-KZ"/>
        </w:rPr>
        <w:t>Бос мемлекеттік әкімшілік лауазымдарға орналасуға конкурс:</w:t>
      </w:r>
    </w:p>
    <w:p w:rsidR="007C62D4" w:rsidRPr="00202628" w:rsidRDefault="007C62D4" w:rsidP="007C62D4">
      <w:pPr>
        <w:widowControl w:val="0"/>
        <w:shd w:val="clear" w:color="auto" w:fill="FFFFFF"/>
        <w:spacing w:after="0" w:line="240" w:lineRule="auto"/>
        <w:jc w:val="both"/>
        <w:rPr>
          <w:rFonts w:ascii="Times New Roman" w:hAnsi="Times New Roman"/>
          <w:b/>
          <w:bCs/>
          <w:iCs/>
          <w:sz w:val="24"/>
          <w:szCs w:val="24"/>
          <w:lang w:val="kk-KZ"/>
        </w:rPr>
      </w:pPr>
    </w:p>
    <w:p w:rsidR="007C62D4" w:rsidRPr="00202628" w:rsidRDefault="007C62D4" w:rsidP="007C62D4">
      <w:pPr>
        <w:widowControl w:val="0"/>
        <w:spacing w:after="0" w:line="240" w:lineRule="auto"/>
        <w:jc w:val="both"/>
        <w:rPr>
          <w:rFonts w:ascii="Times New Roman" w:hAnsi="Times New Roman"/>
          <w:b/>
          <w:bCs/>
          <w:iCs/>
          <w:sz w:val="24"/>
          <w:szCs w:val="24"/>
          <w:lang w:val="kk-KZ"/>
        </w:rPr>
      </w:pPr>
      <w:r w:rsidRPr="00202628">
        <w:rPr>
          <w:rFonts w:ascii="Times New Roman" w:hAnsi="Times New Roman"/>
          <w:b/>
          <w:bCs/>
          <w:iCs/>
          <w:sz w:val="24"/>
          <w:szCs w:val="24"/>
          <w:lang w:val="kk-KZ"/>
        </w:rPr>
        <w:t>1.</w:t>
      </w:r>
      <w:r w:rsidRPr="00202628">
        <w:rPr>
          <w:rFonts w:ascii="Times New Roman" w:hAnsi="Times New Roman"/>
          <w:b/>
          <w:sz w:val="24"/>
          <w:szCs w:val="24"/>
          <w:lang w:val="kk-KZ"/>
        </w:rPr>
        <w:t xml:space="preserve"> </w:t>
      </w:r>
      <w:r w:rsidRPr="00202628">
        <w:rPr>
          <w:rFonts w:ascii="Times New Roman" w:hAnsi="Times New Roman"/>
          <w:b/>
          <w:bCs/>
          <w:sz w:val="24"/>
          <w:szCs w:val="24"/>
          <w:lang w:val="kk-KZ"/>
        </w:rPr>
        <w:t>Салық төлеушілерді тіркеу және ақпараттарды қабылдау және өңдеу орталығы - бөлімінің жетекші маманы лауазымдары үшін, С-R-5 санаты, (1</w:t>
      </w:r>
      <w:r w:rsidRPr="00202628">
        <w:rPr>
          <w:rFonts w:ascii="Times New Roman" w:hAnsi="Times New Roman"/>
          <w:b/>
          <w:bCs/>
          <w:iCs/>
          <w:sz w:val="24"/>
          <w:szCs w:val="24"/>
          <w:lang w:val="kk-KZ"/>
        </w:rPr>
        <w:t xml:space="preserve"> бірлік).</w:t>
      </w:r>
    </w:p>
    <w:p w:rsidR="007C62D4" w:rsidRPr="00202628" w:rsidRDefault="007C62D4" w:rsidP="007C62D4">
      <w:pPr>
        <w:widowControl w:val="0"/>
        <w:spacing w:after="0" w:line="240" w:lineRule="auto"/>
        <w:ind w:firstLine="708"/>
        <w:jc w:val="both"/>
        <w:rPr>
          <w:rFonts w:ascii="Times New Roman" w:hAnsi="Times New Roman"/>
          <w:sz w:val="24"/>
          <w:szCs w:val="24"/>
          <w:lang w:val="kk-KZ"/>
        </w:rPr>
      </w:pPr>
      <w:r w:rsidRPr="00202628">
        <w:rPr>
          <w:rFonts w:ascii="Times New Roman" w:hAnsi="Times New Roman"/>
          <w:b/>
          <w:sz w:val="24"/>
          <w:szCs w:val="24"/>
          <w:lang w:val="kk-KZ"/>
        </w:rPr>
        <w:t>Қызметтік міндеттері:</w:t>
      </w:r>
      <w:r w:rsidRPr="00202628">
        <w:rPr>
          <w:rFonts w:ascii="Times New Roman" w:hAnsi="Times New Roman"/>
          <w:sz w:val="24"/>
          <w:szCs w:val="24"/>
          <w:lang w:val="kk-KZ"/>
        </w:rPr>
        <w:t xml:space="preserve"> Заңды тұлғаларды тіркеу (қайта тіркеу) бойынша; салық есептемелерді қабылдау және өңдеу. Мағлұмдамаларды қабылдау, салық берешектері жоқтығы (болуы) туралы өтініштерді қабылдау және тиісті анықтамаларды беру, салыстырып тексеру актілері мен дербес шоттарын беру. Есептемелерді электрондік түрде тапсырған жағдайда салық төлеушілерге электрондық кілттерді беру. Қабылданған салық есептемелері нысандары бойынша дербес шоттардың инвентаризациясын жүргізу.</w:t>
      </w:r>
    </w:p>
    <w:p w:rsidR="007C62D4" w:rsidRPr="00202628" w:rsidRDefault="007C62D4" w:rsidP="007C62D4">
      <w:pPr>
        <w:widowControl w:val="0"/>
        <w:spacing w:after="0" w:line="240" w:lineRule="auto"/>
        <w:jc w:val="both"/>
        <w:rPr>
          <w:rFonts w:ascii="Times New Roman" w:hAnsi="Times New Roman"/>
          <w:b/>
          <w:bCs/>
          <w:iCs/>
          <w:sz w:val="24"/>
          <w:szCs w:val="24"/>
          <w:lang w:val="kk-KZ"/>
        </w:rPr>
      </w:pPr>
      <w:r w:rsidRPr="00202628">
        <w:rPr>
          <w:rFonts w:ascii="Times New Roman" w:hAnsi="Times New Roman"/>
          <w:b/>
          <w:bCs/>
          <w:iCs/>
          <w:color w:val="000000"/>
          <w:sz w:val="24"/>
          <w:szCs w:val="24"/>
          <w:lang w:val="kk-KZ"/>
        </w:rPr>
        <w:tab/>
        <w:t>Конкурсқа қатысушыларға қойылатын талаптар:</w:t>
      </w:r>
      <w:r w:rsidRPr="00202628">
        <w:rPr>
          <w:rFonts w:ascii="Times New Roman" w:hAnsi="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7C62D4" w:rsidRPr="00202628" w:rsidRDefault="007C62D4" w:rsidP="007C62D4">
      <w:pPr>
        <w:spacing w:after="0" w:line="240" w:lineRule="auto"/>
        <w:ind w:firstLine="708"/>
        <w:jc w:val="both"/>
        <w:rPr>
          <w:rFonts w:ascii="Times New Roman" w:hAnsi="Times New Roman"/>
          <w:sz w:val="24"/>
          <w:szCs w:val="24"/>
          <w:lang w:val="kk-KZ"/>
        </w:rPr>
      </w:pPr>
      <w:r w:rsidRPr="00202628">
        <w:rPr>
          <w:rFonts w:ascii="Times New Roman" w:hAnsi="Times New Roman"/>
          <w:b/>
          <w:bCs/>
          <w:iCs/>
          <w:sz w:val="24"/>
          <w:szCs w:val="24"/>
          <w:lang w:val="kk-KZ"/>
        </w:rPr>
        <w:t>2</w:t>
      </w:r>
      <w:r w:rsidRPr="00202628">
        <w:rPr>
          <w:rFonts w:ascii="Times New Roman" w:hAnsi="Times New Roman"/>
          <w:b/>
          <w:bCs/>
          <w:sz w:val="24"/>
          <w:szCs w:val="24"/>
          <w:lang w:val="kk-KZ"/>
        </w:rPr>
        <w:t xml:space="preserve"> Камералдық бақылау бөлімінің жетекші маманы лауазымы үшін</w:t>
      </w:r>
      <w:r w:rsidRPr="00202628">
        <w:rPr>
          <w:rFonts w:ascii="Times New Roman" w:hAnsi="Times New Roman"/>
          <w:b/>
          <w:sz w:val="24"/>
          <w:szCs w:val="24"/>
          <w:lang w:val="kk-KZ"/>
        </w:rPr>
        <w:t xml:space="preserve"> (1 бірлік</w:t>
      </w:r>
      <w:r w:rsidRPr="00202628">
        <w:rPr>
          <w:rFonts w:ascii="Times New Roman" w:hAnsi="Times New Roman"/>
          <w:sz w:val="24"/>
          <w:szCs w:val="24"/>
          <w:lang w:val="kk-KZ"/>
        </w:rPr>
        <w:t>)</w:t>
      </w:r>
      <w:r w:rsidRPr="00202628">
        <w:rPr>
          <w:rFonts w:ascii="Times New Roman" w:hAnsi="Times New Roman"/>
          <w:b/>
          <w:bCs/>
          <w:sz w:val="24"/>
          <w:szCs w:val="24"/>
          <w:lang w:val="kk-KZ"/>
        </w:rPr>
        <w:t>,</w:t>
      </w:r>
      <w:r w:rsidRPr="00202628">
        <w:rPr>
          <w:rFonts w:ascii="Times New Roman" w:hAnsi="Times New Roman"/>
          <w:b/>
          <w:sz w:val="24"/>
          <w:szCs w:val="24"/>
          <w:lang w:val="kk-KZ"/>
        </w:rPr>
        <w:t xml:space="preserve">       </w:t>
      </w:r>
      <w:r w:rsidRPr="00202628">
        <w:rPr>
          <w:rFonts w:ascii="Times New Roman" w:hAnsi="Times New Roman"/>
          <w:b/>
          <w:bCs/>
          <w:sz w:val="24"/>
          <w:szCs w:val="24"/>
          <w:lang w:val="kk-KZ"/>
        </w:rPr>
        <w:t>С-R-5 санаты.</w:t>
      </w:r>
    </w:p>
    <w:p w:rsidR="007C62D4" w:rsidRPr="00202628" w:rsidRDefault="007C62D4" w:rsidP="007C62D4">
      <w:pPr>
        <w:widowControl w:val="0"/>
        <w:spacing w:after="0" w:line="240" w:lineRule="auto"/>
        <w:ind w:firstLine="708"/>
        <w:jc w:val="both"/>
        <w:rPr>
          <w:rFonts w:ascii="Times New Roman" w:hAnsi="Times New Roman"/>
          <w:b/>
          <w:bCs/>
          <w:iCs/>
          <w:color w:val="000000"/>
          <w:sz w:val="24"/>
          <w:szCs w:val="24"/>
          <w:lang w:val="kk-KZ"/>
        </w:rPr>
      </w:pPr>
      <w:r w:rsidRPr="00202628">
        <w:rPr>
          <w:rFonts w:ascii="Times New Roman" w:hAnsi="Times New Roman"/>
          <w:b/>
          <w:bCs/>
          <w:iCs/>
          <w:sz w:val="24"/>
          <w:szCs w:val="24"/>
          <w:lang w:val="kk-KZ"/>
        </w:rPr>
        <w:t>Қызметтік міндеттері:</w:t>
      </w:r>
      <w:r w:rsidRPr="00202628">
        <w:rPr>
          <w:rFonts w:ascii="Times New Roman" w:hAnsi="Times New Roman"/>
          <w:sz w:val="24"/>
          <w:szCs w:val="24"/>
          <w:lang w:val="kk-KZ"/>
        </w:rPr>
        <w:t xml:space="preserve"> 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w:t>
      </w:r>
      <w:r w:rsidRPr="00202628">
        <w:rPr>
          <w:rFonts w:ascii="Times New Roman" w:hAnsi="Times New Roman"/>
          <w:sz w:val="24"/>
          <w:szCs w:val="24"/>
          <w:lang w:val="kk-KZ"/>
        </w:rPr>
        <w:lastRenderedPageBreak/>
        <w:t>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7C62D4" w:rsidRPr="00202628" w:rsidRDefault="007C62D4" w:rsidP="007C62D4">
      <w:pPr>
        <w:widowControl w:val="0"/>
        <w:spacing w:after="0" w:line="240" w:lineRule="auto"/>
        <w:ind w:firstLine="708"/>
        <w:jc w:val="both"/>
        <w:rPr>
          <w:rFonts w:ascii="Times New Roman" w:hAnsi="Times New Roman"/>
          <w:sz w:val="24"/>
          <w:szCs w:val="24"/>
          <w:lang w:val="kk-KZ"/>
        </w:rPr>
      </w:pPr>
      <w:r w:rsidRPr="00202628">
        <w:rPr>
          <w:rFonts w:ascii="Times New Roman" w:hAnsi="Times New Roman"/>
          <w:b/>
          <w:bCs/>
          <w:iCs/>
          <w:color w:val="000000"/>
          <w:sz w:val="24"/>
          <w:szCs w:val="24"/>
          <w:lang w:val="kk-KZ"/>
        </w:rPr>
        <w:t>Конкурсқа қатысушыларға қойылатын талаптар:</w:t>
      </w:r>
      <w:r w:rsidRPr="00202628">
        <w:rPr>
          <w:rFonts w:ascii="Times New Roman" w:hAnsi="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r w:rsidRPr="00202628">
        <w:rPr>
          <w:rFonts w:ascii="Times New Roman" w:hAnsi="Times New Roman"/>
          <w:color w:val="000000"/>
          <w:sz w:val="24"/>
          <w:szCs w:val="24"/>
          <w:lang w:val="kk-KZ"/>
        </w:rPr>
        <w:tab/>
      </w:r>
    </w:p>
    <w:p w:rsidR="007C62D4" w:rsidRPr="00202628" w:rsidRDefault="007C62D4" w:rsidP="007C62D4">
      <w:pPr>
        <w:spacing w:after="0" w:line="240" w:lineRule="auto"/>
        <w:ind w:firstLine="708"/>
        <w:jc w:val="both"/>
        <w:rPr>
          <w:rFonts w:ascii="Times New Roman" w:hAnsi="Times New Roman"/>
          <w:sz w:val="24"/>
          <w:szCs w:val="24"/>
          <w:lang w:val="kk-KZ"/>
        </w:rPr>
      </w:pPr>
      <w:r w:rsidRPr="00202628">
        <w:rPr>
          <w:rFonts w:ascii="Times New Roman" w:hAnsi="Times New Roman"/>
          <w:b/>
          <w:color w:val="000000"/>
          <w:sz w:val="24"/>
          <w:szCs w:val="24"/>
          <w:lang w:val="kk-KZ"/>
        </w:rPr>
        <w:t>3.</w:t>
      </w:r>
      <w:r w:rsidRPr="00202628">
        <w:rPr>
          <w:rFonts w:ascii="Times New Roman" w:hAnsi="Times New Roman"/>
          <w:color w:val="000000"/>
          <w:sz w:val="24"/>
          <w:szCs w:val="24"/>
          <w:lang w:val="kk-KZ"/>
        </w:rPr>
        <w:t xml:space="preserve"> </w:t>
      </w:r>
      <w:r w:rsidRPr="00202628">
        <w:rPr>
          <w:rFonts w:ascii="Times New Roman" w:hAnsi="Times New Roman"/>
          <w:b/>
          <w:bCs/>
          <w:sz w:val="24"/>
          <w:szCs w:val="24"/>
          <w:lang w:val="kk-KZ"/>
        </w:rPr>
        <w:t xml:space="preserve">Өндірістік емес төлемдер бөлімінің жетекші мамандары лауазымдары үшін     </w:t>
      </w:r>
      <w:r w:rsidRPr="00202628">
        <w:rPr>
          <w:rFonts w:ascii="Times New Roman" w:hAnsi="Times New Roman"/>
          <w:b/>
          <w:sz w:val="24"/>
          <w:szCs w:val="24"/>
          <w:lang w:val="kk-KZ"/>
        </w:rPr>
        <w:t>(1 бірлік</w:t>
      </w:r>
      <w:r w:rsidRPr="00202628">
        <w:rPr>
          <w:rFonts w:ascii="Times New Roman" w:hAnsi="Times New Roman"/>
          <w:sz w:val="24"/>
          <w:szCs w:val="24"/>
          <w:lang w:val="kk-KZ"/>
        </w:rPr>
        <w:t>)</w:t>
      </w:r>
      <w:r w:rsidRPr="00202628">
        <w:rPr>
          <w:rFonts w:ascii="Times New Roman" w:hAnsi="Times New Roman"/>
          <w:b/>
          <w:bCs/>
          <w:sz w:val="24"/>
          <w:szCs w:val="24"/>
          <w:lang w:val="kk-KZ"/>
        </w:rPr>
        <w:t>,</w:t>
      </w:r>
      <w:r w:rsidRPr="00202628">
        <w:rPr>
          <w:rFonts w:ascii="Times New Roman" w:hAnsi="Times New Roman"/>
          <w:b/>
          <w:sz w:val="24"/>
          <w:szCs w:val="24"/>
          <w:lang w:val="kk-KZ"/>
        </w:rPr>
        <w:t xml:space="preserve"> </w:t>
      </w:r>
      <w:r w:rsidRPr="00202628">
        <w:rPr>
          <w:rFonts w:ascii="Times New Roman" w:hAnsi="Times New Roman"/>
          <w:b/>
          <w:bCs/>
          <w:sz w:val="24"/>
          <w:szCs w:val="24"/>
          <w:lang w:val="kk-KZ"/>
        </w:rPr>
        <w:t>С-R-5 санаты.</w:t>
      </w:r>
    </w:p>
    <w:p w:rsidR="007C62D4" w:rsidRPr="00202628" w:rsidRDefault="007C62D4" w:rsidP="007C62D4">
      <w:pPr>
        <w:widowControl w:val="0"/>
        <w:spacing w:after="0" w:line="240" w:lineRule="auto"/>
        <w:ind w:firstLine="708"/>
        <w:jc w:val="both"/>
        <w:rPr>
          <w:rFonts w:ascii="Times New Roman" w:hAnsi="Times New Roman"/>
          <w:b/>
          <w:sz w:val="24"/>
          <w:szCs w:val="24"/>
          <w:lang w:val="kk-KZ"/>
        </w:rPr>
      </w:pPr>
      <w:r w:rsidRPr="00202628">
        <w:rPr>
          <w:rFonts w:ascii="Times New Roman" w:hAnsi="Times New Roman"/>
          <w:b/>
          <w:sz w:val="24"/>
          <w:szCs w:val="24"/>
          <w:lang w:val="kk-KZ"/>
        </w:rPr>
        <w:t>Қызметтік міндеттері:</w:t>
      </w:r>
      <w:r w:rsidRPr="00202628">
        <w:rPr>
          <w:rFonts w:ascii="Times New Roman" w:hAnsi="Times New Roman"/>
          <w:sz w:val="24"/>
          <w:szCs w:val="24"/>
          <w:lang w:val="kk-KZ"/>
        </w:rPr>
        <w:t xml:space="preserve">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7C62D4" w:rsidRPr="00202628" w:rsidRDefault="007C62D4" w:rsidP="007C62D4">
      <w:pPr>
        <w:widowControl w:val="0"/>
        <w:spacing w:after="0" w:line="240" w:lineRule="auto"/>
        <w:ind w:firstLine="708"/>
        <w:jc w:val="both"/>
        <w:rPr>
          <w:rFonts w:ascii="Times New Roman" w:hAnsi="Times New Roman"/>
          <w:sz w:val="24"/>
          <w:szCs w:val="24"/>
          <w:lang w:val="kk-KZ"/>
        </w:rPr>
      </w:pPr>
      <w:r w:rsidRPr="00202628">
        <w:rPr>
          <w:rFonts w:ascii="Times New Roman" w:hAnsi="Times New Roman"/>
          <w:b/>
          <w:bCs/>
          <w:iCs/>
          <w:color w:val="000000"/>
          <w:sz w:val="24"/>
          <w:szCs w:val="24"/>
          <w:lang w:val="kk-KZ"/>
        </w:rPr>
        <w:t>Конкурсқа қатысушыларға қойылатын талаптар:</w:t>
      </w:r>
      <w:r w:rsidRPr="00202628">
        <w:rPr>
          <w:rFonts w:ascii="Times New Roman" w:hAnsi="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r w:rsidRPr="00202628">
        <w:rPr>
          <w:rFonts w:ascii="Times New Roman" w:hAnsi="Times New Roman"/>
          <w:color w:val="000000"/>
          <w:sz w:val="24"/>
          <w:szCs w:val="24"/>
          <w:lang w:val="kk-KZ"/>
        </w:rPr>
        <w:tab/>
      </w:r>
    </w:p>
    <w:p w:rsidR="007C62D4" w:rsidRDefault="007C62D4"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p>
    <w:p w:rsidR="007C62D4" w:rsidRPr="00780864" w:rsidRDefault="007C62D4"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b/>
          <w:bCs/>
          <w:color w:val="1A1A1A"/>
          <w:sz w:val="23"/>
          <w:szCs w:val="23"/>
          <w:lang w:val="kk-KZ"/>
        </w:rPr>
        <w:t xml:space="preserve">  </w:t>
      </w:r>
      <w:r>
        <w:rPr>
          <w:rFonts w:ascii="LatoWeb" w:eastAsia="Times New Roman" w:hAnsi="LatoWeb" w:cs="Times New Roman"/>
          <w:b/>
          <w:bCs/>
          <w:color w:val="1A1A1A"/>
          <w:sz w:val="23"/>
          <w:szCs w:val="23"/>
          <w:lang w:val="kk-KZ"/>
        </w:rPr>
        <w:t xml:space="preserve">         </w:t>
      </w:r>
      <w:r w:rsidRPr="002A49D5">
        <w:rPr>
          <w:rFonts w:ascii="LatoWeb" w:eastAsia="Times New Roman" w:hAnsi="LatoWeb" w:cs="Times New Roman"/>
          <w:b/>
          <w:bCs/>
          <w:color w:val="1A1A1A"/>
          <w:sz w:val="23"/>
          <w:szCs w:val="23"/>
          <w:lang w:val="kk-KZ"/>
        </w:rPr>
        <w:t>Жалпы конкурсқа қатысу</w:t>
      </w:r>
      <w:r>
        <w:rPr>
          <w:rFonts w:ascii="LatoWeb" w:eastAsia="Times New Roman" w:hAnsi="LatoWeb" w:cs="Times New Roman"/>
          <w:b/>
          <w:bCs/>
          <w:color w:val="1A1A1A"/>
          <w:sz w:val="23"/>
          <w:szCs w:val="23"/>
          <w:lang w:val="kk-KZ"/>
        </w:rPr>
        <w:t xml:space="preserve"> </w:t>
      </w:r>
      <w:r w:rsidRPr="002A49D5">
        <w:rPr>
          <w:rFonts w:ascii="LatoWeb" w:eastAsia="Times New Roman" w:hAnsi="LatoWeb" w:cs="Times New Roman"/>
          <w:b/>
          <w:bCs/>
          <w:color w:val="1A1A1A"/>
          <w:sz w:val="23"/>
          <w:szCs w:val="23"/>
          <w:lang w:val="kk-KZ"/>
        </w:rPr>
        <w:t>үшін мынадай құжаттар тапсырылады:</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w:t>
      </w:r>
      <w:r>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1) нысанға сәйкес өтініш*; </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w:t>
      </w:r>
      <w:r>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2) 3х4 үлгідегі түрлі түсті суретпен нысанға сәйкес толтырылған “Б” корпусының әкімшілік мемлекеттік лауазымына кандидаттың қызметтік тізімі*; </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w:t>
      </w:r>
      <w:r>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3) бiлiмi туралы құжаттар мен олардың көшірмелерінің нотариалдық куәландырылған көшiрмелерi;</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Pr>
          <w:rFonts w:ascii="LatoWeb" w:eastAsia="Times New Roman" w:hAnsi="LatoWeb" w:cs="Times New Roman"/>
          <w:color w:val="1A1A1A"/>
          <w:sz w:val="23"/>
          <w:szCs w:val="23"/>
          <w:lang w:val="kk-KZ"/>
        </w:rPr>
        <w:t xml:space="preserve">     </w:t>
      </w:r>
      <w:r>
        <w:rPr>
          <w:rFonts w:ascii="LatoWeb" w:eastAsia="Times New Roman" w:hAnsi="LatoWeb" w:cs="Times New Roman"/>
          <w:color w:val="1A1A1A"/>
          <w:sz w:val="23"/>
          <w:szCs w:val="23"/>
          <w:lang w:val="kk-KZ"/>
        </w:rPr>
        <w:tab/>
      </w:r>
      <w:r w:rsidRPr="002A49D5">
        <w:rPr>
          <w:rFonts w:ascii="LatoWeb" w:eastAsia="Times New Roman" w:hAnsi="LatoWeb" w:cs="Times New Roman"/>
          <w:color w:val="1A1A1A"/>
          <w:sz w:val="23"/>
          <w:szCs w:val="23"/>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құжаттарды нострификациялау немесе тану куәліктерінің көшірмелері қоса берілді.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4) еңбек қызметін растайтын құжаттың нотариалдық куәландырылған немесе жұмыс орнынан кадр қызметімен куәландырылған көшiрмесi;</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5) Қазақстан Республикасы Денсаулық сақтау министрінің міндетін атқарушының 2010 жылғы 23 қарашадағы № 907бұйрығымен бекітілген (Нормативтік құқықтық актілерді мемлекеттік тіркеу тізілімінде 2010 жылы 21 желтоқсанда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анықтама (дәрігерлік кәсіби-консультациялық қорытынды) (немесе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6) Қазақстан Республикасы азаматының жеке басын куәландыратын құжаттың көшірмесі; </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6EBF" w:rsidRPr="00BA58D2"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BA58D2">
        <w:rPr>
          <w:rFonts w:ascii="LatoWeb" w:eastAsia="Times New Roman" w:hAnsi="LatoWeb" w:cs="Times New Roman"/>
          <w:color w:val="1A1A1A"/>
          <w:sz w:val="23"/>
          <w:szCs w:val="23"/>
          <w:lang w:val="kk-KZ"/>
        </w:rPr>
        <w:t>3), 4), 5), 7), 8), 9) және 10) тармақшаларында көрсетілген құжаттардың көшірмелерін ұсынуға рұқсат етіледі.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Бұл ретте, персоналды басқару қызмет (кадр қызметі) құжаттардың көшірмелерін түпнұсқалармен салыстырып тексереді.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Құжаттардың толық емес пакетін ұсыну конкурс комиссиясының оларды қараудан бас тартуы үшін негіз болып табылады.</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6EBF"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A49D5">
        <w:rPr>
          <w:rFonts w:ascii="LatoWeb" w:eastAsia="Times New Roman" w:hAnsi="LatoWeb" w:cs="Times New Roman"/>
          <w:b/>
          <w:bCs/>
          <w:color w:val="1A1A1A"/>
          <w:sz w:val="23"/>
          <w:szCs w:val="23"/>
          <w:lang w:val="kk-KZ"/>
        </w:rPr>
        <w:t>бір жұмыс күнінен кешіктірілмей</w:t>
      </w:r>
      <w:r w:rsidRPr="002A49D5">
        <w:rPr>
          <w:rFonts w:ascii="LatoWeb" w:eastAsia="Times New Roman" w:hAnsi="LatoWeb" w:cs="Times New Roman"/>
          <w:color w:val="1A1A1A"/>
          <w:sz w:val="23"/>
          <w:szCs w:val="23"/>
          <w:lang w:val="kk-KZ"/>
        </w:rPr>
        <w:t xml:space="preserve"> береді. </w:t>
      </w:r>
      <w:r w:rsidRPr="00BA58D2">
        <w:rPr>
          <w:rFonts w:ascii="LatoWeb" w:eastAsia="Times New Roman" w:hAnsi="LatoWeb" w:cs="Times New Roman"/>
          <w:color w:val="1A1A1A"/>
          <w:sz w:val="23"/>
          <w:szCs w:val="23"/>
          <w:lang w:val="kk-KZ"/>
        </w:rPr>
        <w:t>Оларды бермеген жағдайда тұлға конкурс комиссиясымен әңгімелесуден өтуге жіберілмейді.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Құжаттар жалпы конкурс өткізу туралы хабарландыру соңғы жарияланған күннен кейін келесі жұмыс күнінен бастап </w:t>
      </w:r>
      <w:r w:rsidRPr="002A49D5">
        <w:rPr>
          <w:rFonts w:ascii="LatoWeb" w:eastAsia="Times New Roman" w:hAnsi="LatoWeb" w:cs="Times New Roman"/>
          <w:b/>
          <w:bCs/>
          <w:color w:val="1A1A1A"/>
          <w:sz w:val="23"/>
          <w:szCs w:val="23"/>
          <w:lang w:val="kk-KZ"/>
        </w:rPr>
        <w:t>7 жұмыс күні ішінде</w:t>
      </w:r>
      <w:r w:rsidRPr="002A49D5">
        <w:rPr>
          <w:rFonts w:ascii="LatoWeb" w:eastAsia="Times New Roman" w:hAnsi="LatoWeb" w:cs="Times New Roman"/>
          <w:color w:val="1A1A1A"/>
          <w:sz w:val="23"/>
          <w:szCs w:val="23"/>
          <w:lang w:val="kk-KZ"/>
        </w:rPr>
        <w:t> </w:t>
      </w:r>
      <w:r w:rsidR="007C62D4" w:rsidRPr="00202628">
        <w:rPr>
          <w:rFonts w:ascii="Times New Roman" w:hAnsi="Times New Roman"/>
          <w:b/>
          <w:sz w:val="24"/>
          <w:szCs w:val="24"/>
          <w:lang w:val="kk-KZ"/>
        </w:rPr>
        <w:t>Сарыарқа ауданы бойынша Мемлекеттік кірістер басқармасы</w:t>
      </w:r>
      <w:r w:rsidR="007C62D4">
        <w:rPr>
          <w:rFonts w:ascii="Times New Roman" w:hAnsi="Times New Roman"/>
          <w:b/>
          <w:sz w:val="24"/>
          <w:szCs w:val="24"/>
          <w:lang w:val="kk-KZ"/>
        </w:rPr>
        <w:t>на</w:t>
      </w:r>
      <w:r w:rsidR="007C62D4" w:rsidRPr="002A49D5">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ұсынылуы тиіс.</w:t>
      </w:r>
    </w:p>
    <w:p w:rsidR="00F46EBF"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әңгімелесі өткізу күні туралы конкурс комиссиясының хатшысымен хабарландырылады. </w:t>
      </w:r>
      <w:r>
        <w:rPr>
          <w:rFonts w:ascii="LatoWeb" w:eastAsia="Times New Roman" w:hAnsi="LatoWeb" w:cs="Times New Roman"/>
          <w:color w:val="1A1A1A"/>
          <w:sz w:val="23"/>
          <w:szCs w:val="23"/>
          <w:lang w:val="kk-KZ"/>
        </w:rPr>
        <w:t xml:space="preserve"> </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Хабарландыру қатысушылардың электрондық мекенжайларына және ұялы телефондарына ақпарат жіберу жолымен жүзеге асырылады.</w:t>
      </w:r>
    </w:p>
    <w:p w:rsidR="00F46EBF" w:rsidRPr="002A49D5" w:rsidRDefault="00F46EBF" w:rsidP="00F46EBF">
      <w:pPr>
        <w:shd w:val="clear" w:color="auto" w:fill="FFFFFF"/>
        <w:spacing w:before="240"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w:t>
      </w:r>
      <w:r w:rsidRPr="002A49D5">
        <w:rPr>
          <w:rFonts w:ascii="LatoWeb" w:eastAsia="Times New Roman" w:hAnsi="LatoWeb" w:cs="Times New Roman"/>
          <w:b/>
          <w:bCs/>
          <w:color w:val="1A1A1A"/>
          <w:sz w:val="23"/>
          <w:szCs w:val="23"/>
          <w:lang w:val="kk-KZ"/>
        </w:rPr>
        <w:t>үш жұмыс күн ішінде</w:t>
      </w:r>
      <w:r w:rsidR="007C62D4" w:rsidRPr="007C62D4">
        <w:rPr>
          <w:rFonts w:ascii="Times New Roman" w:hAnsi="Times New Roman"/>
          <w:b/>
          <w:sz w:val="24"/>
          <w:szCs w:val="24"/>
          <w:lang w:val="kk-KZ"/>
        </w:rPr>
        <w:t xml:space="preserve"> </w:t>
      </w:r>
      <w:r w:rsidR="007C62D4" w:rsidRPr="00202628">
        <w:rPr>
          <w:rFonts w:ascii="Times New Roman" w:hAnsi="Times New Roman"/>
          <w:b/>
          <w:sz w:val="24"/>
          <w:szCs w:val="24"/>
          <w:lang w:val="kk-KZ"/>
        </w:rPr>
        <w:t>Сарыарқа ауданы бойынша Мемлекеттік кірістер басқармасы</w:t>
      </w:r>
      <w:r w:rsidR="007C62D4" w:rsidRPr="007C62D4">
        <w:rPr>
          <w:rFonts w:ascii="Times New Roman" w:eastAsia="Times New Roman" w:hAnsi="Times New Roman" w:cs="Times New Roman"/>
          <w:b/>
          <w:color w:val="1A1A1A"/>
          <w:sz w:val="24"/>
          <w:szCs w:val="24"/>
          <w:lang w:val="kk-KZ"/>
        </w:rPr>
        <w:t>нда</w:t>
      </w:r>
      <w:r w:rsidR="007C62D4">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өтеді.</w:t>
      </w:r>
    </w:p>
    <w:p w:rsidR="00F46EBF" w:rsidRPr="00BA58D2"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lastRenderedPageBreak/>
        <w:t xml:space="preserve">Конкурс комиссиясы жұмысының ашықтылығы мен объективтілігін қамтамасыз ету үшін оның отырысына байқаушылар шақырылады. </w:t>
      </w:r>
      <w:r w:rsidRPr="00BA58D2">
        <w:rPr>
          <w:rFonts w:ascii="LatoWeb" w:eastAsia="Times New Roman" w:hAnsi="LatoWeb" w:cs="Times New Roman"/>
          <w:color w:val="1A1A1A"/>
          <w:sz w:val="23"/>
          <w:szCs w:val="23"/>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46EBF" w:rsidRPr="00BA58D2"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BA58D2">
        <w:rPr>
          <w:rFonts w:ascii="LatoWeb" w:eastAsia="Times New Roman" w:hAnsi="LatoWeb" w:cs="Times New Roman"/>
          <w:color w:val="1A1A1A"/>
          <w:sz w:val="23"/>
          <w:szCs w:val="23"/>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жеке басын куәландыратын құжаттың көшірмесін, жоғарыда көрсетілген ұйымдарға тиесілілігін растайтын құжаттардың түпнұсқасын немесе көшірмелерін ұсынады.</w:t>
      </w:r>
    </w:p>
    <w:p w:rsidR="00F46EBF" w:rsidRPr="00BA58D2"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xml:space="preserve">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 </w:t>
      </w:r>
      <w:r w:rsidRPr="00BA58D2">
        <w:rPr>
          <w:rFonts w:ascii="LatoWeb" w:eastAsia="Times New Roman" w:hAnsi="LatoWeb" w:cs="Times New Roman"/>
          <w:color w:val="1A1A1A"/>
          <w:sz w:val="23"/>
          <w:szCs w:val="23"/>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7C62D4"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F46EBF" w:rsidRDefault="00F46EBF" w:rsidP="000B5433">
            <w:pPr>
              <w:spacing w:after="0"/>
              <w:jc w:val="center"/>
              <w:rPr>
                <w:rFonts w:ascii="Times New Roman" w:hAnsi="Times New Roman" w:cs="Times New Roman"/>
                <w:sz w:val="24"/>
                <w:szCs w:val="24"/>
                <w:lang w:val="kk-KZ"/>
              </w:rPr>
            </w:pPr>
            <w:r w:rsidRPr="00F46EBF">
              <w:rPr>
                <w:rFonts w:ascii="Times New Roman" w:hAnsi="Times New Roman" w:cs="Times New Roman"/>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F46EBF" w:rsidRDefault="00F46EBF" w:rsidP="000B5433">
            <w:pPr>
              <w:spacing w:after="0"/>
              <w:jc w:val="center"/>
              <w:rPr>
                <w:rFonts w:ascii="Times New Roman" w:hAnsi="Times New Roman" w:cs="Times New Roman"/>
                <w:sz w:val="24"/>
                <w:szCs w:val="24"/>
                <w:lang w:val="kk-KZ"/>
              </w:rPr>
            </w:pPr>
            <w:r w:rsidRPr="00F46EBF">
              <w:rPr>
                <w:rFonts w:ascii="Times New Roman" w:hAnsi="Times New Roman" w:cs="Times New Roman"/>
                <w:color w:val="000000"/>
                <w:sz w:val="24"/>
                <w:szCs w:val="24"/>
                <w:lang w:val="kk-KZ"/>
              </w:rPr>
              <w:t>"Б" корпусының мемлекеттік</w:t>
            </w:r>
            <w:r w:rsidRPr="00F46EBF">
              <w:rPr>
                <w:rFonts w:ascii="Times New Roman" w:hAnsi="Times New Roman" w:cs="Times New Roman"/>
                <w:sz w:val="24"/>
                <w:szCs w:val="24"/>
                <w:lang w:val="kk-KZ"/>
              </w:rPr>
              <w:br/>
            </w:r>
            <w:r w:rsidRPr="00F46EBF">
              <w:rPr>
                <w:rFonts w:ascii="Times New Roman" w:hAnsi="Times New Roman" w:cs="Times New Roman"/>
                <w:color w:val="000000"/>
                <w:sz w:val="24"/>
                <w:szCs w:val="24"/>
                <w:lang w:val="kk-KZ"/>
              </w:rPr>
              <w:t>әкімшілік лауазымына</w:t>
            </w:r>
            <w:r w:rsidRPr="00F46EBF">
              <w:rPr>
                <w:rFonts w:ascii="Times New Roman" w:hAnsi="Times New Roman" w:cs="Times New Roman"/>
                <w:sz w:val="24"/>
                <w:szCs w:val="24"/>
                <w:lang w:val="kk-KZ"/>
              </w:rPr>
              <w:br/>
            </w:r>
            <w:r w:rsidRPr="00F46EBF">
              <w:rPr>
                <w:rFonts w:ascii="Times New Roman" w:hAnsi="Times New Roman" w:cs="Times New Roman"/>
                <w:color w:val="000000"/>
                <w:sz w:val="24"/>
                <w:szCs w:val="24"/>
                <w:lang w:val="kk-KZ"/>
              </w:rPr>
              <w:t>орналасуға конкурс өткізу</w:t>
            </w:r>
            <w:r w:rsidRPr="00F46EBF">
              <w:rPr>
                <w:rFonts w:ascii="Times New Roman" w:hAnsi="Times New Roman" w:cs="Times New Roman"/>
                <w:sz w:val="24"/>
                <w:szCs w:val="24"/>
                <w:lang w:val="kk-KZ"/>
              </w:rPr>
              <w:br/>
            </w:r>
            <w:r w:rsidRPr="00F46EBF">
              <w:rPr>
                <w:rFonts w:ascii="Times New Roman" w:hAnsi="Times New Roman" w:cs="Times New Roman"/>
                <w:color w:val="000000"/>
                <w:sz w:val="24"/>
                <w:szCs w:val="24"/>
                <w:lang w:val="kk-KZ"/>
              </w:rPr>
              <w:t>қағидаларының 2-қосымшасы</w:t>
            </w:r>
          </w:p>
        </w:tc>
      </w:tr>
      <w:tr w:rsidR="00F46EBF" w:rsidRPr="00A65851"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F46EBF" w:rsidRDefault="00F46EBF" w:rsidP="000B5433">
            <w:pPr>
              <w:spacing w:after="0"/>
              <w:jc w:val="center"/>
              <w:rPr>
                <w:rFonts w:ascii="Times New Roman" w:hAnsi="Times New Roman" w:cs="Times New Roman"/>
                <w:sz w:val="24"/>
                <w:szCs w:val="24"/>
                <w:lang w:val="kk-KZ"/>
              </w:rPr>
            </w:pPr>
            <w:r w:rsidRPr="00F46EBF">
              <w:rPr>
                <w:rFonts w:ascii="Times New Roman" w:hAnsi="Times New Roman" w:cs="Times New Roman"/>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A65851" w:rsidRDefault="00F46EBF" w:rsidP="000B5433">
            <w:pPr>
              <w:spacing w:after="0"/>
              <w:jc w:val="center"/>
              <w:rPr>
                <w:rFonts w:ascii="Times New Roman" w:hAnsi="Times New Roman" w:cs="Times New Roman"/>
                <w:sz w:val="24"/>
                <w:szCs w:val="24"/>
              </w:rPr>
            </w:pPr>
            <w:proofErr w:type="spellStart"/>
            <w:r w:rsidRPr="00A65851">
              <w:rPr>
                <w:rFonts w:ascii="Times New Roman" w:hAnsi="Times New Roman" w:cs="Times New Roman"/>
                <w:color w:val="000000"/>
                <w:sz w:val="24"/>
                <w:szCs w:val="24"/>
              </w:rPr>
              <w:t>Нысан</w:t>
            </w:r>
            <w:proofErr w:type="spellEnd"/>
          </w:p>
        </w:tc>
      </w:tr>
    </w:tbl>
    <w:p w:rsidR="00F46EBF" w:rsidRPr="00A65851" w:rsidRDefault="00F46EBF" w:rsidP="00F46EBF">
      <w:pPr>
        <w:spacing w:after="0"/>
        <w:jc w:val="center"/>
        <w:rPr>
          <w:rFonts w:ascii="Times New Roman" w:hAnsi="Times New Roman" w:cs="Times New Roman"/>
          <w:sz w:val="24"/>
          <w:szCs w:val="24"/>
        </w:rPr>
      </w:pPr>
      <w:r w:rsidRPr="00A65851">
        <w:rPr>
          <w:rFonts w:ascii="Times New Roman" w:hAnsi="Times New Roman" w:cs="Times New Roman"/>
          <w:color w:val="000000"/>
          <w:sz w:val="24"/>
          <w:szCs w:val="24"/>
        </w:rPr>
        <w:lastRenderedPageBreak/>
        <w:t>__________________________</w:t>
      </w:r>
      <w:r w:rsidRPr="00A65851">
        <w:rPr>
          <w:rFonts w:ascii="Times New Roman" w:hAnsi="Times New Roman" w:cs="Times New Roman"/>
          <w:sz w:val="24"/>
          <w:szCs w:val="24"/>
        </w:rPr>
        <w:br/>
      </w:r>
      <w:r w:rsidRPr="00A65851">
        <w:rPr>
          <w:rFonts w:ascii="Times New Roman" w:hAnsi="Times New Roman" w:cs="Times New Roman"/>
          <w:color w:val="000000"/>
          <w:sz w:val="24"/>
          <w:szCs w:val="24"/>
        </w:rPr>
        <w:t>(</w:t>
      </w:r>
      <w:proofErr w:type="spellStart"/>
      <w:r w:rsidRPr="00A65851">
        <w:rPr>
          <w:rFonts w:ascii="Times New Roman" w:hAnsi="Times New Roman" w:cs="Times New Roman"/>
          <w:color w:val="000000"/>
          <w:sz w:val="24"/>
          <w:szCs w:val="24"/>
        </w:rPr>
        <w:t>мемлекетті</w:t>
      </w:r>
      <w:proofErr w:type="gramStart"/>
      <w:r w:rsidRPr="00A65851">
        <w:rPr>
          <w:rFonts w:ascii="Times New Roman" w:hAnsi="Times New Roman" w:cs="Times New Roman"/>
          <w:color w:val="000000"/>
          <w:sz w:val="24"/>
          <w:szCs w:val="24"/>
        </w:rPr>
        <w:t>к</w:t>
      </w:r>
      <w:proofErr w:type="spellEnd"/>
      <w:proofErr w:type="gramEnd"/>
      <w:r w:rsidRPr="00A65851">
        <w:rPr>
          <w:rFonts w:ascii="Times New Roman" w:hAnsi="Times New Roman" w:cs="Times New Roman"/>
          <w:color w:val="000000"/>
          <w:sz w:val="24"/>
          <w:szCs w:val="24"/>
        </w:rPr>
        <w:t xml:space="preserve"> орган)</w:t>
      </w:r>
    </w:p>
    <w:p w:rsidR="00F46EBF" w:rsidRDefault="00F46EBF" w:rsidP="00F46EBF">
      <w:pPr>
        <w:spacing w:after="0"/>
        <w:jc w:val="center"/>
        <w:rPr>
          <w:rFonts w:ascii="Times New Roman" w:hAnsi="Times New Roman" w:cs="Times New Roman"/>
          <w:b/>
          <w:color w:val="000000"/>
          <w:sz w:val="24"/>
          <w:szCs w:val="24"/>
        </w:rPr>
      </w:pPr>
      <w:bookmarkStart w:id="1" w:name="z180"/>
      <w:r w:rsidRPr="00A65851">
        <w:rPr>
          <w:rFonts w:ascii="Times New Roman" w:hAnsi="Times New Roman" w:cs="Times New Roman"/>
          <w:b/>
          <w:color w:val="000000"/>
          <w:sz w:val="24"/>
          <w:szCs w:val="24"/>
        </w:rPr>
        <w:t>Өтініш</w:t>
      </w:r>
    </w:p>
    <w:p w:rsidR="00F46EBF" w:rsidRPr="00A65851" w:rsidRDefault="00F46EBF" w:rsidP="00F46EBF">
      <w:pPr>
        <w:spacing w:after="0"/>
        <w:jc w:val="center"/>
        <w:rPr>
          <w:rFonts w:ascii="Times New Roman" w:hAnsi="Times New Roman" w:cs="Times New Roman"/>
          <w:sz w:val="24"/>
          <w:szCs w:val="24"/>
        </w:rPr>
      </w:pPr>
    </w:p>
    <w:bookmarkEnd w:id="1"/>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Мені______________________________________</w:t>
      </w:r>
      <w:r>
        <w:rPr>
          <w:rFonts w:ascii="Times New Roman" w:hAnsi="Times New Roman" w:cs="Times New Roman"/>
          <w:color w:val="000000"/>
          <w:sz w:val="24"/>
          <w:szCs w:val="24"/>
        </w:rPr>
        <w:t>_______________________________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_______________________ </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 xml:space="preserve">бос </w:t>
      </w:r>
      <w:proofErr w:type="spellStart"/>
      <w:r w:rsidRPr="00A65851">
        <w:rPr>
          <w:rFonts w:ascii="Times New Roman" w:hAnsi="Times New Roman" w:cs="Times New Roman"/>
          <w:color w:val="000000"/>
          <w:sz w:val="24"/>
          <w:szCs w:val="24"/>
        </w:rPr>
        <w:t>мемлекеттік</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ә</w:t>
      </w:r>
      <w:proofErr w:type="gramStart"/>
      <w:r w:rsidRPr="00A65851">
        <w:rPr>
          <w:rFonts w:ascii="Times New Roman" w:hAnsi="Times New Roman" w:cs="Times New Roman"/>
          <w:color w:val="000000"/>
          <w:sz w:val="24"/>
          <w:szCs w:val="24"/>
        </w:rPr>
        <w:t>к</w:t>
      </w:r>
      <w:proofErr w:type="gramEnd"/>
      <w:r w:rsidRPr="00A65851">
        <w:rPr>
          <w:rFonts w:ascii="Times New Roman" w:hAnsi="Times New Roman" w:cs="Times New Roman"/>
          <w:color w:val="000000"/>
          <w:sz w:val="24"/>
          <w:szCs w:val="24"/>
        </w:rPr>
        <w:t>імшілік</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лауазымына</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орналасу</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конкурсына</w:t>
      </w:r>
      <w:proofErr w:type="spellEnd"/>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 </w:t>
      </w:r>
      <w:proofErr w:type="spellStart"/>
      <w:r w:rsidRPr="00A65851">
        <w:rPr>
          <w:rFonts w:ascii="Times New Roman" w:hAnsi="Times New Roman" w:cs="Times New Roman"/>
          <w:color w:val="000000"/>
          <w:sz w:val="24"/>
          <w:szCs w:val="24"/>
        </w:rPr>
        <w:t>қатысуға</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жіберуіңізді</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сұраймын</w:t>
      </w:r>
      <w:proofErr w:type="spellEnd"/>
      <w:r w:rsidRPr="00A65851">
        <w:rPr>
          <w:rFonts w:ascii="Times New Roman" w:hAnsi="Times New Roman" w:cs="Times New Roman"/>
          <w:color w:val="000000"/>
          <w:sz w:val="24"/>
          <w:szCs w:val="24"/>
        </w:rPr>
        <w:t xml:space="preserve">. </w:t>
      </w:r>
    </w:p>
    <w:p w:rsidR="00F46EBF" w:rsidRPr="00A65851" w:rsidRDefault="00F46EBF" w:rsidP="00F46EBF">
      <w:pPr>
        <w:spacing w:after="0"/>
        <w:jc w:val="both"/>
        <w:rPr>
          <w:rFonts w:ascii="Times New Roman" w:hAnsi="Times New Roman" w:cs="Times New Roman"/>
          <w:sz w:val="24"/>
          <w:szCs w:val="24"/>
        </w:rPr>
      </w:pPr>
      <w:r w:rsidRPr="00A65851">
        <w:rPr>
          <w:rFonts w:ascii="Times New Roman" w:hAnsi="Times New Roman" w:cs="Times New Roman"/>
          <w:color w:val="000000"/>
          <w:sz w:val="24"/>
          <w:szCs w:val="24"/>
        </w:rPr>
        <w:t xml:space="preserve">      "Б" </w:t>
      </w:r>
      <w:proofErr w:type="spellStart"/>
      <w:r w:rsidRPr="00A65851">
        <w:rPr>
          <w:rFonts w:ascii="Times New Roman" w:hAnsi="Times New Roman" w:cs="Times New Roman"/>
          <w:color w:val="000000"/>
          <w:sz w:val="24"/>
          <w:szCs w:val="24"/>
        </w:rPr>
        <w:t>корпусының</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мемлекеттік</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ә</w:t>
      </w:r>
      <w:proofErr w:type="gramStart"/>
      <w:r w:rsidRPr="00A65851">
        <w:rPr>
          <w:rFonts w:ascii="Times New Roman" w:hAnsi="Times New Roman" w:cs="Times New Roman"/>
          <w:color w:val="000000"/>
          <w:sz w:val="24"/>
          <w:szCs w:val="24"/>
        </w:rPr>
        <w:t>к</w:t>
      </w:r>
      <w:proofErr w:type="gramEnd"/>
      <w:r w:rsidRPr="00A65851">
        <w:rPr>
          <w:rFonts w:ascii="Times New Roman" w:hAnsi="Times New Roman" w:cs="Times New Roman"/>
          <w:color w:val="000000"/>
          <w:sz w:val="24"/>
          <w:szCs w:val="24"/>
        </w:rPr>
        <w:t>імшілік</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лауазымына</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орналасуға</w:t>
      </w:r>
      <w:proofErr w:type="spellEnd"/>
      <w:r w:rsidRPr="00A65851">
        <w:rPr>
          <w:rFonts w:ascii="Times New Roman" w:hAnsi="Times New Roman" w:cs="Times New Roman"/>
          <w:color w:val="000000"/>
          <w:sz w:val="24"/>
          <w:szCs w:val="24"/>
        </w:rPr>
        <w:t xml:space="preserve"> конкурс өткізу</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w:t>
      </w:r>
      <w:proofErr w:type="spellStart"/>
      <w:r w:rsidRPr="00A65851">
        <w:rPr>
          <w:rFonts w:ascii="Times New Roman" w:hAnsi="Times New Roman" w:cs="Times New Roman"/>
          <w:color w:val="000000"/>
          <w:sz w:val="24"/>
          <w:szCs w:val="24"/>
        </w:rPr>
        <w:t>қағидаларының</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негізгі</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талаптарымен</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таныстым</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олармен</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келісемін</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және</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орындауға</w:t>
      </w:r>
      <w:proofErr w:type="spellEnd"/>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w:t>
      </w:r>
      <w:proofErr w:type="spellStart"/>
      <w:proofErr w:type="gramStart"/>
      <w:r w:rsidRPr="00A65851">
        <w:rPr>
          <w:rFonts w:ascii="Times New Roman" w:hAnsi="Times New Roman" w:cs="Times New Roman"/>
          <w:color w:val="000000"/>
          <w:sz w:val="24"/>
          <w:szCs w:val="24"/>
        </w:rPr>
        <w:t>м</w:t>
      </w:r>
      <w:proofErr w:type="gramEnd"/>
      <w:r w:rsidRPr="00A65851">
        <w:rPr>
          <w:rFonts w:ascii="Times New Roman" w:hAnsi="Times New Roman" w:cs="Times New Roman"/>
          <w:color w:val="000000"/>
          <w:sz w:val="24"/>
          <w:szCs w:val="24"/>
        </w:rPr>
        <w:t>індеттеме</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аламын</w:t>
      </w:r>
      <w:proofErr w:type="spellEnd"/>
      <w:r w:rsidRPr="00A65851">
        <w:rPr>
          <w:rFonts w:ascii="Times New Roman" w:hAnsi="Times New Roman" w:cs="Times New Roman"/>
          <w:color w:val="000000"/>
          <w:sz w:val="24"/>
          <w:szCs w:val="24"/>
        </w:rPr>
        <w:t>.</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Ұсынылып </w:t>
      </w:r>
      <w:proofErr w:type="spellStart"/>
      <w:r w:rsidRPr="00A65851">
        <w:rPr>
          <w:rFonts w:ascii="Times New Roman" w:hAnsi="Times New Roman" w:cs="Times New Roman"/>
          <w:color w:val="000000"/>
          <w:sz w:val="24"/>
          <w:szCs w:val="24"/>
        </w:rPr>
        <w:t>отырған</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құжаттарымның</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дәйектілігіне</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жауап</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беремін</w:t>
      </w:r>
      <w:proofErr w:type="spellEnd"/>
      <w:r w:rsidRPr="00A65851">
        <w:rPr>
          <w:rFonts w:ascii="Times New Roman" w:hAnsi="Times New Roman" w:cs="Times New Roman"/>
          <w:color w:val="000000"/>
          <w:sz w:val="24"/>
          <w:szCs w:val="24"/>
        </w:rPr>
        <w:t>.</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w:t>
      </w:r>
      <w:proofErr w:type="spellStart"/>
      <w:r w:rsidRPr="00A65851">
        <w:rPr>
          <w:rFonts w:ascii="Times New Roman" w:hAnsi="Times New Roman" w:cs="Times New Roman"/>
          <w:color w:val="000000"/>
          <w:sz w:val="24"/>
          <w:szCs w:val="24"/>
        </w:rPr>
        <w:t>Қоса</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берілген</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құжаттар</w:t>
      </w:r>
      <w:proofErr w:type="spellEnd"/>
      <w:r w:rsidRPr="00A65851">
        <w:rPr>
          <w:rFonts w:ascii="Times New Roman" w:hAnsi="Times New Roman" w:cs="Times New Roman"/>
          <w:color w:val="000000"/>
          <w:sz w:val="24"/>
          <w:szCs w:val="24"/>
        </w:rPr>
        <w:t>:</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w:t>
      </w:r>
      <w:r>
        <w:rPr>
          <w:rFonts w:ascii="Times New Roman" w:hAnsi="Times New Roman" w:cs="Times New Roman"/>
          <w:color w:val="000000"/>
          <w:sz w:val="24"/>
          <w:szCs w:val="24"/>
        </w:rPr>
        <w:t>____________________________</w:t>
      </w:r>
      <w:r w:rsidRPr="00A65851">
        <w:rPr>
          <w:rFonts w:ascii="Times New Roman" w:hAnsi="Times New Roman" w:cs="Times New Roman"/>
          <w:color w:val="000000"/>
          <w:sz w:val="24"/>
          <w:szCs w:val="24"/>
        </w:rPr>
        <w:t>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w:t>
      </w:r>
      <w:proofErr w:type="spellStart"/>
      <w:r w:rsidRPr="00A65851">
        <w:rPr>
          <w:rFonts w:ascii="Times New Roman" w:hAnsi="Times New Roman" w:cs="Times New Roman"/>
          <w:color w:val="000000"/>
          <w:sz w:val="24"/>
          <w:szCs w:val="24"/>
        </w:rPr>
        <w:t>Мекен</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жайы</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және</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байланыс</w:t>
      </w:r>
      <w:proofErr w:type="spellEnd"/>
      <w:r w:rsidRPr="00A65851">
        <w:rPr>
          <w:rFonts w:ascii="Times New Roman" w:hAnsi="Times New Roman" w:cs="Times New Roman"/>
          <w:color w:val="000000"/>
          <w:sz w:val="24"/>
          <w:szCs w:val="24"/>
        </w:rPr>
        <w:t xml:space="preserve"> телефоны_______________</w:t>
      </w:r>
      <w:r>
        <w:rPr>
          <w:rFonts w:ascii="Times New Roman" w:hAnsi="Times New Roman" w:cs="Times New Roman"/>
          <w:color w:val="000000"/>
          <w:sz w:val="24"/>
          <w:szCs w:val="24"/>
        </w:rPr>
        <w:t>__________________________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________                                          </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____________________________________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(қолы)                                         </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Тегі</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аты</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әкесінің</w:t>
      </w:r>
      <w:proofErr w:type="spellEnd"/>
      <w:r w:rsidRPr="00A65851">
        <w:rPr>
          <w:rFonts w:ascii="Times New Roman" w:hAnsi="Times New Roman" w:cs="Times New Roman"/>
          <w:color w:val="000000"/>
          <w:sz w:val="24"/>
          <w:szCs w:val="24"/>
        </w:rPr>
        <w:t xml:space="preserve"> </w:t>
      </w:r>
      <w:proofErr w:type="spellStart"/>
      <w:r w:rsidRPr="00A65851">
        <w:rPr>
          <w:rFonts w:ascii="Times New Roman" w:hAnsi="Times New Roman" w:cs="Times New Roman"/>
          <w:color w:val="000000"/>
          <w:sz w:val="24"/>
          <w:szCs w:val="24"/>
        </w:rPr>
        <w:t>аты</w:t>
      </w:r>
      <w:proofErr w:type="spellEnd"/>
      <w:r w:rsidRPr="00A65851">
        <w:rPr>
          <w:rFonts w:ascii="Times New Roman" w:hAnsi="Times New Roman" w:cs="Times New Roman"/>
          <w:color w:val="000000"/>
          <w:sz w:val="24"/>
          <w:szCs w:val="24"/>
        </w:rPr>
        <w:t xml:space="preserve"> (болған жағдайда))</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 20 __ ж.</w:t>
      </w:r>
    </w:p>
    <w:p w:rsidR="00F46EBF" w:rsidRDefault="00F46EBF" w:rsidP="00F46EBF">
      <w:pPr>
        <w:spacing w:after="0" w:line="240" w:lineRule="auto"/>
        <w:jc w:val="center"/>
        <w:rPr>
          <w:lang w:val="kk-KZ"/>
        </w:rPr>
      </w:pPr>
    </w:p>
    <w:tbl>
      <w:tblPr>
        <w:tblW w:w="0" w:type="auto"/>
        <w:jc w:val="right"/>
        <w:tblCellSpacing w:w="15" w:type="dxa"/>
        <w:tblLook w:val="04A0" w:firstRow="1" w:lastRow="0" w:firstColumn="1" w:lastColumn="0" w:noHBand="0" w:noVBand="1"/>
      </w:tblPr>
      <w:tblGrid>
        <w:gridCol w:w="4777"/>
        <w:gridCol w:w="3465"/>
      </w:tblGrid>
      <w:tr w:rsidR="00F46EBF" w:rsidRPr="004077DC" w:rsidTr="000B5433">
        <w:trPr>
          <w:tblCellSpacing w:w="15" w:type="dxa"/>
          <w:jc w:val="right"/>
        </w:trPr>
        <w:tc>
          <w:tcPr>
            <w:tcW w:w="4732" w:type="dxa"/>
            <w:tcMar>
              <w:top w:w="15" w:type="dxa"/>
              <w:left w:w="15" w:type="dxa"/>
              <w:bottom w:w="15" w:type="dxa"/>
              <w:right w:w="15" w:type="dxa"/>
            </w:tcMar>
            <w:hideMark/>
          </w:tcPr>
          <w:p w:rsidR="00F46EBF" w:rsidRPr="004077DC"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4077DC" w:rsidRDefault="00F46EBF" w:rsidP="000B5433">
            <w:pPr>
              <w:ind w:left="1368" w:hanging="32"/>
              <w:jc w:val="center"/>
              <w:rPr>
                <w:rFonts w:ascii="Times New Roman" w:hAnsi="Times New Roman" w:cs="Times New Roman"/>
                <w:sz w:val="24"/>
                <w:szCs w:val="24"/>
              </w:rPr>
            </w:pPr>
            <w:bookmarkStart w:id="2" w:name="z246"/>
            <w:bookmarkEnd w:id="2"/>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Pr="004077DC" w:rsidRDefault="00F46EBF" w:rsidP="000B5433">
            <w:pPr>
              <w:spacing w:after="0" w:line="240" w:lineRule="auto"/>
              <w:ind w:left="516" w:hanging="811"/>
              <w:jc w:val="center"/>
              <w:rPr>
                <w:rFonts w:ascii="Times New Roman" w:hAnsi="Times New Roman" w:cs="Times New Roman"/>
                <w:sz w:val="24"/>
                <w:szCs w:val="24"/>
              </w:rPr>
            </w:pPr>
            <w:r w:rsidRPr="004077DC">
              <w:rPr>
                <w:rFonts w:ascii="Times New Roman" w:hAnsi="Times New Roman" w:cs="Times New Roman"/>
                <w:sz w:val="24"/>
                <w:szCs w:val="24"/>
              </w:rPr>
              <w:t>«Б» корпусының</w:t>
            </w:r>
          </w:p>
          <w:p w:rsidR="00F46EBF" w:rsidRPr="004077DC" w:rsidRDefault="00F46EBF" w:rsidP="000B5433">
            <w:pPr>
              <w:spacing w:after="0" w:line="240" w:lineRule="auto"/>
              <w:ind w:left="516" w:hanging="811"/>
              <w:jc w:val="center"/>
              <w:rPr>
                <w:rFonts w:ascii="Times New Roman" w:hAnsi="Times New Roman" w:cs="Times New Roman"/>
                <w:sz w:val="24"/>
                <w:szCs w:val="24"/>
              </w:rPr>
            </w:pPr>
            <w:proofErr w:type="spellStart"/>
            <w:r w:rsidRPr="004077DC">
              <w:rPr>
                <w:rFonts w:ascii="Times New Roman" w:hAnsi="Times New Roman" w:cs="Times New Roman"/>
                <w:sz w:val="24"/>
                <w:szCs w:val="24"/>
              </w:rPr>
              <w:lastRenderedPageBreak/>
              <w:t>мемлекеттік</w:t>
            </w:r>
            <w:proofErr w:type="spellEnd"/>
            <w:r w:rsidRPr="004077DC">
              <w:rPr>
                <w:rFonts w:ascii="Times New Roman" w:hAnsi="Times New Roman" w:cs="Times New Roman"/>
                <w:sz w:val="24"/>
                <w:szCs w:val="24"/>
              </w:rPr>
              <w:t xml:space="preserve"> </w:t>
            </w:r>
            <w:proofErr w:type="spellStart"/>
            <w:r w:rsidRPr="004077DC">
              <w:rPr>
                <w:rFonts w:ascii="Times New Roman" w:hAnsi="Times New Roman" w:cs="Times New Roman"/>
                <w:sz w:val="24"/>
                <w:szCs w:val="24"/>
              </w:rPr>
              <w:t>ә</w:t>
            </w:r>
            <w:proofErr w:type="gramStart"/>
            <w:r w:rsidRPr="004077DC">
              <w:rPr>
                <w:rFonts w:ascii="Times New Roman" w:hAnsi="Times New Roman" w:cs="Times New Roman"/>
                <w:sz w:val="24"/>
                <w:szCs w:val="24"/>
              </w:rPr>
              <w:t>к</w:t>
            </w:r>
            <w:proofErr w:type="gramEnd"/>
            <w:r w:rsidRPr="004077DC">
              <w:rPr>
                <w:rFonts w:ascii="Times New Roman" w:hAnsi="Times New Roman" w:cs="Times New Roman"/>
                <w:sz w:val="24"/>
                <w:szCs w:val="24"/>
              </w:rPr>
              <w:t>імшілік</w:t>
            </w:r>
            <w:proofErr w:type="spellEnd"/>
          </w:p>
          <w:p w:rsidR="00F46EBF" w:rsidRPr="004077DC" w:rsidRDefault="00F46EBF" w:rsidP="000B5433">
            <w:pPr>
              <w:spacing w:after="0" w:line="240" w:lineRule="auto"/>
              <w:ind w:left="516"/>
              <w:rPr>
                <w:rFonts w:ascii="Times New Roman" w:hAnsi="Times New Roman" w:cs="Times New Roman"/>
                <w:sz w:val="24"/>
                <w:szCs w:val="24"/>
              </w:rPr>
            </w:pPr>
            <w:proofErr w:type="spellStart"/>
            <w:r w:rsidRPr="004077DC">
              <w:rPr>
                <w:rFonts w:ascii="Times New Roman" w:hAnsi="Times New Roman" w:cs="Times New Roman"/>
                <w:sz w:val="24"/>
                <w:szCs w:val="24"/>
              </w:rPr>
              <w:t>лауазымына</w:t>
            </w:r>
            <w:proofErr w:type="spellEnd"/>
            <w:r w:rsidRPr="004077DC">
              <w:rPr>
                <w:rFonts w:ascii="Times New Roman" w:hAnsi="Times New Roman" w:cs="Times New Roman"/>
                <w:sz w:val="24"/>
                <w:szCs w:val="24"/>
              </w:rPr>
              <w:t xml:space="preserve"> </w:t>
            </w:r>
            <w:proofErr w:type="spellStart"/>
            <w:proofErr w:type="gramStart"/>
            <w:r w:rsidRPr="004077DC">
              <w:rPr>
                <w:rFonts w:ascii="Times New Roman" w:hAnsi="Times New Roman" w:cs="Times New Roman"/>
                <w:sz w:val="24"/>
                <w:szCs w:val="24"/>
              </w:rPr>
              <w:t>орналасу</w:t>
            </w:r>
            <w:proofErr w:type="gramEnd"/>
            <w:r w:rsidRPr="004077DC">
              <w:rPr>
                <w:rFonts w:ascii="Times New Roman" w:hAnsi="Times New Roman" w:cs="Times New Roman"/>
                <w:sz w:val="24"/>
                <w:szCs w:val="24"/>
              </w:rPr>
              <w:t>ға</w:t>
            </w:r>
            <w:proofErr w:type="spellEnd"/>
            <w:r w:rsidRPr="004077DC">
              <w:rPr>
                <w:rFonts w:ascii="Times New Roman" w:hAnsi="Times New Roman" w:cs="Times New Roman"/>
                <w:sz w:val="24"/>
                <w:szCs w:val="24"/>
              </w:rPr>
              <w:t xml:space="preserve"> конкурс </w:t>
            </w:r>
            <w:proofErr w:type="spellStart"/>
            <w:r w:rsidRPr="004077DC">
              <w:rPr>
                <w:rFonts w:ascii="Times New Roman" w:hAnsi="Times New Roman" w:cs="Times New Roman"/>
                <w:sz w:val="24"/>
                <w:szCs w:val="24"/>
              </w:rPr>
              <w:t>өткізу</w:t>
            </w:r>
            <w:proofErr w:type="spellEnd"/>
            <w:r w:rsidRPr="004077DC">
              <w:rPr>
                <w:rFonts w:ascii="Times New Roman" w:hAnsi="Times New Roman" w:cs="Times New Roman"/>
                <w:sz w:val="24"/>
                <w:szCs w:val="24"/>
              </w:rPr>
              <w:t xml:space="preserve"> қағидаларының </w:t>
            </w:r>
          </w:p>
          <w:p w:rsidR="00F46EBF" w:rsidRPr="004077DC" w:rsidRDefault="00F46EBF" w:rsidP="000B5433">
            <w:pPr>
              <w:spacing w:after="0" w:line="240" w:lineRule="auto"/>
              <w:ind w:left="516"/>
              <w:rPr>
                <w:rFonts w:ascii="Times New Roman" w:hAnsi="Times New Roman" w:cs="Times New Roman"/>
                <w:sz w:val="24"/>
                <w:szCs w:val="24"/>
              </w:rPr>
            </w:pPr>
            <w:r w:rsidRPr="004077DC">
              <w:rPr>
                <w:rFonts w:ascii="Times New Roman" w:hAnsi="Times New Roman" w:cs="Times New Roman"/>
                <w:sz w:val="24"/>
                <w:szCs w:val="24"/>
              </w:rPr>
              <w:t>3-қосымшасы</w:t>
            </w:r>
          </w:p>
          <w:p w:rsidR="00F46EBF" w:rsidRPr="004077DC" w:rsidRDefault="00F46EBF" w:rsidP="000B5433">
            <w:pPr>
              <w:ind w:left="1368" w:hanging="32"/>
              <w:jc w:val="right"/>
              <w:rPr>
                <w:rFonts w:ascii="Times New Roman" w:hAnsi="Times New Roman" w:cs="Times New Roman"/>
                <w:sz w:val="24"/>
                <w:szCs w:val="24"/>
              </w:rPr>
            </w:pPr>
            <w:proofErr w:type="spellStart"/>
            <w:r w:rsidRPr="004077DC">
              <w:rPr>
                <w:rFonts w:ascii="Times New Roman" w:hAnsi="Times New Roman" w:cs="Times New Roman"/>
                <w:sz w:val="24"/>
                <w:szCs w:val="24"/>
              </w:rPr>
              <w:t>Нысан</w:t>
            </w:r>
            <w:proofErr w:type="spellEnd"/>
          </w:p>
        </w:tc>
      </w:tr>
    </w:tbl>
    <w:p w:rsidR="00F46EBF" w:rsidRPr="004077DC" w:rsidRDefault="00F46EBF" w:rsidP="00F46EBF">
      <w:pPr>
        <w:spacing w:before="225" w:after="135" w:line="390" w:lineRule="atLeast"/>
        <w:outlineLvl w:val="2"/>
        <w:rPr>
          <w:rFonts w:ascii="Times New Roman" w:hAnsi="Times New Roman" w:cs="Times New Roman"/>
          <w:color w:val="000000"/>
          <w:sz w:val="24"/>
          <w:szCs w:val="24"/>
        </w:rPr>
      </w:pPr>
      <w:r w:rsidRPr="004077DC">
        <w:rPr>
          <w:rFonts w:ascii="Times New Roman" w:hAnsi="Times New Roman" w:cs="Times New Roman"/>
          <w:color w:val="000000"/>
          <w:sz w:val="24"/>
          <w:szCs w:val="24"/>
        </w:rPr>
        <w:lastRenderedPageBreak/>
        <w:t>                   "Б" КОРПУСЫНЫҢ ӘКІМШІЛІК МЕМЛЕКЕТТІК</w:t>
      </w:r>
      <w:r w:rsidRPr="004077DC">
        <w:rPr>
          <w:rFonts w:ascii="Times New Roman" w:hAnsi="Times New Roman" w:cs="Times New Roman"/>
          <w:color w:val="000000"/>
          <w:sz w:val="24"/>
          <w:szCs w:val="24"/>
        </w:rPr>
        <w:br/>
        <w:t>                  ЛАУАЗЫМЫНА КАНДИДАТТЫҢ ҚЫЗМЕТТ</w:t>
      </w:r>
      <w:proofErr w:type="gramStart"/>
      <w:r w:rsidRPr="004077DC">
        <w:rPr>
          <w:rFonts w:ascii="Times New Roman" w:hAnsi="Times New Roman" w:cs="Times New Roman"/>
          <w:color w:val="000000"/>
          <w:sz w:val="24"/>
          <w:szCs w:val="24"/>
        </w:rPr>
        <w:t>I</w:t>
      </w:r>
      <w:proofErr w:type="gramEnd"/>
      <w:r w:rsidRPr="004077DC">
        <w:rPr>
          <w:rFonts w:ascii="Times New Roman" w:hAnsi="Times New Roman" w:cs="Times New Roman"/>
          <w:color w:val="000000"/>
          <w:sz w:val="24"/>
          <w:szCs w:val="24"/>
        </w:rPr>
        <w:t>К ТIЗIМІ</w:t>
      </w:r>
      <w:r w:rsidRPr="004077DC">
        <w:rPr>
          <w:rFonts w:ascii="Times New Roman" w:hAnsi="Times New Roman" w:cs="Times New Roman"/>
          <w:color w:val="000000"/>
          <w:sz w:val="24"/>
          <w:szCs w:val="24"/>
        </w:rPr>
        <w:br/>
        <w:t>                               ПОСЛУЖНОЙ СПИСОК</w:t>
      </w:r>
      <w:r w:rsidRPr="004077DC">
        <w:rPr>
          <w:rFonts w:ascii="Times New Roman" w:hAnsi="Times New Roman" w:cs="Times New Roman"/>
          <w:color w:val="000000"/>
          <w:sz w:val="24"/>
          <w:szCs w:val="24"/>
        </w:rPr>
        <w:br/>
        <w:t>            КАНДИДАТА НА АДМИНИСТРАТИВНУЮ ГОСУДАРСТВЕННУЮ</w:t>
      </w:r>
      <w:r w:rsidRPr="004077DC">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4077DC"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_____________________________________________</w:t>
            </w:r>
            <w:r w:rsidRPr="004077DC">
              <w:rPr>
                <w:rFonts w:ascii="Times New Roman" w:hAnsi="Times New Roman" w:cs="Times New Roman"/>
                <w:color w:val="000000"/>
                <w:spacing w:val="2"/>
                <w:sz w:val="24"/>
                <w:szCs w:val="24"/>
              </w:rPr>
              <w:br/>
            </w:r>
            <w:proofErr w:type="spellStart"/>
            <w:r w:rsidRPr="004077DC">
              <w:rPr>
                <w:rFonts w:ascii="Times New Roman" w:hAnsi="Times New Roman" w:cs="Times New Roman"/>
                <w:color w:val="000000"/>
                <w:spacing w:val="2"/>
                <w:sz w:val="24"/>
                <w:szCs w:val="24"/>
              </w:rPr>
              <w:t>тегі</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аты</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және</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әкесінің</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аты</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болған</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жағдайда</w:t>
            </w:r>
            <w:proofErr w:type="spellEnd"/>
            <w:r w:rsidRPr="004077DC">
              <w:rPr>
                <w:rFonts w:ascii="Times New Roman" w:hAnsi="Times New Roman" w:cs="Times New Roman"/>
                <w:color w:val="000000"/>
                <w:spacing w:val="2"/>
                <w:sz w:val="24"/>
                <w:szCs w:val="24"/>
              </w:rPr>
              <w:t>) /</w:t>
            </w:r>
            <w:r w:rsidRPr="004077DC">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4077DC" w:rsidTr="000B5433">
              <w:trPr>
                <w:tblCellSpacing w:w="15" w:type="dxa"/>
              </w:trPr>
              <w:tc>
                <w:tcPr>
                  <w:tcW w:w="9165" w:type="dxa"/>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ФОТО</w:t>
                  </w:r>
                  <w:r w:rsidRPr="004077DC">
                    <w:rPr>
                      <w:rFonts w:ascii="Times New Roman" w:hAnsi="Times New Roman" w:cs="Times New Roman"/>
                      <w:color w:val="000000"/>
                      <w:sz w:val="24"/>
                      <w:szCs w:val="24"/>
                    </w:rPr>
                    <w:br/>
                    <w:t>(түрлі тү</w:t>
                  </w:r>
                  <w:proofErr w:type="gramStart"/>
                  <w:r w:rsidRPr="004077DC">
                    <w:rPr>
                      <w:rFonts w:ascii="Times New Roman" w:hAnsi="Times New Roman" w:cs="Times New Roman"/>
                      <w:color w:val="000000"/>
                      <w:sz w:val="24"/>
                      <w:szCs w:val="24"/>
                    </w:rPr>
                    <w:t>ст</w:t>
                  </w:r>
                  <w:proofErr w:type="gramEnd"/>
                  <w:r w:rsidRPr="004077DC">
                    <w:rPr>
                      <w:rFonts w:ascii="Times New Roman" w:hAnsi="Times New Roman" w:cs="Times New Roman"/>
                      <w:color w:val="000000"/>
                      <w:sz w:val="24"/>
                      <w:szCs w:val="24"/>
                    </w:rPr>
                    <w:t>і/ цветное,</w:t>
                  </w:r>
                  <w:r w:rsidRPr="004077DC">
                    <w:rPr>
                      <w:rFonts w:ascii="Times New Roman" w:hAnsi="Times New Roman" w:cs="Times New Roman"/>
                      <w:color w:val="000000"/>
                      <w:sz w:val="24"/>
                      <w:szCs w:val="24"/>
                    </w:rPr>
                    <w:br/>
                    <w:t>3х4)</w:t>
                  </w:r>
                </w:p>
              </w:tc>
            </w:tr>
          </w:tbl>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_______________</w:t>
            </w:r>
            <w:r w:rsidRPr="004077DC">
              <w:rPr>
                <w:rFonts w:ascii="Times New Roman" w:hAnsi="Times New Roman" w:cs="Times New Roman"/>
                <w:color w:val="000000"/>
                <w:spacing w:val="2"/>
                <w:sz w:val="24"/>
                <w:szCs w:val="24"/>
              </w:rPr>
              <w:t>______________________</w:t>
            </w:r>
            <w:r w:rsidRPr="004077DC">
              <w:rPr>
                <w:rFonts w:ascii="Times New Roman" w:hAnsi="Times New Roman" w:cs="Times New Roman"/>
                <w:color w:val="000000"/>
                <w:spacing w:val="2"/>
                <w:sz w:val="24"/>
                <w:szCs w:val="24"/>
              </w:rPr>
              <w:br/>
            </w:r>
            <w:proofErr w:type="spellStart"/>
            <w:r w:rsidRPr="004077DC">
              <w:rPr>
                <w:rFonts w:ascii="Times New Roman" w:hAnsi="Times New Roman" w:cs="Times New Roman"/>
                <w:color w:val="000000"/>
                <w:spacing w:val="2"/>
                <w:sz w:val="24"/>
                <w:szCs w:val="24"/>
              </w:rPr>
              <w:t>лауазымы</w:t>
            </w:r>
            <w:proofErr w:type="spellEnd"/>
            <w:r w:rsidRPr="004077DC">
              <w:rPr>
                <w:rFonts w:ascii="Times New Roman" w:hAnsi="Times New Roman" w:cs="Times New Roman"/>
                <w:color w:val="000000"/>
                <w:spacing w:val="2"/>
                <w:sz w:val="24"/>
                <w:szCs w:val="24"/>
              </w:rPr>
              <w:t xml:space="preserve">/должность, </w:t>
            </w:r>
            <w:proofErr w:type="spellStart"/>
            <w:r w:rsidRPr="004077DC">
              <w:rPr>
                <w:rFonts w:ascii="Times New Roman" w:hAnsi="Times New Roman" w:cs="Times New Roman"/>
                <w:color w:val="000000"/>
                <w:spacing w:val="2"/>
                <w:sz w:val="24"/>
                <w:szCs w:val="24"/>
              </w:rPr>
              <w:t>санаты</w:t>
            </w:r>
            <w:proofErr w:type="spellEnd"/>
            <w:r w:rsidRPr="004077DC">
              <w:rPr>
                <w:rFonts w:ascii="Times New Roman" w:hAnsi="Times New Roman" w:cs="Times New Roman"/>
                <w:color w:val="000000"/>
                <w:spacing w:val="2"/>
                <w:sz w:val="24"/>
                <w:szCs w:val="24"/>
              </w:rPr>
              <w:t>/категория</w:t>
            </w:r>
            <w:r w:rsidRPr="004077DC">
              <w:rPr>
                <w:rFonts w:ascii="Times New Roman" w:hAnsi="Times New Roman" w:cs="Times New Roman"/>
                <w:color w:val="000000"/>
                <w:spacing w:val="2"/>
                <w:sz w:val="24"/>
                <w:szCs w:val="24"/>
              </w:rPr>
              <w:br/>
              <w:t>(</w:t>
            </w:r>
            <w:proofErr w:type="spellStart"/>
            <w:r w:rsidRPr="004077DC">
              <w:rPr>
                <w:rFonts w:ascii="Times New Roman" w:hAnsi="Times New Roman" w:cs="Times New Roman"/>
                <w:color w:val="000000"/>
                <w:spacing w:val="2"/>
                <w:sz w:val="24"/>
                <w:szCs w:val="24"/>
              </w:rPr>
              <w:t>болған</w:t>
            </w:r>
            <w:proofErr w:type="spellEnd"/>
            <w:r w:rsidRPr="004077DC">
              <w:rPr>
                <w:rFonts w:ascii="Times New Roman" w:hAnsi="Times New Roman" w:cs="Times New Roman"/>
                <w:color w:val="000000"/>
                <w:spacing w:val="2"/>
                <w:sz w:val="24"/>
                <w:szCs w:val="24"/>
              </w:rPr>
              <w:t xml:space="preserve"> </w:t>
            </w:r>
            <w:proofErr w:type="spellStart"/>
            <w:r w:rsidRPr="004077DC">
              <w:rPr>
                <w:rFonts w:ascii="Times New Roman" w:hAnsi="Times New Roman" w:cs="Times New Roman"/>
                <w:color w:val="000000"/>
                <w:spacing w:val="2"/>
                <w:sz w:val="24"/>
                <w:szCs w:val="24"/>
              </w:rPr>
              <w:t>жағдайда</w:t>
            </w:r>
            <w:proofErr w:type="spellEnd"/>
            <w:r w:rsidRPr="004077DC">
              <w:rPr>
                <w:rFonts w:ascii="Times New Roman" w:hAnsi="Times New Roman" w:cs="Times New Roman"/>
                <w:color w:val="000000"/>
                <w:spacing w:val="2"/>
                <w:sz w:val="24"/>
                <w:szCs w:val="24"/>
              </w:rPr>
              <w:t>/при наличии)</w:t>
            </w:r>
          </w:p>
        </w:tc>
        <w:tc>
          <w:tcPr>
            <w:tcW w:w="2468" w:type="dxa"/>
            <w:vMerge/>
            <w:vAlign w:val="center"/>
            <w:hideMark/>
          </w:tcPr>
          <w:p w:rsidR="00F46EBF" w:rsidRPr="004077DC" w:rsidRDefault="00F46EBF" w:rsidP="000B5433">
            <w:pPr>
              <w:rPr>
                <w:rFonts w:ascii="Times New Roman" w:hAnsi="Times New Roman" w:cs="Times New Roman"/>
                <w:color w:val="000000"/>
                <w:sz w:val="24"/>
                <w:szCs w:val="24"/>
              </w:rPr>
            </w:pPr>
          </w:p>
        </w:tc>
      </w:tr>
      <w:tr w:rsidR="00F46EBF" w:rsidRPr="004077DC" w:rsidTr="000B5433">
        <w:trPr>
          <w:tblCellSpacing w:w="15" w:type="dxa"/>
        </w:trPr>
        <w:tc>
          <w:tcPr>
            <w:tcW w:w="9405" w:type="dxa"/>
            <w:gridSpan w:val="7"/>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ЖЕКЕ МӘЛІМЕТТЕР / ЛИЧНЫЕ ДАННЫЕ</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Туған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кү</w:t>
            </w:r>
            <w:proofErr w:type="gramStart"/>
            <w:r w:rsidRPr="004077DC">
              <w:rPr>
                <w:rFonts w:ascii="Times New Roman" w:hAnsi="Times New Roman" w:cs="Times New Roman"/>
                <w:color w:val="000000"/>
                <w:sz w:val="24"/>
                <w:szCs w:val="24"/>
              </w:rPr>
              <w:t>ні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w:t>
            </w:r>
            <w:proofErr w:type="gramEnd"/>
            <w:r w:rsidRPr="004077DC">
              <w:rPr>
                <w:rFonts w:ascii="Times New Roman" w:hAnsi="Times New Roman" w:cs="Times New Roman"/>
                <w:color w:val="000000"/>
                <w:sz w:val="24"/>
                <w:szCs w:val="24"/>
              </w:rPr>
              <w:t>әне</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жері</w:t>
            </w:r>
            <w:proofErr w:type="spellEnd"/>
            <w:r w:rsidRPr="004077DC">
              <w:rPr>
                <w:rFonts w:ascii="Times New Roman" w:hAnsi="Times New Roman" w:cs="Times New Roman"/>
                <w:color w:val="000000"/>
                <w:sz w:val="24"/>
                <w:szCs w:val="24"/>
              </w:rPr>
              <w:t>/</w:t>
            </w:r>
            <w:r w:rsidRPr="004077DC">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Ұлты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қалауы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бойынша</w:t>
            </w:r>
            <w:proofErr w:type="spellEnd"/>
            <w:r w:rsidRPr="004077DC">
              <w:rPr>
                <w:rFonts w:ascii="Times New Roman" w:hAnsi="Times New Roman" w:cs="Times New Roman"/>
                <w:color w:val="000000"/>
                <w:sz w:val="24"/>
                <w:szCs w:val="24"/>
              </w:rPr>
              <w:t>)/</w:t>
            </w:r>
            <w:r w:rsidRPr="004077DC">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Оқу</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орнын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бітірген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жылы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және</w:t>
            </w:r>
            <w:proofErr w:type="spellEnd"/>
            <w:r w:rsidRPr="004077DC">
              <w:rPr>
                <w:rFonts w:ascii="Times New Roman" w:hAnsi="Times New Roman" w:cs="Times New Roman"/>
                <w:color w:val="000000"/>
                <w:sz w:val="24"/>
                <w:szCs w:val="24"/>
              </w:rPr>
              <w:t xml:space="preserve"> оныңатауы/</w:t>
            </w:r>
            <w:r w:rsidRPr="004077DC">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Мамандығы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бойынша</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бі</w:t>
            </w:r>
            <w:proofErr w:type="gramStart"/>
            <w:r w:rsidRPr="004077DC">
              <w:rPr>
                <w:rFonts w:ascii="Times New Roman" w:hAnsi="Times New Roman" w:cs="Times New Roman"/>
                <w:color w:val="000000"/>
                <w:sz w:val="24"/>
                <w:szCs w:val="24"/>
              </w:rPr>
              <w:t>л</w:t>
            </w:r>
            <w:proofErr w:type="gramEnd"/>
            <w:r w:rsidRPr="004077DC">
              <w:rPr>
                <w:rFonts w:ascii="Times New Roman" w:hAnsi="Times New Roman" w:cs="Times New Roman"/>
                <w:color w:val="000000"/>
                <w:sz w:val="24"/>
                <w:szCs w:val="24"/>
              </w:rPr>
              <w:t>іктілігі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ғылыми</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дәрежесі</w:t>
            </w:r>
            <w:proofErr w:type="spellEnd"/>
            <w:r w:rsidRPr="004077DC">
              <w:rPr>
                <w:rFonts w:ascii="Times New Roman" w:hAnsi="Times New Roman" w:cs="Times New Roman"/>
                <w:color w:val="000000"/>
                <w:sz w:val="24"/>
                <w:szCs w:val="24"/>
              </w:rPr>
              <w:t>, ғылыми атағы (болған жағдайда) /</w:t>
            </w:r>
            <w:r w:rsidRPr="004077DC">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Шетел</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тілдерін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білуі</w:t>
            </w:r>
            <w:proofErr w:type="spellEnd"/>
            <w:r w:rsidRPr="004077DC">
              <w:rPr>
                <w:rFonts w:ascii="Times New Roman" w:hAnsi="Times New Roman" w:cs="Times New Roman"/>
                <w:color w:val="000000"/>
                <w:sz w:val="24"/>
                <w:szCs w:val="24"/>
              </w:rPr>
              <w:t>/</w:t>
            </w:r>
            <w:r w:rsidRPr="004077DC">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Мемлекеттік</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наградалары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құрметті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атақтары</w:t>
            </w:r>
            <w:proofErr w:type="spellEnd"/>
            <w:r w:rsidRPr="004077DC">
              <w:rPr>
                <w:rFonts w:ascii="Times New Roman" w:hAnsi="Times New Roman" w:cs="Times New Roman"/>
                <w:color w:val="000000"/>
                <w:sz w:val="24"/>
                <w:szCs w:val="24"/>
              </w:rPr>
              <w:t xml:space="preserve"> (болған жағдайда) /</w:t>
            </w:r>
            <w:r w:rsidRPr="004077DC">
              <w:rPr>
                <w:rFonts w:ascii="Times New Roman" w:hAnsi="Times New Roman" w:cs="Times New Roman"/>
                <w:color w:val="000000"/>
                <w:sz w:val="24"/>
                <w:szCs w:val="24"/>
              </w:rPr>
              <w:br/>
            </w:r>
            <w:r w:rsidRPr="004077DC">
              <w:rPr>
                <w:rFonts w:ascii="Times New Roman" w:hAnsi="Times New Roman" w:cs="Times New Roman"/>
                <w:color w:val="000000"/>
                <w:sz w:val="24"/>
                <w:szCs w:val="24"/>
              </w:rPr>
              <w:lastRenderedPageBreak/>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lastRenderedPageBreak/>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Дипломатиялық</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дәрежесі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әскери</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арнайы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атақтары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сыныптық</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шені</w:t>
            </w:r>
            <w:proofErr w:type="spellEnd"/>
            <w:r w:rsidRPr="004077DC">
              <w:rPr>
                <w:rFonts w:ascii="Times New Roman" w:hAnsi="Times New Roman" w:cs="Times New Roman"/>
                <w:color w:val="000000"/>
                <w:sz w:val="24"/>
                <w:szCs w:val="24"/>
              </w:rPr>
              <w:t xml:space="preserve"> (болған жағдайда) /</w:t>
            </w:r>
            <w:r w:rsidRPr="004077DC">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Жаза</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тү</w:t>
            </w:r>
            <w:proofErr w:type="gramStart"/>
            <w:r w:rsidRPr="004077DC">
              <w:rPr>
                <w:rFonts w:ascii="Times New Roman" w:hAnsi="Times New Roman" w:cs="Times New Roman"/>
                <w:color w:val="000000"/>
                <w:sz w:val="24"/>
                <w:szCs w:val="24"/>
              </w:rPr>
              <w:t>р</w:t>
            </w:r>
            <w:proofErr w:type="gramEnd"/>
            <w:r w:rsidRPr="004077DC">
              <w:rPr>
                <w:rFonts w:ascii="Times New Roman" w:hAnsi="Times New Roman" w:cs="Times New Roman"/>
                <w:color w:val="000000"/>
                <w:sz w:val="24"/>
                <w:szCs w:val="24"/>
              </w:rPr>
              <w:t>і</w:t>
            </w:r>
            <w:proofErr w:type="spellEnd"/>
            <w:r w:rsidRPr="004077DC">
              <w:rPr>
                <w:rFonts w:ascii="Times New Roman" w:hAnsi="Times New Roman" w:cs="Times New Roman"/>
                <w:color w:val="000000"/>
                <w:sz w:val="24"/>
                <w:szCs w:val="24"/>
              </w:rPr>
              <w:t xml:space="preserve">, оны </w:t>
            </w:r>
            <w:proofErr w:type="spellStart"/>
            <w:r w:rsidRPr="004077DC">
              <w:rPr>
                <w:rFonts w:ascii="Times New Roman" w:hAnsi="Times New Roman" w:cs="Times New Roman"/>
                <w:color w:val="000000"/>
                <w:sz w:val="24"/>
                <w:szCs w:val="24"/>
              </w:rPr>
              <w:t>тағайындау</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күні</w:t>
            </w:r>
            <w:proofErr w:type="spellEnd"/>
            <w:r w:rsidRPr="004077DC">
              <w:rPr>
                <w:rFonts w:ascii="Times New Roman" w:hAnsi="Times New Roman" w:cs="Times New Roman"/>
                <w:color w:val="000000"/>
                <w:sz w:val="24"/>
                <w:szCs w:val="24"/>
              </w:rPr>
              <w:t xml:space="preserve"> мен </w:t>
            </w:r>
            <w:proofErr w:type="spellStart"/>
            <w:r w:rsidRPr="004077DC">
              <w:rPr>
                <w:rFonts w:ascii="Times New Roman" w:hAnsi="Times New Roman" w:cs="Times New Roman"/>
                <w:color w:val="000000"/>
                <w:sz w:val="24"/>
                <w:szCs w:val="24"/>
              </w:rPr>
              <w:t>негізі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болған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жағдайда</w:t>
            </w:r>
            <w:proofErr w:type="spellEnd"/>
            <w:r w:rsidRPr="004077DC">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xml:space="preserve">Соңғы </w:t>
            </w:r>
            <w:proofErr w:type="spellStart"/>
            <w:r w:rsidRPr="004077DC">
              <w:rPr>
                <w:rFonts w:ascii="Times New Roman" w:hAnsi="Times New Roman" w:cs="Times New Roman"/>
                <w:color w:val="000000"/>
                <w:sz w:val="24"/>
                <w:szCs w:val="24"/>
              </w:rPr>
              <w:t>үш</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жылдағы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қызметінің</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тиімділігін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жыл</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сайынғы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бағалау</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күні</w:t>
            </w:r>
            <w:proofErr w:type="spellEnd"/>
            <w:r w:rsidRPr="004077DC">
              <w:rPr>
                <w:rFonts w:ascii="Times New Roman" w:hAnsi="Times New Roman" w:cs="Times New Roman"/>
                <w:color w:val="000000"/>
                <w:sz w:val="24"/>
                <w:szCs w:val="24"/>
              </w:rPr>
              <w:t xml:space="preserve"> мен </w:t>
            </w:r>
            <w:proofErr w:type="spellStart"/>
            <w:r w:rsidRPr="004077DC">
              <w:rPr>
                <w:rFonts w:ascii="Times New Roman" w:hAnsi="Times New Roman" w:cs="Times New Roman"/>
                <w:color w:val="000000"/>
                <w:sz w:val="24"/>
                <w:szCs w:val="24"/>
              </w:rPr>
              <w:t>нәтижесі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егер</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үш</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жылдан</w:t>
            </w:r>
            <w:proofErr w:type="spellEnd"/>
            <w:r w:rsidRPr="004077DC">
              <w:rPr>
                <w:rFonts w:ascii="Times New Roman" w:hAnsi="Times New Roman" w:cs="Times New Roman"/>
                <w:color w:val="000000"/>
                <w:sz w:val="24"/>
                <w:szCs w:val="24"/>
              </w:rPr>
              <w:t xml:space="preserve"> кем </w:t>
            </w:r>
            <w:proofErr w:type="spellStart"/>
            <w:r w:rsidRPr="004077DC">
              <w:rPr>
                <w:rFonts w:ascii="Times New Roman" w:hAnsi="Times New Roman" w:cs="Times New Roman"/>
                <w:color w:val="000000"/>
                <w:sz w:val="24"/>
                <w:szCs w:val="24"/>
              </w:rPr>
              <w:t>жұмыс</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істеген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жағдайда</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нақты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жұмыс</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істеген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кезеңіндегі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бағасы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көрсетіледі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мемлекеттік</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ә</w:t>
            </w:r>
            <w:proofErr w:type="gramStart"/>
            <w:r w:rsidRPr="004077DC">
              <w:rPr>
                <w:rFonts w:ascii="Times New Roman" w:hAnsi="Times New Roman" w:cs="Times New Roman"/>
                <w:color w:val="000000"/>
                <w:sz w:val="24"/>
                <w:szCs w:val="24"/>
              </w:rPr>
              <w:t>к</w:t>
            </w:r>
            <w:proofErr w:type="gramEnd"/>
            <w:r w:rsidRPr="004077DC">
              <w:rPr>
                <w:rFonts w:ascii="Times New Roman" w:hAnsi="Times New Roman" w:cs="Times New Roman"/>
                <w:color w:val="000000"/>
                <w:sz w:val="24"/>
                <w:szCs w:val="24"/>
              </w:rPr>
              <w:t>імшілік</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қызметшілер</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толтырады</w:t>
            </w:r>
            <w:proofErr w:type="spellEnd"/>
            <w:r w:rsidRPr="004077DC">
              <w:rPr>
                <w:rFonts w:ascii="Times New Roman" w:hAnsi="Times New Roman" w:cs="Times New Roman"/>
                <w:color w:val="000000"/>
                <w:sz w:val="24"/>
                <w:szCs w:val="24"/>
              </w:rPr>
              <w:t>)/</w:t>
            </w:r>
            <w:r w:rsidRPr="004077DC">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9405" w:type="dxa"/>
            <w:gridSpan w:val="7"/>
            <w:tcMar>
              <w:top w:w="15" w:type="dxa"/>
              <w:left w:w="15" w:type="dxa"/>
              <w:bottom w:w="15" w:type="dxa"/>
              <w:right w:w="15" w:type="dxa"/>
            </w:tcMar>
            <w:vAlign w:val="center"/>
            <w:hideMark/>
          </w:tcPr>
          <w:p w:rsidR="00F46EBF" w:rsidRPr="005D2A6C" w:rsidRDefault="00F46EBF" w:rsidP="000B5433">
            <w:pPr>
              <w:widowControl w:val="0"/>
              <w:jc w:val="center"/>
              <w:rPr>
                <w:rFonts w:ascii="Times New Roman" w:hAnsi="Times New Roman" w:cs="Times New Roman"/>
                <w:color w:val="000000"/>
              </w:rPr>
            </w:pPr>
            <w:bookmarkStart w:id="3" w:name="z261"/>
            <w:bookmarkEnd w:id="3"/>
            <w:r w:rsidRPr="005D2A6C">
              <w:rPr>
                <w:rFonts w:ascii="Times New Roman" w:hAnsi="Times New Roman" w:cs="Times New Roman"/>
                <w:b/>
                <w:bCs/>
                <w:color w:val="000000"/>
              </w:rPr>
              <w:t>ЕҢБЕК ЖОЛЫ/ТРУДОВАЯ ДЕЯТЕЛЬНОСТЬ</w:t>
            </w:r>
          </w:p>
        </w:tc>
      </w:tr>
      <w:tr w:rsidR="00F46EBF" w:rsidRPr="004077DC"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proofErr w:type="spellStart"/>
            <w:r w:rsidRPr="004077DC">
              <w:rPr>
                <w:rFonts w:ascii="Times New Roman" w:hAnsi="Times New Roman" w:cs="Times New Roman"/>
                <w:color w:val="000000"/>
                <w:sz w:val="24"/>
                <w:szCs w:val="24"/>
              </w:rPr>
              <w:t>қызметі</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жұмыс</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орны</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мекеменің</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орналасқан</w:t>
            </w:r>
            <w:proofErr w:type="spellEnd"/>
            <w:r w:rsidRPr="004077DC">
              <w:rPr>
                <w:rFonts w:ascii="Times New Roman" w:hAnsi="Times New Roman" w:cs="Times New Roman"/>
                <w:color w:val="000000"/>
                <w:sz w:val="24"/>
                <w:szCs w:val="24"/>
              </w:rPr>
              <w:t xml:space="preserve"> </w:t>
            </w:r>
            <w:proofErr w:type="spellStart"/>
            <w:r w:rsidRPr="004077DC">
              <w:rPr>
                <w:rFonts w:ascii="Times New Roman" w:hAnsi="Times New Roman" w:cs="Times New Roman"/>
                <w:color w:val="000000"/>
                <w:sz w:val="24"/>
                <w:szCs w:val="24"/>
              </w:rPr>
              <w:t>жері</w:t>
            </w:r>
            <w:proofErr w:type="spellEnd"/>
            <w:r w:rsidRPr="004077DC">
              <w:rPr>
                <w:rFonts w:ascii="Times New Roman" w:hAnsi="Times New Roman" w:cs="Times New Roman"/>
                <w:color w:val="000000"/>
                <w:sz w:val="24"/>
                <w:szCs w:val="24"/>
              </w:rPr>
              <w:t>/должность, место работы, местонахождение организации</w:t>
            </w:r>
          </w:p>
        </w:tc>
      </w:tr>
      <w:tr w:rsidR="00F46EBF" w:rsidRPr="004077DC"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қабылданған/</w:t>
            </w:r>
            <w:r w:rsidRPr="004077DC">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босатылған/</w:t>
            </w:r>
            <w:r w:rsidRPr="004077DC">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4121" w:type="dxa"/>
            <w:gridSpan w:val="3"/>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bookmarkStart w:id="4" w:name="z265"/>
            <w:bookmarkEnd w:id="4"/>
            <w:r w:rsidRPr="004077DC">
              <w:rPr>
                <w:rFonts w:ascii="Times New Roman" w:hAnsi="Times New Roman" w:cs="Times New Roman"/>
                <w:color w:val="000000"/>
                <w:sz w:val="24"/>
                <w:szCs w:val="24"/>
              </w:rPr>
              <w:t>__________</w:t>
            </w:r>
            <w:r w:rsidRPr="004077DC">
              <w:rPr>
                <w:rFonts w:ascii="Times New Roman" w:hAnsi="Times New Roman" w:cs="Times New Roman"/>
                <w:color w:val="000000"/>
                <w:sz w:val="24"/>
                <w:szCs w:val="24"/>
              </w:rPr>
              <w:br/>
              <w:t>Кандидаттың қолы/</w:t>
            </w:r>
            <w:r w:rsidRPr="004077DC">
              <w:rPr>
                <w:rFonts w:ascii="Times New Roman" w:hAnsi="Times New Roman" w:cs="Times New Roman"/>
                <w:color w:val="000000"/>
                <w:sz w:val="24"/>
                <w:szCs w:val="24"/>
              </w:rPr>
              <w:br/>
              <w:t>Подпись кандидата</w:t>
            </w:r>
          </w:p>
        </w:tc>
        <w:tc>
          <w:tcPr>
            <w:tcW w:w="5254" w:type="dxa"/>
            <w:gridSpan w:val="4"/>
            <w:tcMar>
              <w:top w:w="15" w:type="dxa"/>
              <w:left w:w="15" w:type="dxa"/>
              <w:bottom w:w="15" w:type="dxa"/>
              <w:right w:w="15" w:type="dxa"/>
            </w:tcMar>
            <w:hideMark/>
          </w:tcPr>
          <w:p w:rsidR="00F46EBF" w:rsidRPr="004077DC" w:rsidRDefault="00F46EBF" w:rsidP="000B5433">
            <w:pPr>
              <w:widowControl w:val="0"/>
              <w:spacing w:after="360" w:line="285" w:lineRule="atLeast"/>
              <w:jc w:val="right"/>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______________</w:t>
            </w:r>
            <w:r w:rsidRPr="004077DC">
              <w:rPr>
                <w:rFonts w:ascii="Times New Roman" w:hAnsi="Times New Roman" w:cs="Times New Roman"/>
                <w:color w:val="000000"/>
                <w:spacing w:val="2"/>
                <w:sz w:val="24"/>
                <w:szCs w:val="24"/>
              </w:rPr>
              <w:br/>
              <w:t>күні/дата</w:t>
            </w:r>
          </w:p>
        </w:tc>
      </w:tr>
    </w:tbl>
    <w:p w:rsidR="00F46EBF" w:rsidRPr="00065159" w:rsidRDefault="00F46EBF" w:rsidP="00F46EBF">
      <w:pPr>
        <w:rPr>
          <w:lang w:val="kk-KZ"/>
        </w:rPr>
      </w:pPr>
    </w:p>
    <w:p w:rsidR="00900F93" w:rsidRDefault="00900F93"/>
    <w:sectPr w:rsidR="00900F93"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Che">
    <w:panose1 w:val="020B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LatoWe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1D1857"/>
    <w:rsid w:val="00263DB6"/>
    <w:rsid w:val="00264296"/>
    <w:rsid w:val="00437F3E"/>
    <w:rsid w:val="005D1AB1"/>
    <w:rsid w:val="00604A6B"/>
    <w:rsid w:val="0068004D"/>
    <w:rsid w:val="006E018C"/>
    <w:rsid w:val="00780864"/>
    <w:rsid w:val="007C24B0"/>
    <w:rsid w:val="007C62D4"/>
    <w:rsid w:val="008012E4"/>
    <w:rsid w:val="008119B9"/>
    <w:rsid w:val="00866520"/>
    <w:rsid w:val="00900F93"/>
    <w:rsid w:val="00B6550F"/>
    <w:rsid w:val="00F46EBF"/>
    <w:rsid w:val="00F5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7C6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7C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Ергалиева Динара</cp:lastModifiedBy>
  <cp:revision>2</cp:revision>
  <dcterms:created xsi:type="dcterms:W3CDTF">2017-10-26T03:32:00Z</dcterms:created>
  <dcterms:modified xsi:type="dcterms:W3CDTF">2017-10-26T03:32:00Z</dcterms:modified>
</cp:coreProperties>
</file>