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9571"/>
      </w:tblGrid>
      <w:tr w:rsidR="008916F6" w:rsidTr="009C7695">
        <w:tc>
          <w:tcPr>
            <w:tcW w:w="9571" w:type="dxa"/>
            <w:shd w:val="clear" w:color="auto" w:fill="auto"/>
          </w:tcPr>
          <w:p w:rsidR="008916F6" w:rsidRPr="00667F61" w:rsidRDefault="008916F6" w:rsidP="009C7695">
            <w:pPr>
              <w:spacing w:after="0" w:line="240" w:lineRule="auto"/>
              <w:jc w:val="center"/>
              <w:outlineLvl w:val="0"/>
              <w:rPr>
                <w:rFonts w:ascii="Times New Roman" w:hAnsi="Times New Roman" w:cs="Times New Roman"/>
                <w:bCs/>
                <w:iCs/>
                <w:color w:val="0C0000"/>
                <w:sz w:val="24"/>
                <w:szCs w:val="24"/>
                <w:lang w:val="kk-KZ"/>
              </w:rPr>
            </w:pPr>
            <w:bookmarkStart w:id="0" w:name="_GoBack"/>
            <w:bookmarkEnd w:id="0"/>
          </w:p>
        </w:tc>
      </w:tr>
    </w:tbl>
    <w:p w:rsidR="008916F6" w:rsidRDefault="008916F6" w:rsidP="008916F6">
      <w:pPr>
        <w:shd w:val="clear" w:color="auto" w:fill="FFFFFF"/>
        <w:spacing w:after="0" w:line="240" w:lineRule="auto"/>
        <w:jc w:val="center"/>
        <w:outlineLvl w:val="0"/>
        <w:rPr>
          <w:rFonts w:ascii="Times New Roman" w:eastAsia="Times New Roman" w:hAnsi="Times New Roman" w:cs="Times New Roman"/>
          <w:b/>
          <w:bCs/>
          <w:color w:val="1A1A1A"/>
          <w:kern w:val="36"/>
          <w:sz w:val="24"/>
          <w:szCs w:val="24"/>
          <w:lang w:val="kk-KZ"/>
        </w:rPr>
      </w:pPr>
      <w:r w:rsidRPr="00847815">
        <w:rPr>
          <w:rFonts w:ascii="Times New Roman" w:eastAsia="Times New Roman" w:hAnsi="Times New Roman" w:cs="Times New Roman"/>
          <w:b/>
          <w:bCs/>
          <w:color w:val="1A1A1A"/>
          <w:kern w:val="36"/>
          <w:sz w:val="24"/>
          <w:szCs w:val="24"/>
          <w:lang w:val="kk-KZ"/>
        </w:rPr>
        <w:t xml:space="preserve">«Б» корпусы бос және уақытша бос мемлекеттік әкімшілік лауазымдарға орналасуға жалпы конкурс </w:t>
      </w:r>
      <w:r>
        <w:rPr>
          <w:rFonts w:ascii="Times New Roman" w:eastAsia="Times New Roman" w:hAnsi="Times New Roman" w:cs="Times New Roman"/>
          <w:b/>
          <w:bCs/>
          <w:color w:val="1A1A1A"/>
          <w:kern w:val="36"/>
          <w:sz w:val="24"/>
          <w:szCs w:val="24"/>
          <w:lang w:val="kk-KZ"/>
        </w:rPr>
        <w:t>туралы хабарландыру</w:t>
      </w:r>
    </w:p>
    <w:p w:rsidR="008916F6" w:rsidRDefault="008916F6" w:rsidP="008916F6">
      <w:pPr>
        <w:shd w:val="clear" w:color="auto" w:fill="FFFFFF"/>
        <w:spacing w:after="0" w:line="240" w:lineRule="auto"/>
        <w:jc w:val="center"/>
        <w:outlineLvl w:val="0"/>
        <w:rPr>
          <w:rFonts w:ascii="Times New Roman" w:hAnsi="Times New Roman" w:cs="Times New Roman"/>
          <w:b/>
          <w:bCs/>
          <w:iCs/>
          <w:sz w:val="24"/>
          <w:szCs w:val="24"/>
          <w:lang w:val="kk-KZ"/>
        </w:rPr>
      </w:pPr>
    </w:p>
    <w:p w:rsidR="008916F6" w:rsidRPr="00847815" w:rsidRDefault="008916F6" w:rsidP="008916F6">
      <w:pPr>
        <w:shd w:val="clear" w:color="auto" w:fill="FFFFFF"/>
        <w:spacing w:after="0" w:line="240" w:lineRule="auto"/>
        <w:jc w:val="center"/>
        <w:outlineLvl w:val="0"/>
        <w:rPr>
          <w:rFonts w:ascii="Times New Roman" w:hAnsi="Times New Roman" w:cs="Times New Roman"/>
          <w:b/>
          <w:bCs/>
          <w:iCs/>
          <w:sz w:val="24"/>
          <w:szCs w:val="24"/>
          <w:lang w:val="kk-KZ"/>
        </w:rPr>
      </w:pPr>
      <w:r w:rsidRPr="00847815">
        <w:rPr>
          <w:rFonts w:ascii="Times New Roman" w:hAnsi="Times New Roman" w:cs="Times New Roman"/>
          <w:b/>
          <w:bCs/>
          <w:iCs/>
          <w:sz w:val="24"/>
          <w:szCs w:val="24"/>
          <w:lang w:val="kk-KZ"/>
        </w:rPr>
        <w:t>Қазақстан Республикасы Қаржы министрлігі Астана қаласы бойынша Мемлекеттік кірістер департаментінің Сарыарқа ауданы бойынша Мемлекеттік кірістер басқармасы</w:t>
      </w:r>
    </w:p>
    <w:p w:rsidR="008916F6" w:rsidRPr="00847815" w:rsidRDefault="008916F6" w:rsidP="008916F6">
      <w:pPr>
        <w:shd w:val="clear" w:color="auto" w:fill="FFFFFF"/>
        <w:spacing w:after="0" w:line="240" w:lineRule="auto"/>
        <w:jc w:val="center"/>
        <w:outlineLvl w:val="0"/>
        <w:rPr>
          <w:rFonts w:ascii="Times New Roman" w:hAnsi="Times New Roman" w:cs="Times New Roman"/>
          <w:b/>
          <w:bCs/>
          <w:iCs/>
          <w:sz w:val="24"/>
          <w:szCs w:val="24"/>
          <w:lang w:val="kk-KZ"/>
        </w:rPr>
      </w:pPr>
    </w:p>
    <w:p w:rsidR="008916F6" w:rsidRPr="008C1BDC" w:rsidRDefault="008916F6" w:rsidP="008916F6">
      <w:pPr>
        <w:spacing w:after="0"/>
        <w:jc w:val="center"/>
        <w:rPr>
          <w:rFonts w:ascii="Times New Roman" w:hAnsi="Times New Roman"/>
          <w:b/>
          <w:i/>
          <w:sz w:val="24"/>
          <w:szCs w:val="24"/>
          <w:lang w:val="kk-KZ"/>
        </w:rPr>
      </w:pPr>
      <w:r w:rsidRPr="008C1BDC">
        <w:rPr>
          <w:rFonts w:ascii="Times New Roman" w:hAnsi="Times New Roman"/>
          <w:b/>
          <w:sz w:val="24"/>
          <w:szCs w:val="24"/>
          <w:lang w:val="kk-KZ"/>
        </w:rPr>
        <w:t>Конкурсқа қатысушыларға  қойылатын  жалпы біліктілік талаптары:</w:t>
      </w:r>
    </w:p>
    <w:p w:rsidR="008916F6" w:rsidRPr="00F152C6" w:rsidRDefault="008916F6" w:rsidP="008916F6">
      <w:pPr>
        <w:shd w:val="clear" w:color="auto" w:fill="FFFFFF"/>
        <w:spacing w:after="0"/>
        <w:ind w:firstLine="708"/>
        <w:jc w:val="both"/>
        <w:outlineLvl w:val="0"/>
        <w:rPr>
          <w:rFonts w:ascii="Times New Roman" w:hAnsi="Times New Roman" w:cs="Times New Roman"/>
          <w:i/>
          <w:iCs/>
          <w:color w:val="1A1A1A"/>
          <w:kern w:val="36"/>
          <w:sz w:val="24"/>
          <w:szCs w:val="24"/>
          <w:lang w:val="kk-KZ"/>
        </w:rPr>
      </w:pPr>
      <w:r w:rsidRPr="00F152C6">
        <w:rPr>
          <w:rFonts w:ascii="Times New Roman" w:hAnsi="Times New Roman" w:cs="Times New Roman"/>
          <w:b/>
          <w:color w:val="1A1A1A"/>
          <w:kern w:val="36"/>
          <w:sz w:val="24"/>
          <w:szCs w:val="24"/>
          <w:lang w:val="kk-KZ"/>
        </w:rPr>
        <w:t>С-R-4 санатына үшін:</w:t>
      </w:r>
      <w:r w:rsidRPr="00F152C6">
        <w:rPr>
          <w:rFonts w:ascii="Times New Roman" w:hAnsi="Times New Roman" w:cs="Times New Roman"/>
          <w:color w:val="1A1A1A"/>
          <w:kern w:val="36"/>
          <w:sz w:val="24"/>
          <w:szCs w:val="24"/>
          <w:lang w:val="kk-KZ"/>
        </w:rPr>
        <w:t xml:space="preserve"> </w:t>
      </w:r>
      <w:r w:rsidRPr="00F152C6">
        <w:rPr>
          <w:rFonts w:ascii="Times New Roman" w:hAnsi="Times New Roman" w:cs="Times New Roman"/>
          <w:sz w:val="24"/>
          <w:szCs w:val="24"/>
          <w:lang w:val="kk-KZ"/>
        </w:rPr>
        <w:t>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916F6" w:rsidRPr="00F152C6" w:rsidRDefault="008916F6" w:rsidP="008916F6">
      <w:pPr>
        <w:spacing w:after="0"/>
        <w:ind w:firstLine="708"/>
        <w:jc w:val="both"/>
        <w:rPr>
          <w:rFonts w:ascii="Times New Roman" w:hAnsi="Times New Roman" w:cs="Times New Roman"/>
          <w:b/>
          <w:i/>
          <w:sz w:val="24"/>
          <w:szCs w:val="24"/>
          <w:lang w:val="kk-KZ"/>
        </w:rPr>
      </w:pPr>
      <w:r w:rsidRPr="00F152C6">
        <w:rPr>
          <w:rFonts w:ascii="Times New Roman" w:eastAsia="GulimChe" w:hAnsi="Times New Roman" w:cs="Times New Roman"/>
          <w:b/>
          <w:sz w:val="24"/>
          <w:szCs w:val="24"/>
          <w:lang w:val="kk-KZ" w:eastAsia="ko-KR"/>
        </w:rPr>
        <w:t>Келесі құзыреттердің бар болуы:</w:t>
      </w:r>
      <w:r w:rsidRPr="00F152C6">
        <w:rPr>
          <w:rFonts w:ascii="Times New Roman" w:hAnsi="Times New Roman" w:cs="Times New Roman"/>
          <w:b/>
          <w:color w:val="000000"/>
          <w:sz w:val="24"/>
          <w:szCs w:val="24"/>
          <w:lang w:val="kk-KZ"/>
        </w:rPr>
        <w:t xml:space="preserve"> </w:t>
      </w:r>
      <w:r w:rsidRPr="00F152C6">
        <w:rPr>
          <w:rFonts w:ascii="Times New Roman" w:hAnsi="Times New Roman" w:cs="Times New Roman"/>
          <w:color w:val="000000"/>
          <w:sz w:val="24"/>
          <w:szCs w:val="24"/>
          <w:lang w:val="kk-KZ"/>
        </w:rPr>
        <w:t>б</w:t>
      </w:r>
      <w:r w:rsidRPr="00F152C6">
        <w:rPr>
          <w:rFonts w:ascii="Times New Roman" w:hAnsi="Times New Roman" w:cs="Times New Roman"/>
          <w:sz w:val="24"/>
          <w:szCs w:val="24"/>
          <w:lang w:val="kk-KZ"/>
        </w:rPr>
        <w:t>астамалық, адамдармен тіл табыса білу, сараптамалық, ұйымдастырушылық,  әдептілік, сапаға бағдарлану, тұтынушыға бағдарлану, сыбайлас жемқорлыққа төзбеушілік.</w:t>
      </w:r>
    </w:p>
    <w:p w:rsidR="008916F6" w:rsidRPr="00F152C6" w:rsidRDefault="008916F6" w:rsidP="008916F6">
      <w:pPr>
        <w:spacing w:after="0"/>
        <w:ind w:firstLine="567"/>
        <w:jc w:val="both"/>
        <w:rPr>
          <w:rFonts w:ascii="Times New Roman" w:hAnsi="Times New Roman" w:cs="Times New Roman"/>
          <w:b/>
          <w:i/>
          <w:sz w:val="24"/>
          <w:szCs w:val="24"/>
          <w:lang w:val="kk-KZ"/>
        </w:rPr>
      </w:pPr>
      <w:r w:rsidRPr="00F152C6">
        <w:rPr>
          <w:rFonts w:ascii="Times New Roman" w:hAnsi="Times New Roman" w:cs="Times New Roman"/>
          <w:b/>
          <w:sz w:val="24"/>
          <w:szCs w:val="24"/>
          <w:lang w:val="kk-KZ"/>
        </w:rPr>
        <w:t>Жоғары білім болған жағдайда жұмыс тәжірибесі талап етілмейді.</w:t>
      </w:r>
    </w:p>
    <w:p w:rsidR="008916F6" w:rsidRPr="00F152C6" w:rsidRDefault="008916F6" w:rsidP="008916F6">
      <w:pPr>
        <w:shd w:val="clear" w:color="auto" w:fill="FFFFFF"/>
        <w:spacing w:after="0" w:line="240" w:lineRule="auto"/>
        <w:jc w:val="center"/>
        <w:outlineLvl w:val="0"/>
        <w:rPr>
          <w:rFonts w:ascii="Times New Roman" w:eastAsia="Times New Roman" w:hAnsi="Times New Roman" w:cs="Times New Roman"/>
          <w:b/>
          <w:bCs/>
          <w:color w:val="1A1A1A"/>
          <w:kern w:val="36"/>
          <w:sz w:val="24"/>
          <w:szCs w:val="24"/>
          <w:lang w:val="kk-KZ"/>
        </w:rPr>
      </w:pPr>
    </w:p>
    <w:p w:rsidR="008916F6" w:rsidRPr="00847815" w:rsidRDefault="008916F6" w:rsidP="008916F6">
      <w:pPr>
        <w:shd w:val="clear" w:color="auto" w:fill="FFFFFF"/>
        <w:spacing w:after="0" w:line="240" w:lineRule="auto"/>
        <w:ind w:firstLine="708"/>
        <w:jc w:val="both"/>
        <w:outlineLvl w:val="0"/>
        <w:rPr>
          <w:rFonts w:ascii="Times New Roman" w:eastAsia="Times New Roman" w:hAnsi="Times New Roman" w:cs="Times New Roman"/>
          <w:b/>
          <w:bCs/>
          <w:color w:val="1A1A1A"/>
          <w:kern w:val="36"/>
          <w:sz w:val="24"/>
          <w:szCs w:val="24"/>
          <w:lang w:val="kk-KZ"/>
        </w:rPr>
      </w:pPr>
      <w:r w:rsidRPr="00847815">
        <w:rPr>
          <w:rFonts w:ascii="Times New Roman" w:eastAsia="Times New Roman" w:hAnsi="Times New Roman" w:cs="Times New Roman"/>
          <w:b/>
          <w:bCs/>
          <w:color w:val="1A1A1A"/>
          <w:kern w:val="36"/>
          <w:sz w:val="24"/>
          <w:szCs w:val="24"/>
          <w:lang w:val="kk-KZ"/>
        </w:rPr>
        <w:t xml:space="preserve">C-R-5 </w:t>
      </w:r>
      <w:r>
        <w:rPr>
          <w:rFonts w:ascii="Times New Roman" w:eastAsia="Times New Roman" w:hAnsi="Times New Roman" w:cs="Times New Roman"/>
          <w:b/>
          <w:bCs/>
          <w:color w:val="1A1A1A"/>
          <w:kern w:val="36"/>
          <w:sz w:val="24"/>
          <w:szCs w:val="24"/>
          <w:lang w:val="kk-KZ"/>
        </w:rPr>
        <w:t xml:space="preserve">санаты үшін: </w:t>
      </w:r>
      <w:r w:rsidRPr="00847815">
        <w:rPr>
          <w:rFonts w:ascii="Times New Roman" w:hAnsi="Times New Roman"/>
          <w:bCs/>
          <w:color w:val="000000"/>
          <w:sz w:val="24"/>
          <w:szCs w:val="24"/>
          <w:lang w:val="kk-KZ"/>
        </w:rPr>
        <w:t xml:space="preserve">жоғары немесе осы саладағы ортадан кейінгі білім </w:t>
      </w:r>
      <w:r w:rsidRPr="00847815">
        <w:rPr>
          <w:rFonts w:ascii="Times New Roman" w:hAnsi="Times New Roman"/>
          <w:sz w:val="24"/>
          <w:szCs w:val="24"/>
          <w:lang w:val="kk-KZ"/>
        </w:rPr>
        <w:t>немесе техникалық және кәсіптік білім.</w:t>
      </w:r>
    </w:p>
    <w:p w:rsidR="008916F6" w:rsidRPr="00847815" w:rsidRDefault="008916F6" w:rsidP="008916F6">
      <w:pPr>
        <w:pStyle w:val="a5"/>
        <w:ind w:firstLine="702"/>
        <w:jc w:val="both"/>
        <w:rPr>
          <w:rFonts w:ascii="Times New Roman" w:hAnsi="Times New Roman"/>
          <w:color w:val="000000"/>
          <w:sz w:val="24"/>
          <w:szCs w:val="24"/>
          <w:lang w:val="kk-KZ"/>
        </w:rPr>
      </w:pPr>
      <w:r w:rsidRPr="00847815">
        <w:rPr>
          <w:rFonts w:ascii="Times New Roman" w:eastAsia="GulimChe" w:hAnsi="Times New Roman"/>
          <w:b/>
          <w:sz w:val="24"/>
          <w:szCs w:val="24"/>
          <w:lang w:val="kk-KZ" w:eastAsia="ko-KR"/>
        </w:rPr>
        <w:t>Келесі құзыреттердің бар болуы</w:t>
      </w:r>
      <w:r w:rsidRPr="00847815">
        <w:rPr>
          <w:rFonts w:ascii="Times New Roman" w:eastAsia="GulimChe" w:hAnsi="Times New Roman"/>
          <w:sz w:val="24"/>
          <w:szCs w:val="24"/>
          <w:lang w:val="kk-KZ" w:eastAsia="ko-KR"/>
        </w:rPr>
        <w:t>:</w:t>
      </w:r>
      <w:r w:rsidRPr="00847815">
        <w:rPr>
          <w:rFonts w:ascii="Times New Roman" w:hAnsi="Times New Roman"/>
          <w:color w:val="00000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916F6" w:rsidRPr="00847815" w:rsidRDefault="008916F6" w:rsidP="008916F6">
      <w:pPr>
        <w:pStyle w:val="a5"/>
        <w:ind w:firstLine="702"/>
        <w:jc w:val="both"/>
        <w:rPr>
          <w:rFonts w:ascii="Times New Roman" w:hAnsi="Times New Roman"/>
          <w:b/>
          <w:color w:val="000000"/>
          <w:sz w:val="24"/>
          <w:szCs w:val="24"/>
          <w:lang w:val="kk-KZ"/>
        </w:rPr>
      </w:pPr>
      <w:r w:rsidRPr="00847815">
        <w:rPr>
          <w:rFonts w:ascii="Times New Roman" w:hAnsi="Times New Roman"/>
          <w:b/>
          <w:color w:val="000000"/>
          <w:sz w:val="24"/>
          <w:szCs w:val="24"/>
          <w:lang w:val="kk-KZ"/>
        </w:rPr>
        <w:t>Жұмыс тәжірибесін талап етпейді.</w:t>
      </w:r>
    </w:p>
    <w:p w:rsidR="008916F6" w:rsidRDefault="008916F6" w:rsidP="008916F6">
      <w:pPr>
        <w:spacing w:after="0"/>
        <w:ind w:firstLine="708"/>
        <w:jc w:val="both"/>
        <w:rPr>
          <w:rFonts w:ascii="Times New Roman" w:hAnsi="Times New Roman"/>
          <w:bCs/>
          <w:i/>
          <w:iCs/>
          <w:sz w:val="24"/>
          <w:szCs w:val="24"/>
          <w:lang w:val="kk-KZ"/>
        </w:rPr>
      </w:pPr>
    </w:p>
    <w:p w:rsidR="008916F6" w:rsidRPr="008C1BDC" w:rsidRDefault="008916F6" w:rsidP="008916F6">
      <w:pPr>
        <w:spacing w:after="0"/>
        <w:ind w:firstLine="708"/>
        <w:jc w:val="both"/>
        <w:rPr>
          <w:rFonts w:ascii="Times New Roman" w:hAnsi="Times New Roman"/>
          <w:b/>
          <w:i/>
          <w:iCs/>
          <w:sz w:val="24"/>
          <w:szCs w:val="24"/>
          <w:lang w:val="kk-KZ"/>
        </w:rPr>
      </w:pPr>
      <w:r w:rsidRPr="008C1BDC">
        <w:rPr>
          <w:rFonts w:ascii="Times New Roman" w:hAnsi="Times New Roman"/>
          <w:bCs/>
          <w:i/>
          <w:iCs/>
          <w:sz w:val="24"/>
          <w:szCs w:val="24"/>
          <w:lang w:val="kk-KZ"/>
        </w:rPr>
        <w:t xml:space="preserve">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8916F6" w:rsidRPr="00847815" w:rsidRDefault="008916F6" w:rsidP="008916F6">
      <w:pPr>
        <w:pStyle w:val="a5"/>
        <w:ind w:firstLine="702"/>
        <w:jc w:val="both"/>
        <w:rPr>
          <w:rFonts w:ascii="Times New Roman" w:hAnsi="Times New Roman"/>
          <w:b/>
          <w:color w:val="000000"/>
          <w:sz w:val="24"/>
          <w:szCs w:val="24"/>
          <w:lang w:val="kk-KZ"/>
        </w:rPr>
      </w:pPr>
    </w:p>
    <w:p w:rsidR="008916F6" w:rsidRPr="00847815" w:rsidRDefault="008916F6" w:rsidP="008916F6">
      <w:pPr>
        <w:pStyle w:val="a5"/>
        <w:ind w:right="-143"/>
        <w:jc w:val="center"/>
        <w:rPr>
          <w:rFonts w:ascii="Times New Roman" w:hAnsi="Times New Roman"/>
          <w:b/>
          <w:sz w:val="24"/>
          <w:szCs w:val="24"/>
          <w:lang w:val="kk-KZ"/>
        </w:rPr>
      </w:pPr>
      <w:r w:rsidRPr="00847815">
        <w:rPr>
          <w:rFonts w:ascii="Times New Roman" w:hAnsi="Times New Roman"/>
          <w:b/>
          <w:sz w:val="24"/>
          <w:szCs w:val="24"/>
          <w:lang w:val="kk-KZ"/>
        </w:rPr>
        <w:t>Мемлекеттік әкімшілік қызметшілердің лауазымдық жалақысы</w:t>
      </w:r>
      <w:r>
        <w:rPr>
          <w:rFonts w:ascii="Times New Roman" w:hAnsi="Times New Roman"/>
          <w:b/>
          <w:sz w:val="24"/>
          <w:szCs w:val="24"/>
          <w:lang w:val="kk-KZ"/>
        </w:rPr>
        <w:t>, теңге</w:t>
      </w:r>
      <w:r w:rsidRPr="00847815">
        <w:rPr>
          <w:rFonts w:ascii="Times New Roman" w:hAnsi="Times New Roman"/>
          <w:b/>
          <w:sz w:val="24"/>
          <w:szCs w:val="24"/>
          <w:lang w:val="kk-KZ"/>
        </w:rPr>
        <w:t>:</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884"/>
      </w:tblGrid>
      <w:tr w:rsidR="008916F6" w:rsidRPr="00847815" w:rsidTr="009C7695">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8916F6" w:rsidRPr="00847815" w:rsidRDefault="008916F6" w:rsidP="009C7695">
            <w:pPr>
              <w:pStyle w:val="a5"/>
              <w:ind w:right="-143"/>
              <w:jc w:val="center"/>
              <w:rPr>
                <w:rFonts w:ascii="Times New Roman" w:hAnsi="Times New Roman"/>
                <w:b/>
                <w:sz w:val="24"/>
                <w:szCs w:val="24"/>
                <w:lang w:val="kk-KZ"/>
              </w:rPr>
            </w:pPr>
            <w:r w:rsidRPr="00847815">
              <w:rPr>
                <w:rFonts w:ascii="Times New Roman" w:hAnsi="Times New Roman"/>
                <w:b/>
                <w:sz w:val="24"/>
                <w:szCs w:val="24"/>
                <w:lang w:val="kk-KZ"/>
              </w:rPr>
              <w:t>Санат</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8916F6" w:rsidRPr="00847815" w:rsidRDefault="008916F6" w:rsidP="009C7695">
            <w:pPr>
              <w:pStyle w:val="a5"/>
              <w:ind w:right="-143"/>
              <w:jc w:val="center"/>
              <w:rPr>
                <w:rFonts w:ascii="Times New Roman" w:hAnsi="Times New Roman"/>
                <w:b/>
                <w:sz w:val="24"/>
                <w:szCs w:val="24"/>
                <w:lang w:val="kk-KZ"/>
              </w:rPr>
            </w:pPr>
            <w:r w:rsidRPr="00847815">
              <w:rPr>
                <w:rFonts w:ascii="Times New Roman" w:hAnsi="Times New Roman"/>
                <w:b/>
                <w:sz w:val="24"/>
                <w:szCs w:val="24"/>
                <w:lang w:val="kk-KZ"/>
              </w:rPr>
              <w:t>Еңбек сіңірген жылдарына байланысты</w:t>
            </w:r>
          </w:p>
        </w:tc>
      </w:tr>
      <w:tr w:rsidR="008916F6" w:rsidRPr="00847815" w:rsidTr="009C7695">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8916F6" w:rsidRPr="00847815" w:rsidRDefault="008916F6" w:rsidP="009C7695">
            <w:pPr>
              <w:pStyle w:val="a5"/>
              <w:ind w:right="-143"/>
              <w:jc w:val="center"/>
              <w:rPr>
                <w:rFonts w:ascii="Times New Roman" w:hAnsi="Times New Roman"/>
                <w:b/>
                <w:sz w:val="24"/>
                <w:szCs w:val="24"/>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8916F6" w:rsidRPr="00847815" w:rsidRDefault="008916F6" w:rsidP="009C7695">
            <w:pPr>
              <w:pStyle w:val="a5"/>
              <w:ind w:right="-143"/>
              <w:jc w:val="center"/>
              <w:rPr>
                <w:rFonts w:ascii="Times New Roman" w:hAnsi="Times New Roman"/>
                <w:b/>
                <w:sz w:val="24"/>
                <w:szCs w:val="24"/>
                <w:lang w:val="kk-KZ"/>
              </w:rPr>
            </w:pPr>
            <w:r w:rsidRPr="00847815">
              <w:rPr>
                <w:rFonts w:ascii="Times New Roman" w:hAnsi="Times New Roman"/>
                <w:b/>
                <w:sz w:val="24"/>
                <w:szCs w:val="24"/>
                <w:lang w:val="kk-KZ"/>
              </w:rPr>
              <w:t>min</w:t>
            </w:r>
          </w:p>
        </w:tc>
        <w:tc>
          <w:tcPr>
            <w:tcW w:w="2884" w:type="dxa"/>
            <w:tcBorders>
              <w:top w:val="single" w:sz="4" w:space="0" w:color="auto"/>
              <w:left w:val="single" w:sz="4" w:space="0" w:color="auto"/>
              <w:bottom w:val="single" w:sz="4" w:space="0" w:color="auto"/>
              <w:right w:val="single" w:sz="4" w:space="0" w:color="auto"/>
            </w:tcBorders>
            <w:vAlign w:val="center"/>
          </w:tcPr>
          <w:p w:rsidR="008916F6" w:rsidRPr="00847815" w:rsidRDefault="008916F6" w:rsidP="009C7695">
            <w:pPr>
              <w:pStyle w:val="a5"/>
              <w:ind w:right="-143"/>
              <w:jc w:val="center"/>
              <w:rPr>
                <w:rFonts w:ascii="Times New Roman" w:hAnsi="Times New Roman"/>
                <w:b/>
                <w:sz w:val="24"/>
                <w:szCs w:val="24"/>
                <w:lang w:val="kk-KZ"/>
              </w:rPr>
            </w:pPr>
            <w:r w:rsidRPr="00847815">
              <w:rPr>
                <w:rFonts w:ascii="Times New Roman" w:hAnsi="Times New Roman"/>
                <w:b/>
                <w:sz w:val="24"/>
                <w:szCs w:val="24"/>
                <w:lang w:val="kk-KZ"/>
              </w:rPr>
              <w:t>max</w:t>
            </w:r>
          </w:p>
        </w:tc>
      </w:tr>
      <w:tr w:rsidR="008916F6" w:rsidRPr="00847815" w:rsidTr="009C7695">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8916F6" w:rsidRPr="00F152C6" w:rsidRDefault="008916F6" w:rsidP="009C7695">
            <w:pPr>
              <w:keepNext/>
              <w:keepLines/>
              <w:tabs>
                <w:tab w:val="left" w:pos="132"/>
                <w:tab w:val="left" w:pos="6663"/>
              </w:tabs>
              <w:ind w:left="-1440" w:right="99" w:firstLine="1440"/>
              <w:jc w:val="center"/>
              <w:rPr>
                <w:rFonts w:ascii="Times New Roman" w:hAnsi="Times New Roman" w:cs="Times New Roman"/>
                <w:b/>
                <w:i/>
                <w:sz w:val="24"/>
                <w:szCs w:val="24"/>
                <w:lang w:eastAsia="en-US"/>
              </w:rPr>
            </w:pPr>
            <w:r w:rsidRPr="00F152C6">
              <w:rPr>
                <w:rFonts w:ascii="Times New Roman" w:hAnsi="Times New Roman" w:cs="Times New Roman"/>
                <w:sz w:val="24"/>
                <w:szCs w:val="24"/>
                <w:lang w:eastAsia="en-US"/>
              </w:rPr>
              <w:t>С-</w:t>
            </w:r>
            <w:r w:rsidRPr="00F152C6">
              <w:rPr>
                <w:rFonts w:ascii="Times New Roman" w:hAnsi="Times New Roman" w:cs="Times New Roman"/>
                <w:sz w:val="24"/>
                <w:szCs w:val="24"/>
                <w:lang w:val="en-US" w:eastAsia="en-US"/>
              </w:rPr>
              <w:t>R</w:t>
            </w:r>
            <w:r w:rsidRPr="00F152C6">
              <w:rPr>
                <w:rFonts w:ascii="Times New Roman" w:hAnsi="Times New Roman" w:cs="Times New Roman"/>
                <w:sz w:val="24"/>
                <w:szCs w:val="24"/>
                <w:lang w:eastAsia="en-US"/>
              </w:rPr>
              <w:t>-4</w:t>
            </w:r>
          </w:p>
        </w:tc>
        <w:tc>
          <w:tcPr>
            <w:tcW w:w="4376" w:type="dxa"/>
            <w:tcBorders>
              <w:top w:val="single" w:sz="4" w:space="0" w:color="auto"/>
              <w:left w:val="single" w:sz="4" w:space="0" w:color="auto"/>
              <w:bottom w:val="single" w:sz="4" w:space="0" w:color="auto"/>
              <w:right w:val="single" w:sz="4" w:space="0" w:color="auto"/>
            </w:tcBorders>
          </w:tcPr>
          <w:p w:rsidR="008916F6" w:rsidRPr="00F152C6" w:rsidRDefault="008916F6" w:rsidP="009C7695">
            <w:pPr>
              <w:jc w:val="center"/>
              <w:rPr>
                <w:rFonts w:ascii="Times New Roman" w:hAnsi="Times New Roman" w:cs="Times New Roman"/>
                <w:b/>
                <w:i/>
                <w:sz w:val="24"/>
                <w:szCs w:val="24"/>
                <w:lang w:val="kk-KZ" w:eastAsia="en-US"/>
              </w:rPr>
            </w:pPr>
            <w:r w:rsidRPr="00F152C6">
              <w:rPr>
                <w:rFonts w:ascii="Times New Roman" w:hAnsi="Times New Roman" w:cs="Times New Roman"/>
                <w:sz w:val="24"/>
                <w:szCs w:val="24"/>
                <w:lang w:val="kk-KZ" w:eastAsia="en-US"/>
              </w:rPr>
              <w:t>73288</w:t>
            </w:r>
          </w:p>
        </w:tc>
        <w:tc>
          <w:tcPr>
            <w:tcW w:w="2884" w:type="dxa"/>
            <w:tcBorders>
              <w:top w:val="single" w:sz="4" w:space="0" w:color="auto"/>
              <w:left w:val="single" w:sz="4" w:space="0" w:color="auto"/>
              <w:bottom w:val="single" w:sz="4" w:space="0" w:color="auto"/>
              <w:right w:val="single" w:sz="4" w:space="0" w:color="auto"/>
            </w:tcBorders>
          </w:tcPr>
          <w:p w:rsidR="008916F6" w:rsidRPr="00F152C6" w:rsidRDefault="008916F6" w:rsidP="009C7695">
            <w:pPr>
              <w:jc w:val="center"/>
              <w:rPr>
                <w:rFonts w:ascii="Times New Roman" w:hAnsi="Times New Roman" w:cs="Times New Roman"/>
                <w:b/>
                <w:i/>
                <w:sz w:val="24"/>
                <w:szCs w:val="24"/>
                <w:lang w:val="kk-KZ" w:eastAsia="en-US"/>
              </w:rPr>
            </w:pPr>
            <w:r w:rsidRPr="00F152C6">
              <w:rPr>
                <w:rFonts w:ascii="Times New Roman" w:hAnsi="Times New Roman" w:cs="Times New Roman"/>
                <w:sz w:val="24"/>
                <w:szCs w:val="24"/>
                <w:lang w:val="kk-KZ" w:eastAsia="en-US"/>
              </w:rPr>
              <w:t>99106</w:t>
            </w:r>
          </w:p>
        </w:tc>
      </w:tr>
      <w:tr w:rsidR="008916F6" w:rsidRPr="00847815" w:rsidTr="009C7695">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8916F6" w:rsidRPr="00F152C6" w:rsidRDefault="008916F6" w:rsidP="009C7695">
            <w:pPr>
              <w:pStyle w:val="a5"/>
              <w:ind w:right="-143"/>
              <w:jc w:val="center"/>
              <w:rPr>
                <w:rFonts w:ascii="Times New Roman" w:hAnsi="Times New Roman"/>
                <w:sz w:val="24"/>
                <w:szCs w:val="24"/>
                <w:lang w:val="en-US"/>
              </w:rPr>
            </w:pPr>
            <w:r w:rsidRPr="00F152C6">
              <w:rPr>
                <w:rFonts w:ascii="Times New Roman" w:hAnsi="Times New Roman"/>
                <w:sz w:val="24"/>
                <w:szCs w:val="24"/>
                <w:lang w:val="en-US"/>
              </w:rPr>
              <w:t>C- R</w:t>
            </w:r>
            <w:r w:rsidRPr="00F152C6">
              <w:rPr>
                <w:rFonts w:ascii="Times New Roman" w:hAnsi="Times New Roman"/>
                <w:sz w:val="24"/>
                <w:szCs w:val="24"/>
                <w:lang w:val="kk-KZ"/>
              </w:rPr>
              <w:t>-5</w:t>
            </w:r>
          </w:p>
        </w:tc>
        <w:tc>
          <w:tcPr>
            <w:tcW w:w="4376" w:type="dxa"/>
            <w:tcBorders>
              <w:top w:val="single" w:sz="4" w:space="0" w:color="auto"/>
              <w:left w:val="single" w:sz="4" w:space="0" w:color="auto"/>
              <w:bottom w:val="single" w:sz="4" w:space="0" w:color="auto"/>
              <w:right w:val="single" w:sz="4" w:space="0" w:color="auto"/>
            </w:tcBorders>
          </w:tcPr>
          <w:p w:rsidR="008916F6" w:rsidRPr="00F152C6" w:rsidRDefault="008916F6" w:rsidP="009C7695">
            <w:pPr>
              <w:pStyle w:val="a5"/>
              <w:ind w:right="-143"/>
              <w:jc w:val="center"/>
              <w:rPr>
                <w:rFonts w:ascii="Times New Roman" w:hAnsi="Times New Roman"/>
                <w:sz w:val="24"/>
                <w:szCs w:val="24"/>
                <w:lang w:val="kk-KZ"/>
              </w:rPr>
            </w:pPr>
            <w:r w:rsidRPr="00F152C6">
              <w:rPr>
                <w:rFonts w:ascii="Times New Roman" w:hAnsi="Times New Roman"/>
                <w:sz w:val="24"/>
                <w:szCs w:val="24"/>
                <w:lang w:val="kk-KZ"/>
              </w:rPr>
              <w:t>64960</w:t>
            </w:r>
          </w:p>
        </w:tc>
        <w:tc>
          <w:tcPr>
            <w:tcW w:w="2884" w:type="dxa"/>
            <w:tcBorders>
              <w:top w:val="single" w:sz="4" w:space="0" w:color="auto"/>
              <w:left w:val="single" w:sz="4" w:space="0" w:color="auto"/>
              <w:bottom w:val="single" w:sz="4" w:space="0" w:color="auto"/>
              <w:right w:val="single" w:sz="4" w:space="0" w:color="auto"/>
            </w:tcBorders>
          </w:tcPr>
          <w:p w:rsidR="008916F6" w:rsidRPr="00F152C6" w:rsidRDefault="008916F6" w:rsidP="009C7695">
            <w:pPr>
              <w:pStyle w:val="a5"/>
              <w:ind w:right="-143"/>
              <w:jc w:val="center"/>
              <w:rPr>
                <w:rFonts w:ascii="Times New Roman" w:hAnsi="Times New Roman"/>
                <w:sz w:val="24"/>
                <w:szCs w:val="24"/>
                <w:lang w:val="kk-KZ"/>
              </w:rPr>
            </w:pPr>
            <w:r w:rsidRPr="00F152C6">
              <w:rPr>
                <w:rFonts w:ascii="Times New Roman" w:hAnsi="Times New Roman"/>
                <w:sz w:val="24"/>
                <w:szCs w:val="24"/>
                <w:lang w:val="kk-KZ"/>
              </w:rPr>
              <w:t>88279</w:t>
            </w:r>
          </w:p>
        </w:tc>
      </w:tr>
    </w:tbl>
    <w:p w:rsidR="008916F6" w:rsidRPr="00847815" w:rsidRDefault="008916F6" w:rsidP="008916F6">
      <w:pPr>
        <w:pStyle w:val="a5"/>
        <w:ind w:firstLine="702"/>
        <w:jc w:val="both"/>
        <w:rPr>
          <w:rFonts w:ascii="Times New Roman" w:hAnsi="Times New Roman"/>
          <w:b/>
          <w:color w:val="000000"/>
          <w:sz w:val="24"/>
          <w:szCs w:val="24"/>
          <w:lang w:val="kk-KZ"/>
        </w:rPr>
      </w:pPr>
    </w:p>
    <w:p w:rsidR="008916F6" w:rsidRPr="00847815" w:rsidRDefault="008916F6" w:rsidP="008916F6">
      <w:pPr>
        <w:pStyle w:val="a5"/>
        <w:jc w:val="both"/>
        <w:rPr>
          <w:rFonts w:ascii="Times New Roman" w:hAnsi="Times New Roman"/>
          <w:b/>
          <w:sz w:val="24"/>
          <w:szCs w:val="24"/>
          <w:u w:val="single"/>
          <w:lang w:val="kk-KZ"/>
        </w:rPr>
      </w:pPr>
      <w:r w:rsidRPr="00847815">
        <w:rPr>
          <w:rFonts w:ascii="Times New Roman" w:hAnsi="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Мемлекеттік кірістер басқармасы, индекс 010000, Астана қаласы, Республика көшесі 52, анықтама үшін телефон: 8(7172) 77-32-25, 77-32-17, факс 8(7172)77-32-60, e-mail:</w:t>
      </w:r>
      <w:r w:rsidRPr="00847815">
        <w:rPr>
          <w:rFonts w:ascii="Times New Roman" w:hAnsi="Times New Roman"/>
          <w:b/>
          <w:bCs/>
          <w:iCs/>
          <w:sz w:val="24"/>
          <w:szCs w:val="24"/>
          <w:lang w:val="kk-KZ"/>
        </w:rPr>
        <w:t xml:space="preserve"> </w:t>
      </w:r>
      <w:r w:rsidRPr="005845DB">
        <w:rPr>
          <w:rFonts w:ascii="Times New Roman" w:hAnsi="Times New Roman"/>
          <w:b/>
          <w:color w:val="7030A0"/>
          <w:sz w:val="24"/>
          <w:szCs w:val="24"/>
          <w:lang w:val="kk-KZ"/>
        </w:rPr>
        <w:t>arahimbekova@astana.mgd.kz, a.rakhimbekova@ kgd.dov.kz.</w:t>
      </w:r>
      <w:r w:rsidRPr="00870F6D">
        <w:rPr>
          <w:color w:val="7030A0"/>
          <w:lang w:val="kk-KZ"/>
        </w:rPr>
        <w:t xml:space="preserve"> </w:t>
      </w:r>
      <w:r w:rsidRPr="00870F6D">
        <w:rPr>
          <w:rFonts w:ascii="Times New Roman" w:hAnsi="Times New Roman"/>
          <w:b/>
          <w:bCs/>
          <w:iCs/>
          <w:color w:val="7030A0"/>
          <w:sz w:val="24"/>
          <w:szCs w:val="24"/>
          <w:lang w:val="kk-KZ"/>
        </w:rPr>
        <w:t xml:space="preserve"> </w:t>
      </w:r>
      <w:r w:rsidRPr="00847815">
        <w:rPr>
          <w:rFonts w:ascii="Times New Roman" w:hAnsi="Times New Roman"/>
          <w:b/>
          <w:bCs/>
          <w:color w:val="1A1A1A"/>
          <w:kern w:val="36"/>
          <w:sz w:val="24"/>
          <w:szCs w:val="24"/>
          <w:lang w:val="kk-KZ"/>
        </w:rPr>
        <w:t>«Б» корпусы</w:t>
      </w:r>
      <w:r>
        <w:rPr>
          <w:rFonts w:ascii="Times New Roman" w:hAnsi="Times New Roman"/>
          <w:b/>
          <w:bCs/>
          <w:color w:val="1A1A1A"/>
          <w:kern w:val="36"/>
          <w:sz w:val="24"/>
          <w:szCs w:val="24"/>
          <w:lang w:val="kk-KZ"/>
        </w:rPr>
        <w:t>ның</w:t>
      </w:r>
      <w:r w:rsidRPr="00847815">
        <w:rPr>
          <w:rFonts w:ascii="Times New Roman" w:hAnsi="Times New Roman"/>
          <w:b/>
          <w:bCs/>
          <w:color w:val="1A1A1A"/>
          <w:kern w:val="36"/>
          <w:sz w:val="24"/>
          <w:szCs w:val="24"/>
          <w:lang w:val="kk-KZ"/>
        </w:rPr>
        <w:t xml:space="preserve"> бос және уақытша бос мемлекеттік әкімшілік лауазымдарға орналасуға жалпы конкурс жариялайды:</w:t>
      </w:r>
    </w:p>
    <w:p w:rsidR="008916F6" w:rsidRDefault="008916F6" w:rsidP="008916F6">
      <w:pPr>
        <w:ind w:right="-13"/>
        <w:jc w:val="both"/>
        <w:rPr>
          <w:color w:val="000000"/>
          <w:sz w:val="24"/>
          <w:szCs w:val="24"/>
          <w:lang w:val="kk-KZ"/>
        </w:rPr>
      </w:pPr>
    </w:p>
    <w:p w:rsidR="008916F6" w:rsidRDefault="008916F6" w:rsidP="008916F6">
      <w:pPr>
        <w:spacing w:after="0"/>
        <w:ind w:firstLine="708"/>
        <w:jc w:val="both"/>
        <w:rPr>
          <w:rFonts w:ascii="Times New Roman" w:hAnsi="Times New Roman" w:cs="Times New Roman"/>
          <w:b/>
          <w:color w:val="000000"/>
          <w:sz w:val="24"/>
          <w:szCs w:val="24"/>
          <w:lang w:val="kk-KZ"/>
        </w:rPr>
      </w:pPr>
    </w:p>
    <w:p w:rsidR="008916F6" w:rsidRDefault="008916F6" w:rsidP="008916F6">
      <w:pPr>
        <w:spacing w:after="0"/>
        <w:ind w:firstLine="708"/>
        <w:jc w:val="both"/>
        <w:rPr>
          <w:rFonts w:ascii="Times New Roman" w:hAnsi="Times New Roman" w:cs="Times New Roman"/>
          <w:b/>
          <w:color w:val="000000"/>
          <w:sz w:val="24"/>
          <w:szCs w:val="24"/>
          <w:lang w:val="kk-KZ"/>
        </w:rPr>
      </w:pPr>
    </w:p>
    <w:p w:rsidR="008916F6" w:rsidRDefault="008916F6" w:rsidP="008916F6">
      <w:pPr>
        <w:spacing w:after="0"/>
        <w:ind w:firstLine="708"/>
        <w:jc w:val="both"/>
        <w:rPr>
          <w:rFonts w:ascii="Times New Roman" w:hAnsi="Times New Roman" w:cs="Times New Roman"/>
          <w:b/>
          <w:color w:val="000000"/>
          <w:sz w:val="24"/>
          <w:szCs w:val="24"/>
          <w:lang w:val="kk-KZ"/>
        </w:rPr>
      </w:pPr>
    </w:p>
    <w:p w:rsidR="008916F6" w:rsidRPr="00F152C6" w:rsidRDefault="008916F6" w:rsidP="008916F6">
      <w:pPr>
        <w:spacing w:after="0"/>
        <w:ind w:firstLine="708"/>
        <w:jc w:val="both"/>
        <w:rPr>
          <w:rFonts w:ascii="Times New Roman" w:hAnsi="Times New Roman" w:cs="Times New Roman"/>
          <w:b/>
          <w:sz w:val="24"/>
          <w:szCs w:val="24"/>
          <w:u w:val="single"/>
          <w:lang w:val="kk-KZ"/>
        </w:rPr>
      </w:pPr>
      <w:r w:rsidRPr="00F152C6">
        <w:rPr>
          <w:rFonts w:ascii="Times New Roman" w:hAnsi="Times New Roman" w:cs="Times New Roman"/>
          <w:b/>
          <w:color w:val="000000"/>
          <w:sz w:val="24"/>
          <w:szCs w:val="24"/>
          <w:lang w:val="kk-KZ"/>
        </w:rPr>
        <w:lastRenderedPageBreak/>
        <w:t xml:space="preserve">1. </w:t>
      </w:r>
      <w:r w:rsidRPr="00F152C6">
        <w:rPr>
          <w:rFonts w:ascii="Times New Roman" w:hAnsi="Times New Roman" w:cs="Times New Roman"/>
          <w:b/>
          <w:sz w:val="24"/>
          <w:szCs w:val="24"/>
          <w:lang w:val="kk-KZ"/>
        </w:rPr>
        <w:t>Камералдық бақылау бөлімінің бас маманы (С-R-4 санаты, 1 бірлік)</w:t>
      </w:r>
      <w:r w:rsidRPr="00F152C6">
        <w:rPr>
          <w:rFonts w:ascii="Times New Roman" w:hAnsi="Times New Roman" w:cs="Times New Roman"/>
          <w:b/>
          <w:sz w:val="24"/>
          <w:szCs w:val="24"/>
          <w:u w:val="single"/>
          <w:lang w:val="kk-KZ"/>
        </w:rPr>
        <w:t xml:space="preserve"> </w:t>
      </w:r>
    </w:p>
    <w:p w:rsidR="008916F6" w:rsidRPr="00CE71C4" w:rsidRDefault="008916F6" w:rsidP="00CE71C4">
      <w:pPr>
        <w:pStyle w:val="a5"/>
        <w:ind w:firstLine="708"/>
        <w:jc w:val="both"/>
        <w:rPr>
          <w:rFonts w:ascii="Times New Roman" w:hAnsi="Times New Roman"/>
          <w:sz w:val="24"/>
          <w:szCs w:val="24"/>
          <w:lang w:val="kk-KZ"/>
        </w:rPr>
      </w:pPr>
      <w:r w:rsidRPr="00F152C6">
        <w:rPr>
          <w:rFonts w:ascii="Times New Roman" w:hAnsi="Times New Roman"/>
          <w:b/>
          <w:sz w:val="24"/>
          <w:szCs w:val="24"/>
          <w:lang w:val="kk-KZ"/>
        </w:rPr>
        <w:t>Қызметтік міндеттері:</w:t>
      </w:r>
      <w:r w:rsidRPr="00CE71C4">
        <w:rPr>
          <w:rFonts w:ascii="Times New Roman" w:hAnsi="Times New Roman"/>
          <w:b/>
          <w:sz w:val="24"/>
          <w:szCs w:val="24"/>
          <w:lang w:val="kk-KZ"/>
        </w:rPr>
        <w:t xml:space="preserve"> </w:t>
      </w:r>
      <w:r w:rsidRPr="00CE71C4">
        <w:rPr>
          <w:rFonts w:ascii="Times New Roman" w:hAnsi="Times New Roman"/>
          <w:sz w:val="24"/>
          <w:szCs w:val="24"/>
          <w:lang w:val="kk-KZ"/>
        </w:rPr>
        <w:t>Салық есептілігін түсіну және талдау негізінде салық міндеттемелерін орындалуына камералдық бақылау жүргізу. Салық төлеушілерді камералдық текесерісін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бөлу)және «Камералдық бақылау нәтижелерін өңдеу нәтижелелігінің қорытынды көрсеткіші» критерииінің (НК және ҚНК есептеуәдісіне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w:t>
      </w:r>
    </w:p>
    <w:p w:rsidR="008916F6" w:rsidRPr="00F152C6" w:rsidRDefault="008916F6" w:rsidP="00CE71C4">
      <w:pPr>
        <w:pStyle w:val="a5"/>
        <w:ind w:firstLine="708"/>
        <w:jc w:val="both"/>
        <w:rPr>
          <w:rFonts w:ascii="Times New Roman" w:eastAsia="Consolas" w:hAnsi="Times New Roman"/>
          <w:bCs/>
          <w:sz w:val="24"/>
          <w:szCs w:val="24"/>
          <w:lang w:val="kk-KZ" w:eastAsia="en-US"/>
        </w:rPr>
      </w:pPr>
      <w:r w:rsidRPr="00CE71C4">
        <w:rPr>
          <w:rFonts w:ascii="Times New Roman" w:hAnsi="Times New Roman"/>
          <w:b/>
          <w:sz w:val="24"/>
          <w:szCs w:val="24"/>
          <w:lang w:val="kk-KZ"/>
        </w:rPr>
        <w:t xml:space="preserve"> Конкурсқа қатысушыларға қойылатын талаптар: </w:t>
      </w:r>
      <w:r w:rsidRPr="00CE71C4">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w:t>
      </w:r>
      <w:r w:rsidRPr="00F152C6">
        <w:rPr>
          <w:rFonts w:ascii="Times New Roman" w:hAnsi="Times New Roman"/>
          <w:sz w:val="24"/>
          <w:szCs w:val="24"/>
          <w:lang w:val="kk-KZ"/>
        </w:rPr>
        <w:t xml:space="preserve">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916F6" w:rsidRPr="00F152C6" w:rsidRDefault="008916F6" w:rsidP="008916F6">
      <w:pPr>
        <w:pStyle w:val="a5"/>
        <w:ind w:firstLine="708"/>
        <w:jc w:val="both"/>
        <w:rPr>
          <w:rFonts w:ascii="Times New Roman" w:hAnsi="Times New Roman"/>
          <w:b/>
          <w:sz w:val="24"/>
          <w:szCs w:val="24"/>
          <w:lang w:val="kk-KZ"/>
        </w:rPr>
      </w:pPr>
      <w:r>
        <w:rPr>
          <w:rFonts w:ascii="Times New Roman" w:hAnsi="Times New Roman"/>
          <w:b/>
          <w:bCs/>
          <w:iCs/>
          <w:sz w:val="24"/>
          <w:szCs w:val="24"/>
          <w:lang w:val="kk-KZ"/>
        </w:rPr>
        <w:t>2</w:t>
      </w:r>
      <w:r w:rsidRPr="00F152C6">
        <w:rPr>
          <w:rFonts w:ascii="Times New Roman" w:hAnsi="Times New Roman"/>
          <w:b/>
          <w:bCs/>
          <w:iCs/>
          <w:sz w:val="24"/>
          <w:szCs w:val="24"/>
          <w:lang w:val="kk-KZ"/>
        </w:rPr>
        <w:t>.</w:t>
      </w:r>
      <w:r w:rsidRPr="00F152C6">
        <w:rPr>
          <w:rFonts w:ascii="Times New Roman" w:hAnsi="Times New Roman"/>
          <w:b/>
          <w:sz w:val="24"/>
          <w:szCs w:val="24"/>
          <w:lang w:val="kk-KZ"/>
        </w:rPr>
        <w:t xml:space="preserve"> Салық төлеушілерді тіркеу және ақпараттарды қабылдау және өңдеу орталығы бөлімінің жетекші маманы (С-R-5 санаты, 1 бірлік)                                                       </w:t>
      </w:r>
    </w:p>
    <w:p w:rsidR="008916F6" w:rsidRPr="00F152C6" w:rsidRDefault="008916F6" w:rsidP="008916F6">
      <w:pPr>
        <w:pStyle w:val="a5"/>
        <w:ind w:firstLine="708"/>
        <w:jc w:val="both"/>
        <w:rPr>
          <w:rFonts w:ascii="Times New Roman" w:hAnsi="Times New Roman"/>
          <w:bCs/>
          <w:iCs/>
          <w:color w:val="000000"/>
          <w:sz w:val="24"/>
          <w:szCs w:val="24"/>
          <w:lang w:val="kk-KZ"/>
        </w:rPr>
      </w:pPr>
      <w:r w:rsidRPr="00F152C6">
        <w:rPr>
          <w:rFonts w:ascii="Times New Roman" w:hAnsi="Times New Roman"/>
          <w:b/>
          <w:sz w:val="24"/>
          <w:szCs w:val="24"/>
          <w:lang w:val="kk-KZ"/>
        </w:rPr>
        <w:t>Қызметтік міндеттері:</w:t>
      </w:r>
      <w:r w:rsidRPr="00F152C6">
        <w:rPr>
          <w:rFonts w:ascii="Times New Roman" w:hAnsi="Times New Roman"/>
          <w:sz w:val="24"/>
          <w:szCs w:val="24"/>
          <w:lang w:val="kk-KZ"/>
        </w:rPr>
        <w:t xml:space="preserve"> Заңды тұлғаларды тіркеу (қайта тіркеу) бойынша; салық есептемелерді қабылдау және өңдеу. Мағлұмдамаларды қабылдау, салық берешектері жоқтығы (болуы) туралы өтініштерді қабылдау және тиісті анықтамаларды беру, салыстырып тексеру актілері мен дербес шоттарын беру. Есептемелерді электрондік түрде тапсырған жағдайда салық төлеушілерге электрондық кілттерді беру. Қабылданған салық есептемелері нысандары бойынша дербес шоттардың инвентаризациясын жүргізу.</w:t>
      </w:r>
    </w:p>
    <w:p w:rsidR="008916F6" w:rsidRDefault="008916F6" w:rsidP="008916F6">
      <w:pPr>
        <w:pStyle w:val="a5"/>
        <w:ind w:firstLine="708"/>
        <w:jc w:val="both"/>
        <w:rPr>
          <w:rFonts w:ascii="Times New Roman" w:hAnsi="Times New Roman"/>
          <w:b/>
          <w:bCs/>
          <w:iCs/>
          <w:sz w:val="24"/>
          <w:szCs w:val="24"/>
          <w:lang w:val="kk-KZ"/>
        </w:rPr>
      </w:pPr>
      <w:r w:rsidRPr="00847815">
        <w:rPr>
          <w:rFonts w:ascii="Times New Roman" w:hAnsi="Times New Roman"/>
          <w:b/>
          <w:bCs/>
          <w:iCs/>
          <w:color w:val="000000"/>
          <w:sz w:val="24"/>
          <w:szCs w:val="24"/>
          <w:lang w:val="kk-KZ"/>
        </w:rPr>
        <w:t>Конкурсқа қатысушыларға қойылатын талаптар:</w:t>
      </w:r>
      <w:r w:rsidRPr="00847815">
        <w:rPr>
          <w:rFonts w:ascii="Times New Roman" w:hAnsi="Times New Roman"/>
          <w:sz w:val="24"/>
          <w:szCs w:val="24"/>
          <w:lang w:val="kk-KZ"/>
        </w:rPr>
        <w:t xml:space="preserve"> </w:t>
      </w:r>
      <w:r w:rsidRPr="00870F6D">
        <w:rPr>
          <w:rFonts w:ascii="Times New Roman" w:hAnsi="Times New Roman"/>
          <w:sz w:val="24"/>
          <w:szCs w:val="24"/>
          <w:lang w:val="kk-KZ"/>
        </w:rPr>
        <w:t>Әлеуметтік ғылымдар, экономика және бизнес, құқық, техникалық ғылымдар және технология салаларындағы жоғары білім немесе орта білімнен кейінгі немесе техникалық және кәсіптік білім;</w:t>
      </w:r>
    </w:p>
    <w:p w:rsidR="008916F6" w:rsidRPr="00464203" w:rsidRDefault="008916F6" w:rsidP="008916F6">
      <w:pPr>
        <w:pStyle w:val="a5"/>
        <w:ind w:firstLine="708"/>
        <w:jc w:val="both"/>
        <w:rPr>
          <w:rFonts w:ascii="Times New Roman" w:hAnsi="Times New Roman"/>
          <w:b/>
          <w:sz w:val="24"/>
          <w:szCs w:val="24"/>
          <w:lang w:val="kk-KZ"/>
        </w:rPr>
      </w:pPr>
      <w:r>
        <w:rPr>
          <w:rFonts w:ascii="Times New Roman" w:hAnsi="Times New Roman"/>
          <w:b/>
          <w:bCs/>
          <w:iCs/>
          <w:sz w:val="24"/>
          <w:szCs w:val="24"/>
          <w:lang w:val="kk-KZ"/>
        </w:rPr>
        <w:t>3</w:t>
      </w:r>
      <w:r w:rsidRPr="00464203">
        <w:rPr>
          <w:rFonts w:ascii="Times New Roman" w:hAnsi="Times New Roman"/>
          <w:b/>
          <w:bCs/>
          <w:iCs/>
          <w:sz w:val="24"/>
          <w:szCs w:val="24"/>
          <w:lang w:val="kk-KZ"/>
        </w:rPr>
        <w:t xml:space="preserve">. </w:t>
      </w:r>
      <w:r w:rsidRPr="00870F6D">
        <w:rPr>
          <w:rFonts w:ascii="Times New Roman" w:hAnsi="Times New Roman"/>
          <w:b/>
          <w:bCs/>
          <w:sz w:val="24"/>
          <w:szCs w:val="24"/>
          <w:lang w:val="kk-KZ"/>
        </w:rPr>
        <w:t>Салық төлеуші заңды тұлғалармен жұмыс бөлімінің жетекші маманы</w:t>
      </w:r>
      <w:r w:rsidRPr="00464203">
        <w:rPr>
          <w:rFonts w:ascii="Times New Roman" w:hAnsi="Times New Roman"/>
          <w:b/>
          <w:bCs/>
          <w:sz w:val="24"/>
          <w:szCs w:val="24"/>
          <w:lang w:val="kk-KZ"/>
        </w:rPr>
        <w:t>,</w:t>
      </w:r>
      <w:r w:rsidRPr="00464203">
        <w:rPr>
          <w:rFonts w:ascii="Times New Roman" w:hAnsi="Times New Roman"/>
          <w:b/>
          <w:sz w:val="24"/>
          <w:szCs w:val="24"/>
          <w:lang w:val="kk-KZ"/>
        </w:rPr>
        <w:t xml:space="preserve"> </w:t>
      </w:r>
      <w:r>
        <w:rPr>
          <w:rFonts w:ascii="Times New Roman" w:hAnsi="Times New Roman"/>
          <w:b/>
          <w:bCs/>
          <w:sz w:val="24"/>
          <w:szCs w:val="24"/>
          <w:lang w:val="kk-KZ"/>
        </w:rPr>
        <w:t xml:space="preserve">С-R-5 санаты </w:t>
      </w:r>
      <w:r w:rsidRPr="00870F6D">
        <w:rPr>
          <w:lang w:val="kk-KZ"/>
        </w:rPr>
        <w:t xml:space="preserve"> </w:t>
      </w:r>
      <w:r>
        <w:rPr>
          <w:lang w:val="kk-KZ"/>
        </w:rPr>
        <w:t>(</w:t>
      </w:r>
      <w:r w:rsidRPr="00870F6D">
        <w:rPr>
          <w:rFonts w:ascii="Times New Roman" w:hAnsi="Times New Roman"/>
          <w:b/>
          <w:bCs/>
          <w:sz w:val="24"/>
          <w:szCs w:val="24"/>
          <w:lang w:val="kk-KZ"/>
        </w:rPr>
        <w:t>1 бірлік)</w:t>
      </w:r>
    </w:p>
    <w:p w:rsidR="008916F6" w:rsidRDefault="008916F6" w:rsidP="008916F6">
      <w:pPr>
        <w:pStyle w:val="a5"/>
        <w:ind w:firstLine="708"/>
        <w:jc w:val="both"/>
        <w:rPr>
          <w:rFonts w:ascii="Times New Roman" w:hAnsi="Times New Roman"/>
          <w:sz w:val="24"/>
          <w:szCs w:val="24"/>
          <w:lang w:val="kk-KZ"/>
        </w:rPr>
      </w:pPr>
      <w:r w:rsidRPr="00464203">
        <w:rPr>
          <w:rFonts w:ascii="Times New Roman" w:hAnsi="Times New Roman"/>
          <w:b/>
          <w:bCs/>
          <w:iCs/>
          <w:sz w:val="24"/>
          <w:szCs w:val="24"/>
          <w:lang w:val="kk-KZ"/>
        </w:rPr>
        <w:t>Қызметтік міндеттері:</w:t>
      </w:r>
      <w:r w:rsidRPr="00847815">
        <w:rPr>
          <w:rFonts w:ascii="Times New Roman" w:hAnsi="Times New Roman"/>
          <w:sz w:val="24"/>
          <w:szCs w:val="24"/>
          <w:lang w:val="kk-KZ"/>
        </w:rPr>
        <w:t xml:space="preserve"> </w:t>
      </w:r>
      <w:r w:rsidRPr="00870F6D">
        <w:rPr>
          <w:rFonts w:ascii="Times New Roman" w:hAnsi="Times New Roman"/>
          <w:sz w:val="24"/>
          <w:szCs w:val="24"/>
          <w:lang w:val="kk-KZ"/>
        </w:rPr>
        <w:t xml:space="preserve">Өз құзіреті шеңберінде салық міндеттемелерінің пайда болуы ,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 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w:t>
      </w:r>
    </w:p>
    <w:p w:rsidR="008916F6" w:rsidRDefault="008916F6" w:rsidP="008916F6">
      <w:pPr>
        <w:pStyle w:val="a5"/>
        <w:ind w:firstLine="708"/>
        <w:jc w:val="both"/>
        <w:rPr>
          <w:rFonts w:ascii="Times New Roman" w:hAnsi="Times New Roman"/>
          <w:sz w:val="24"/>
          <w:szCs w:val="24"/>
          <w:lang w:val="kk-KZ"/>
        </w:rPr>
      </w:pPr>
      <w:r w:rsidRPr="00847815">
        <w:rPr>
          <w:rFonts w:ascii="Times New Roman" w:hAnsi="Times New Roman"/>
          <w:b/>
          <w:bCs/>
          <w:iCs/>
          <w:color w:val="000000"/>
          <w:sz w:val="24"/>
          <w:szCs w:val="24"/>
          <w:lang w:val="kk-KZ"/>
        </w:rPr>
        <w:t>Конкурсқа қатысушыларға қойылатын талаптар:</w:t>
      </w:r>
      <w:r w:rsidRPr="00847815">
        <w:rPr>
          <w:rFonts w:ascii="Times New Roman" w:hAnsi="Times New Roman"/>
          <w:sz w:val="24"/>
          <w:szCs w:val="24"/>
          <w:lang w:val="kk-KZ"/>
        </w:rPr>
        <w:t xml:space="preserve"> </w:t>
      </w:r>
      <w:r w:rsidRPr="00D8782C">
        <w:rPr>
          <w:rFonts w:ascii="Times New Roman" w:hAnsi="Times New Roman"/>
          <w:sz w:val="24"/>
          <w:szCs w:val="24"/>
          <w:lang w:val="kk-KZ"/>
        </w:rPr>
        <w:t>Әлеуметтік ғылымдар, экономика және бизнес, құқық, техникалық ғылымдар және технология салаларындағы жоғары білім немесе орта білімнен кейінгі немесе техникалық және кәсіптік білім;</w:t>
      </w:r>
    </w:p>
    <w:p w:rsidR="008916F6" w:rsidRPr="00847815" w:rsidRDefault="008916F6" w:rsidP="008916F6">
      <w:pPr>
        <w:pStyle w:val="a5"/>
        <w:jc w:val="both"/>
        <w:rPr>
          <w:rFonts w:ascii="Times New Roman" w:hAnsi="Times New Roman"/>
          <w:b/>
          <w:bCs/>
          <w:color w:val="1A1A1A"/>
          <w:kern w:val="36"/>
          <w:sz w:val="24"/>
          <w:szCs w:val="24"/>
          <w:lang w:val="kk-KZ"/>
        </w:rPr>
      </w:pPr>
    </w:p>
    <w:p w:rsidR="008916F6" w:rsidRPr="00847815" w:rsidRDefault="008916F6" w:rsidP="008916F6">
      <w:pPr>
        <w:shd w:val="clear" w:color="auto" w:fill="FFFFFF"/>
        <w:spacing w:after="0" w:line="240" w:lineRule="auto"/>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b/>
          <w:bCs/>
          <w:color w:val="1A1A1A"/>
          <w:sz w:val="24"/>
          <w:szCs w:val="24"/>
          <w:lang w:val="kk-KZ"/>
        </w:rPr>
        <w:t>           Жалпы конкурсқа қатысу үшін мынадай құжаттар тапсырылады:</w:t>
      </w:r>
    </w:p>
    <w:p w:rsidR="008916F6" w:rsidRPr="00847815" w:rsidRDefault="008916F6" w:rsidP="008916F6">
      <w:pPr>
        <w:shd w:val="clear" w:color="auto" w:fill="FFFFFF"/>
        <w:spacing w:after="0" w:line="240" w:lineRule="auto"/>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           1) нысанға сәйкес өтініш*; </w:t>
      </w:r>
    </w:p>
    <w:p w:rsidR="008916F6" w:rsidRPr="00847815" w:rsidRDefault="008916F6" w:rsidP="008916F6">
      <w:pPr>
        <w:shd w:val="clear" w:color="auto" w:fill="FFFFFF"/>
        <w:spacing w:after="0" w:line="240" w:lineRule="auto"/>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       2) 3х4 үлгідегі түрлі түсті суретпен нысанға сәйкес толтырылған “Б” корпусының әкімшілік мемлекеттік лауазымына кандидаттың қызметтік тізімі*; </w:t>
      </w:r>
    </w:p>
    <w:p w:rsidR="008916F6" w:rsidRPr="00847815" w:rsidRDefault="008916F6" w:rsidP="008916F6">
      <w:pPr>
        <w:shd w:val="clear" w:color="auto" w:fill="FFFFFF"/>
        <w:spacing w:after="0" w:line="240" w:lineRule="auto"/>
        <w:jc w:val="both"/>
        <w:rPr>
          <w:rFonts w:ascii="Times New Roman" w:eastAsia="Times New Roman" w:hAnsi="Times New Roman" w:cs="Times New Roman"/>
          <w:color w:val="1A1A1A"/>
          <w:sz w:val="24"/>
          <w:szCs w:val="24"/>
          <w:lang w:val="kk-KZ"/>
        </w:rPr>
      </w:pPr>
      <w:r>
        <w:rPr>
          <w:rFonts w:ascii="Times New Roman" w:eastAsia="Times New Roman" w:hAnsi="Times New Roman" w:cs="Times New Roman"/>
          <w:color w:val="1A1A1A"/>
          <w:sz w:val="24"/>
          <w:szCs w:val="24"/>
          <w:lang w:val="kk-KZ"/>
        </w:rPr>
        <w:t xml:space="preserve">          3) </w:t>
      </w:r>
      <w:r w:rsidRPr="00847815">
        <w:rPr>
          <w:rFonts w:ascii="Times New Roman" w:eastAsia="Times New Roman" w:hAnsi="Times New Roman" w:cs="Times New Roman"/>
          <w:color w:val="1A1A1A"/>
          <w:sz w:val="24"/>
          <w:szCs w:val="24"/>
          <w:lang w:val="kk-KZ"/>
        </w:rPr>
        <w:t>бiлiмi туралы құжаттар мен олардың көшірмелерінің нотариалдық куәландырылған көшiрмелерi;</w:t>
      </w:r>
    </w:p>
    <w:p w:rsidR="008916F6" w:rsidRPr="00847815" w:rsidRDefault="008916F6" w:rsidP="008916F6">
      <w:pPr>
        <w:shd w:val="clear" w:color="auto" w:fill="FFFFFF"/>
        <w:spacing w:after="0" w:line="240" w:lineRule="auto"/>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 xml:space="preserve">     </w:t>
      </w:r>
      <w:r w:rsidRPr="00847815">
        <w:rPr>
          <w:rFonts w:ascii="Times New Roman" w:eastAsia="Times New Roman" w:hAnsi="Times New Roman" w:cs="Times New Roman"/>
          <w:color w:val="1A1A1A"/>
          <w:sz w:val="24"/>
          <w:szCs w:val="24"/>
          <w:lang w:val="kk-KZ"/>
        </w:rPr>
        <w:tab/>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w:t>
      </w:r>
      <w:r w:rsidRPr="00847815">
        <w:rPr>
          <w:rFonts w:ascii="Times New Roman" w:eastAsia="Times New Roman" w:hAnsi="Times New Roman" w:cs="Times New Roman"/>
          <w:color w:val="1A1A1A"/>
          <w:sz w:val="24"/>
          <w:szCs w:val="24"/>
          <w:lang w:val="kk-KZ"/>
        </w:rPr>
        <w:lastRenderedPageBreak/>
        <w:t>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құжаттарды нострификациялау немесе тану куәліктерінің көшірмелері қоса берілді.</w:t>
      </w:r>
    </w:p>
    <w:p w:rsidR="008916F6" w:rsidRPr="00847815" w:rsidRDefault="008916F6" w:rsidP="008916F6">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6F6" w:rsidRPr="00847815" w:rsidRDefault="008916F6" w:rsidP="008916F6">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8916F6" w:rsidRPr="00847815" w:rsidRDefault="008916F6" w:rsidP="008916F6">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8916F6" w:rsidRPr="00847815" w:rsidRDefault="008916F6" w:rsidP="008916F6">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5) Қазақстан Республикасы Денсаулық сақтау министрінің міндетін атқарушының 2010 жылғы 23 қарашадағы № 907бұйрығымен бекітілген (Нормативтік құқықтық актілерді мемлекеттік тіркеу тізілімінде 2010 жылы 21 желтоқсанда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анықтама (дәрігерлік кәсіби-консультациялық қорытынды) (немесе нотариалдық куәландырылған көшірмесі);</w:t>
      </w:r>
    </w:p>
    <w:p w:rsidR="008916F6" w:rsidRPr="00847815" w:rsidRDefault="008916F6" w:rsidP="008916F6">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6) Қазақстан Республикасы азаматының жеке басын куәландыратын құжаттың көшірмесі; </w:t>
      </w:r>
    </w:p>
    <w:p w:rsidR="008916F6" w:rsidRPr="00847815" w:rsidRDefault="008916F6" w:rsidP="008916F6">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8916F6" w:rsidRPr="00847815" w:rsidRDefault="008916F6" w:rsidP="008916F6">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8916F6" w:rsidRPr="00847815" w:rsidRDefault="008916F6" w:rsidP="008916F6">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жылғы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916F6" w:rsidRPr="00847815" w:rsidRDefault="008916F6" w:rsidP="008916F6">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жылғы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8916F6" w:rsidRPr="00847815" w:rsidRDefault="008916F6" w:rsidP="008916F6">
      <w:pPr>
        <w:shd w:val="clear" w:color="auto" w:fill="FFFFFF"/>
        <w:spacing w:after="0" w:line="240" w:lineRule="auto"/>
        <w:jc w:val="both"/>
        <w:rPr>
          <w:rFonts w:ascii="Times New Roman" w:eastAsia="Times New Roman" w:hAnsi="Times New Roman" w:cs="Times New Roman"/>
          <w:color w:val="1A1A1A"/>
          <w:sz w:val="24"/>
          <w:szCs w:val="24"/>
          <w:lang w:val="kk-KZ"/>
        </w:rPr>
      </w:pPr>
      <w:r>
        <w:rPr>
          <w:rFonts w:ascii="Times New Roman" w:eastAsia="Times New Roman" w:hAnsi="Times New Roman" w:cs="Times New Roman"/>
          <w:color w:val="1A1A1A"/>
          <w:sz w:val="24"/>
          <w:szCs w:val="24"/>
          <w:lang w:val="kk-KZ"/>
        </w:rPr>
        <w:t xml:space="preserve">            </w:t>
      </w:r>
      <w:r w:rsidRPr="00847815">
        <w:rPr>
          <w:rFonts w:ascii="Times New Roman" w:eastAsia="Times New Roman" w:hAnsi="Times New Roman" w:cs="Times New Roman"/>
          <w:color w:val="1A1A1A"/>
          <w:sz w:val="24"/>
          <w:szCs w:val="24"/>
          <w:lang w:val="kk-KZ"/>
        </w:rPr>
        <w:t>3), 4), 5), 7), 8), 9) және 10) тармақшаларында көрсетілген құжаттардың көшірмелерін ұсынуға рұқсат етіледі.</w:t>
      </w:r>
    </w:p>
    <w:p w:rsidR="008916F6" w:rsidRPr="00847815" w:rsidRDefault="008916F6" w:rsidP="008916F6">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Бұл ретте, персоналды басқару қызмет (кадр қызметі) құжаттардың көшірмелерін түпнұсқалармен салыстырып тексереді.</w:t>
      </w:r>
    </w:p>
    <w:p w:rsidR="008916F6" w:rsidRPr="00847815" w:rsidRDefault="008916F6" w:rsidP="008916F6">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8916F6" w:rsidRPr="00847815" w:rsidRDefault="008916F6" w:rsidP="008916F6">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Құжаттардың толық емес пакетін ұсыну конкурс комиссиясының оларды қараудан бас тартуы үшін негіз болып табылады.</w:t>
      </w:r>
    </w:p>
    <w:p w:rsidR="008916F6" w:rsidRPr="00847815" w:rsidRDefault="008916F6" w:rsidP="008916F6">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916F6" w:rsidRPr="00847815" w:rsidRDefault="008916F6" w:rsidP="008916F6">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8916F6" w:rsidRPr="00847815" w:rsidRDefault="008916F6" w:rsidP="008916F6">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Pr>
          <w:rFonts w:ascii="Times New Roman" w:eastAsia="Times New Roman" w:hAnsi="Times New Roman" w:cs="Times New Roman"/>
          <w:color w:val="1A1A1A"/>
          <w:sz w:val="24"/>
          <w:szCs w:val="24"/>
          <w:lang w:val="kk-KZ"/>
        </w:rPr>
        <w:t xml:space="preserve"> </w:t>
      </w:r>
      <w:r w:rsidRPr="00847815">
        <w:rPr>
          <w:rFonts w:ascii="Times New Roman" w:eastAsia="Times New Roman" w:hAnsi="Times New Roman" w:cs="Times New Roman"/>
          <w:b/>
          <w:bCs/>
          <w:color w:val="1A1A1A"/>
          <w:sz w:val="24"/>
          <w:szCs w:val="24"/>
          <w:lang w:val="kk-KZ"/>
        </w:rPr>
        <w:t>бір жұмыс күнінен кешіктірілмей</w:t>
      </w:r>
      <w:r>
        <w:rPr>
          <w:rFonts w:ascii="Times New Roman" w:eastAsia="Times New Roman" w:hAnsi="Times New Roman" w:cs="Times New Roman"/>
          <w:b/>
          <w:bCs/>
          <w:color w:val="1A1A1A"/>
          <w:sz w:val="24"/>
          <w:szCs w:val="24"/>
          <w:lang w:val="kk-KZ"/>
        </w:rPr>
        <w:t xml:space="preserve"> </w:t>
      </w:r>
      <w:r w:rsidRPr="00847815">
        <w:rPr>
          <w:rFonts w:ascii="Times New Roman" w:eastAsia="Times New Roman" w:hAnsi="Times New Roman" w:cs="Times New Roman"/>
          <w:color w:val="1A1A1A"/>
          <w:sz w:val="24"/>
          <w:szCs w:val="24"/>
          <w:lang w:val="kk-KZ"/>
        </w:rPr>
        <w:t> береді. Оларды бермеген жағдайда тұлға конкурс комиссиясымен әңгімелесуден өтуге жіберілмейді.</w:t>
      </w:r>
    </w:p>
    <w:p w:rsidR="008916F6" w:rsidRPr="00847815" w:rsidRDefault="008916F6" w:rsidP="008916F6">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916F6" w:rsidRPr="00847815" w:rsidRDefault="008916F6" w:rsidP="008916F6">
      <w:pPr>
        <w:ind w:firstLine="851"/>
        <w:contextualSpacing/>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Құжаттар жалпы конкурс өткізу туралы хабарландыру соңғы жарияланған күннен кейін келесі жұмыс күнінен бастап </w:t>
      </w:r>
      <w:r>
        <w:rPr>
          <w:rFonts w:ascii="Times New Roman" w:eastAsia="Times New Roman" w:hAnsi="Times New Roman" w:cs="Times New Roman"/>
          <w:color w:val="1A1A1A"/>
          <w:sz w:val="24"/>
          <w:szCs w:val="24"/>
          <w:lang w:val="kk-KZ"/>
        </w:rPr>
        <w:t xml:space="preserve"> </w:t>
      </w:r>
      <w:r w:rsidRPr="00847815">
        <w:rPr>
          <w:rFonts w:ascii="Times New Roman" w:eastAsia="Times New Roman" w:hAnsi="Times New Roman" w:cs="Times New Roman"/>
          <w:b/>
          <w:bCs/>
          <w:color w:val="1A1A1A"/>
          <w:sz w:val="24"/>
          <w:szCs w:val="24"/>
          <w:lang w:val="kk-KZ"/>
        </w:rPr>
        <w:t>7 жұмыс күні ішінде</w:t>
      </w:r>
      <w:r w:rsidRPr="00847815">
        <w:rPr>
          <w:rFonts w:ascii="Times New Roman" w:eastAsia="Times New Roman" w:hAnsi="Times New Roman" w:cs="Times New Roman"/>
          <w:color w:val="1A1A1A"/>
          <w:sz w:val="24"/>
          <w:szCs w:val="24"/>
          <w:lang w:val="kk-KZ"/>
        </w:rPr>
        <w:t> </w:t>
      </w:r>
      <w:r>
        <w:rPr>
          <w:rFonts w:ascii="Times New Roman" w:eastAsia="Times New Roman" w:hAnsi="Times New Roman" w:cs="Times New Roman"/>
          <w:color w:val="1A1A1A"/>
          <w:sz w:val="24"/>
          <w:szCs w:val="24"/>
          <w:lang w:val="kk-KZ"/>
        </w:rPr>
        <w:t xml:space="preserve"> </w:t>
      </w:r>
      <w:r w:rsidRPr="00202628">
        <w:rPr>
          <w:rFonts w:ascii="Times New Roman" w:hAnsi="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Мемлекеттік кірістер басқармасы</w:t>
      </w:r>
      <w:r>
        <w:rPr>
          <w:rFonts w:ascii="Times New Roman" w:hAnsi="Times New Roman"/>
          <w:b/>
          <w:sz w:val="24"/>
          <w:szCs w:val="24"/>
          <w:lang w:val="kk-KZ"/>
        </w:rPr>
        <w:t xml:space="preserve"> ММ </w:t>
      </w:r>
      <w:r w:rsidRPr="00847815">
        <w:rPr>
          <w:rFonts w:ascii="Times New Roman" w:hAnsi="Times New Roman"/>
          <w:b/>
          <w:sz w:val="24"/>
          <w:szCs w:val="24"/>
          <w:lang w:val="kk-KZ"/>
        </w:rPr>
        <w:t>(</w:t>
      </w:r>
      <w:r w:rsidRPr="00202628">
        <w:rPr>
          <w:rFonts w:ascii="Times New Roman" w:hAnsi="Times New Roman"/>
          <w:b/>
          <w:sz w:val="24"/>
          <w:szCs w:val="24"/>
          <w:lang w:val="kk-KZ"/>
        </w:rPr>
        <w:t>Астана</w:t>
      </w:r>
      <w:r>
        <w:rPr>
          <w:rFonts w:ascii="Times New Roman" w:hAnsi="Times New Roman"/>
          <w:b/>
          <w:sz w:val="24"/>
          <w:szCs w:val="24"/>
          <w:lang w:val="kk-KZ"/>
        </w:rPr>
        <w:t xml:space="preserve"> қаласы, Республика даңғылы</w:t>
      </w:r>
      <w:r w:rsidRPr="00202628">
        <w:rPr>
          <w:rFonts w:ascii="Times New Roman" w:hAnsi="Times New Roman"/>
          <w:b/>
          <w:sz w:val="24"/>
          <w:szCs w:val="24"/>
          <w:lang w:val="kk-KZ"/>
        </w:rPr>
        <w:t xml:space="preserve"> 52, анықтама үшін телефон: 8(7172) 77-32-25, 77-32-17, факс 8(7172)77-32-60, </w:t>
      </w:r>
      <w:r w:rsidRPr="00427DC5">
        <w:rPr>
          <w:rFonts w:ascii="Times New Roman" w:hAnsi="Times New Roman"/>
          <w:b/>
          <w:sz w:val="24"/>
          <w:szCs w:val="24"/>
          <w:lang w:val="kk-KZ"/>
        </w:rPr>
        <w:t>e-mail:</w:t>
      </w:r>
      <w:r w:rsidRPr="00427DC5">
        <w:rPr>
          <w:rFonts w:ascii="Times New Roman" w:hAnsi="Times New Roman"/>
          <w:b/>
          <w:bCs/>
          <w:iCs/>
          <w:sz w:val="24"/>
          <w:szCs w:val="24"/>
          <w:lang w:val="kk-KZ"/>
        </w:rPr>
        <w:t xml:space="preserve"> </w:t>
      </w:r>
      <w:r w:rsidRPr="005845DB">
        <w:rPr>
          <w:rFonts w:ascii="Times New Roman" w:hAnsi="Times New Roman" w:cs="Times New Roman"/>
          <w:b/>
          <w:color w:val="7030A0"/>
          <w:sz w:val="24"/>
          <w:szCs w:val="24"/>
          <w:lang w:val="kk-KZ"/>
        </w:rPr>
        <w:t>arahimbekova@astana.mgd.kz, a.rakhimbekova@ kgd.dov.kz</w:t>
      </w:r>
      <w:r w:rsidRPr="005845DB">
        <w:rPr>
          <w:rFonts w:ascii="Times New Roman" w:hAnsi="Times New Roman" w:cs="Times New Roman"/>
          <w:color w:val="7030A0"/>
          <w:sz w:val="24"/>
          <w:szCs w:val="24"/>
          <w:lang w:val="kk-KZ"/>
        </w:rPr>
        <w:t>.</w:t>
      </w:r>
      <w:r w:rsidRPr="00847815">
        <w:rPr>
          <w:rFonts w:ascii="Times New Roman" w:hAnsi="Times New Roman"/>
          <w:b/>
          <w:sz w:val="24"/>
          <w:szCs w:val="24"/>
          <w:lang w:val="kk-KZ"/>
        </w:rPr>
        <w:t>)</w:t>
      </w:r>
      <w:r w:rsidRPr="00847815">
        <w:rPr>
          <w:rFonts w:ascii="Times New Roman" w:eastAsia="Times New Roman" w:hAnsi="Times New Roman" w:cs="Times New Roman"/>
          <w:color w:val="1A1A1A"/>
          <w:sz w:val="24"/>
          <w:szCs w:val="24"/>
          <w:lang w:val="kk-KZ"/>
        </w:rPr>
        <w:t xml:space="preserve"> </w:t>
      </w:r>
      <w:r>
        <w:rPr>
          <w:rFonts w:ascii="Times New Roman" w:eastAsia="Times New Roman" w:hAnsi="Times New Roman" w:cs="Times New Roman"/>
          <w:color w:val="1A1A1A"/>
          <w:sz w:val="24"/>
          <w:szCs w:val="24"/>
          <w:lang w:val="kk-KZ"/>
        </w:rPr>
        <w:t xml:space="preserve"> </w:t>
      </w:r>
      <w:r w:rsidRPr="00847815">
        <w:rPr>
          <w:rFonts w:ascii="Times New Roman" w:eastAsia="Times New Roman" w:hAnsi="Times New Roman" w:cs="Times New Roman"/>
          <w:color w:val="1A1A1A"/>
          <w:sz w:val="24"/>
          <w:szCs w:val="24"/>
          <w:lang w:val="kk-KZ"/>
        </w:rPr>
        <w:t>ұсынылуы тиіс.</w:t>
      </w:r>
    </w:p>
    <w:p w:rsidR="008916F6" w:rsidRPr="00847815" w:rsidRDefault="008916F6" w:rsidP="008916F6">
      <w:pPr>
        <w:shd w:val="clear" w:color="auto" w:fill="FFFFFF"/>
        <w:spacing w:after="0" w:line="240" w:lineRule="auto"/>
        <w:ind w:firstLine="709"/>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әңгімелесі өткізу күні туралы конкурс комиссиясының хатшысымен хабарландырылады.  </w:t>
      </w:r>
    </w:p>
    <w:p w:rsidR="008916F6" w:rsidRPr="00847815" w:rsidRDefault="008916F6" w:rsidP="008916F6">
      <w:pPr>
        <w:shd w:val="clear" w:color="auto" w:fill="FFFFFF"/>
        <w:spacing w:after="0" w:line="240" w:lineRule="auto"/>
        <w:ind w:firstLine="709"/>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Хабарландыру қатысушылардың электрондық мекенжайларына және ұялы телефондарына ақпарат жіберу жолымен жүзеге асырылады.</w:t>
      </w:r>
    </w:p>
    <w:p w:rsidR="008916F6" w:rsidRPr="00847815" w:rsidRDefault="008916F6" w:rsidP="008916F6">
      <w:pPr>
        <w:shd w:val="clear" w:color="auto" w:fill="FFFFFF"/>
        <w:spacing w:after="0" w:line="240" w:lineRule="auto"/>
        <w:ind w:firstLine="709"/>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8916F6" w:rsidRPr="00847815" w:rsidRDefault="008916F6" w:rsidP="008916F6">
      <w:pPr>
        <w:shd w:val="clear" w:color="auto" w:fill="FFFFFF"/>
        <w:spacing w:after="0" w:line="240" w:lineRule="auto"/>
        <w:ind w:firstLine="709"/>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w:t>
      </w:r>
      <w:r>
        <w:rPr>
          <w:rFonts w:ascii="Times New Roman" w:eastAsia="Times New Roman" w:hAnsi="Times New Roman" w:cs="Times New Roman"/>
          <w:color w:val="1A1A1A"/>
          <w:sz w:val="24"/>
          <w:szCs w:val="24"/>
          <w:lang w:val="kk-KZ"/>
        </w:rPr>
        <w:t xml:space="preserve"> </w:t>
      </w:r>
      <w:r w:rsidRPr="00847815">
        <w:rPr>
          <w:rFonts w:ascii="Times New Roman" w:eastAsia="Times New Roman" w:hAnsi="Times New Roman" w:cs="Times New Roman"/>
          <w:b/>
          <w:bCs/>
          <w:color w:val="1A1A1A"/>
          <w:sz w:val="24"/>
          <w:szCs w:val="24"/>
          <w:lang w:val="kk-KZ"/>
        </w:rPr>
        <w:t>үш жұмыс күн ішінде</w:t>
      </w:r>
      <w:r>
        <w:rPr>
          <w:rFonts w:ascii="Times New Roman" w:eastAsia="Times New Roman" w:hAnsi="Times New Roman" w:cs="Times New Roman"/>
          <w:b/>
          <w:bCs/>
          <w:color w:val="1A1A1A"/>
          <w:sz w:val="24"/>
          <w:szCs w:val="24"/>
          <w:lang w:val="kk-KZ"/>
        </w:rPr>
        <w:t xml:space="preserve"> </w:t>
      </w:r>
      <w:r w:rsidRPr="00202628">
        <w:rPr>
          <w:rFonts w:ascii="Times New Roman" w:hAnsi="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Мемлекеттік кірістер басқармасы</w:t>
      </w:r>
      <w:r>
        <w:rPr>
          <w:rFonts w:ascii="Times New Roman" w:hAnsi="Times New Roman"/>
          <w:b/>
          <w:sz w:val="24"/>
          <w:szCs w:val="24"/>
          <w:lang w:val="kk-KZ"/>
        </w:rPr>
        <w:t xml:space="preserve"> ММ </w:t>
      </w:r>
      <w:r w:rsidRPr="00847815">
        <w:rPr>
          <w:rFonts w:ascii="Times New Roman" w:hAnsi="Times New Roman"/>
          <w:b/>
          <w:sz w:val="24"/>
          <w:szCs w:val="24"/>
          <w:lang w:val="kk-KZ"/>
        </w:rPr>
        <w:t>(</w:t>
      </w:r>
      <w:r w:rsidRPr="00202628">
        <w:rPr>
          <w:rFonts w:ascii="Times New Roman" w:hAnsi="Times New Roman"/>
          <w:b/>
          <w:sz w:val="24"/>
          <w:szCs w:val="24"/>
          <w:lang w:val="kk-KZ"/>
        </w:rPr>
        <w:t>Астана</w:t>
      </w:r>
      <w:r>
        <w:rPr>
          <w:rFonts w:ascii="Times New Roman" w:hAnsi="Times New Roman"/>
          <w:b/>
          <w:sz w:val="24"/>
          <w:szCs w:val="24"/>
          <w:lang w:val="kk-KZ"/>
        </w:rPr>
        <w:t xml:space="preserve"> қаласы, Республика даңғылы</w:t>
      </w:r>
      <w:r w:rsidRPr="00202628">
        <w:rPr>
          <w:rFonts w:ascii="Times New Roman" w:hAnsi="Times New Roman"/>
          <w:b/>
          <w:sz w:val="24"/>
          <w:szCs w:val="24"/>
          <w:lang w:val="kk-KZ"/>
        </w:rPr>
        <w:t xml:space="preserve"> 52, анықтама үшін телефон: 8(7172) 77-32-25, 77-32-17, факс 8(7172)77-32-60, </w:t>
      </w:r>
      <w:r w:rsidRPr="00427DC5">
        <w:rPr>
          <w:rFonts w:ascii="Times New Roman" w:hAnsi="Times New Roman"/>
          <w:b/>
          <w:sz w:val="24"/>
          <w:szCs w:val="24"/>
          <w:lang w:val="kk-KZ"/>
        </w:rPr>
        <w:t>e-mail:</w:t>
      </w:r>
      <w:r w:rsidRPr="00427DC5">
        <w:rPr>
          <w:rFonts w:ascii="Times New Roman" w:hAnsi="Times New Roman"/>
          <w:b/>
          <w:bCs/>
          <w:iCs/>
          <w:sz w:val="24"/>
          <w:szCs w:val="24"/>
          <w:lang w:val="kk-KZ"/>
        </w:rPr>
        <w:t xml:space="preserve"> </w:t>
      </w:r>
      <w:r w:rsidRPr="005845DB">
        <w:rPr>
          <w:rFonts w:ascii="Times New Roman" w:hAnsi="Times New Roman" w:cs="Times New Roman"/>
          <w:b/>
          <w:color w:val="7030A0"/>
          <w:sz w:val="24"/>
          <w:szCs w:val="24"/>
          <w:lang w:val="kk-KZ"/>
        </w:rPr>
        <w:t>arahimbekova@astana.mgd.kz, a.rakhimbekova@ kgd.dov.kz.</w:t>
      </w:r>
      <w:r w:rsidRPr="005845DB">
        <w:rPr>
          <w:color w:val="7030A0"/>
          <w:lang w:val="kk-KZ"/>
        </w:rPr>
        <w:t xml:space="preserve">  </w:t>
      </w:r>
      <w:r w:rsidRPr="00847815">
        <w:rPr>
          <w:rFonts w:ascii="Times New Roman" w:hAnsi="Times New Roman"/>
          <w:b/>
          <w:sz w:val="24"/>
          <w:szCs w:val="24"/>
          <w:lang w:val="kk-KZ"/>
        </w:rPr>
        <w:t>)</w:t>
      </w:r>
      <w:r w:rsidRPr="00847815">
        <w:rPr>
          <w:rFonts w:ascii="Times New Roman" w:eastAsia="Times New Roman" w:hAnsi="Times New Roman" w:cs="Times New Roman"/>
          <w:color w:val="1A1A1A"/>
          <w:sz w:val="24"/>
          <w:szCs w:val="24"/>
          <w:lang w:val="kk-KZ"/>
        </w:rPr>
        <w:t xml:space="preserve"> өтеді.</w:t>
      </w:r>
    </w:p>
    <w:p w:rsidR="008916F6" w:rsidRDefault="008916F6" w:rsidP="008916F6">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916F6" w:rsidRPr="00847815" w:rsidRDefault="008916F6" w:rsidP="008916F6">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8916F6" w:rsidRPr="00847815" w:rsidRDefault="008916F6" w:rsidP="008916F6">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w:t>
      </w:r>
      <w:r w:rsidRPr="00847815">
        <w:rPr>
          <w:rFonts w:ascii="Times New Roman" w:eastAsia="Times New Roman" w:hAnsi="Times New Roman" w:cs="Times New Roman"/>
          <w:color w:val="1A1A1A"/>
          <w:sz w:val="24"/>
          <w:szCs w:val="24"/>
          <w:lang w:val="kk-KZ"/>
        </w:rPr>
        <w:lastRenderedPageBreak/>
        <w:t>қызметіне (кадр қызметіне) тіркеледі. Тіркелу үшін тұлғалар персоналды басқару қызметіне  жеке басын куәландыратын құжаттың көшірмесін, жоғарыда көрсетілген ұйымдарға тиесілілігін растайтын құжаттардың түпнұсқасын немесе көшірмелерін ұсынады.</w:t>
      </w:r>
    </w:p>
    <w:p w:rsidR="008916F6" w:rsidRDefault="008916F6" w:rsidP="008916F6">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847815">
        <w:rPr>
          <w:rFonts w:ascii="Times New Roman" w:eastAsia="Times New Roman" w:hAnsi="Times New Roman" w:cs="Times New Roman"/>
          <w:color w:val="1A1A1A"/>
          <w:sz w:val="24"/>
          <w:szCs w:val="24"/>
          <w:lang w:val="kk-KZ"/>
        </w:rPr>
        <w:t>Тар шеңберде мамандырылған лауазымдарға конкурсты өткізген жағдайда мемлекеттік орган басшысының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916F6" w:rsidRPr="00847815" w:rsidRDefault="008916F6" w:rsidP="008916F6">
      <w:pPr>
        <w:shd w:val="clear" w:color="auto" w:fill="FFFFFF"/>
        <w:spacing w:after="0" w:line="240" w:lineRule="auto"/>
        <w:ind w:firstLine="708"/>
        <w:jc w:val="both"/>
        <w:rPr>
          <w:rFonts w:ascii="Times New Roman" w:eastAsia="Times New Roman" w:hAnsi="Times New Roman" w:cs="Times New Roman"/>
          <w:color w:val="1A1A1A"/>
          <w:sz w:val="24"/>
          <w:szCs w:val="24"/>
          <w:lang w:val="kk-KZ"/>
        </w:rPr>
      </w:pPr>
      <w:r w:rsidRPr="005845DB">
        <w:rPr>
          <w:rFonts w:ascii="Times New Roman" w:eastAsia="Times New Roman" w:hAnsi="Times New Roman" w:cs="Times New Roman"/>
          <w:color w:val="1A1A1A"/>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916F6" w:rsidRPr="00847815" w:rsidRDefault="008916F6" w:rsidP="008916F6">
      <w:pPr>
        <w:spacing w:after="0" w:line="240" w:lineRule="auto"/>
        <w:jc w:val="center"/>
        <w:rPr>
          <w:rFonts w:ascii="Times New Roman" w:hAnsi="Times New Roman" w:cs="Times New Roman"/>
          <w:sz w:val="24"/>
          <w:szCs w:val="24"/>
          <w:lang w:val="kk-KZ"/>
        </w:rPr>
      </w:pPr>
    </w:p>
    <w:p w:rsidR="008916F6" w:rsidRPr="00847815" w:rsidRDefault="008916F6" w:rsidP="008916F6">
      <w:pPr>
        <w:spacing w:after="0" w:line="240" w:lineRule="auto"/>
        <w:jc w:val="center"/>
        <w:rPr>
          <w:rFonts w:ascii="Times New Roman" w:hAnsi="Times New Roman" w:cs="Times New Roman"/>
          <w:sz w:val="24"/>
          <w:szCs w:val="24"/>
          <w:lang w:val="kk-KZ"/>
        </w:rPr>
      </w:pPr>
    </w:p>
    <w:p w:rsidR="008916F6" w:rsidRPr="00847815" w:rsidRDefault="008916F6" w:rsidP="008916F6">
      <w:pPr>
        <w:spacing w:after="0" w:line="240" w:lineRule="auto"/>
        <w:jc w:val="center"/>
        <w:rPr>
          <w:rFonts w:ascii="Times New Roman" w:hAnsi="Times New Roman" w:cs="Times New Roman"/>
          <w:sz w:val="24"/>
          <w:szCs w:val="24"/>
          <w:lang w:val="kk-KZ"/>
        </w:rPr>
      </w:pPr>
    </w:p>
    <w:p w:rsidR="008916F6" w:rsidRPr="00847815" w:rsidRDefault="008916F6" w:rsidP="008916F6">
      <w:pPr>
        <w:spacing w:after="0" w:line="240" w:lineRule="auto"/>
        <w:jc w:val="center"/>
        <w:rPr>
          <w:rFonts w:ascii="Times New Roman" w:hAnsi="Times New Roman" w:cs="Times New Roman"/>
          <w:sz w:val="24"/>
          <w:szCs w:val="24"/>
          <w:lang w:val="kk-KZ"/>
        </w:rPr>
      </w:pPr>
    </w:p>
    <w:p w:rsidR="008916F6" w:rsidRPr="00847815" w:rsidRDefault="008916F6" w:rsidP="008916F6">
      <w:pPr>
        <w:spacing w:after="0" w:line="240" w:lineRule="auto"/>
        <w:jc w:val="center"/>
        <w:rPr>
          <w:rFonts w:ascii="Times New Roman" w:hAnsi="Times New Roman" w:cs="Times New Roman"/>
          <w:sz w:val="24"/>
          <w:szCs w:val="24"/>
          <w:lang w:val="kk-KZ"/>
        </w:rPr>
      </w:pPr>
    </w:p>
    <w:p w:rsidR="008916F6" w:rsidRPr="00847815" w:rsidRDefault="008916F6" w:rsidP="008916F6">
      <w:pPr>
        <w:spacing w:after="0" w:line="240" w:lineRule="auto"/>
        <w:jc w:val="center"/>
        <w:rPr>
          <w:rFonts w:ascii="Times New Roman" w:hAnsi="Times New Roman" w:cs="Times New Roman"/>
          <w:sz w:val="24"/>
          <w:szCs w:val="24"/>
          <w:lang w:val="kk-KZ"/>
        </w:rPr>
      </w:pPr>
    </w:p>
    <w:p w:rsidR="008916F6" w:rsidRPr="00847815" w:rsidRDefault="008916F6" w:rsidP="008916F6">
      <w:pPr>
        <w:spacing w:after="0" w:line="240" w:lineRule="auto"/>
        <w:jc w:val="center"/>
        <w:rPr>
          <w:rFonts w:ascii="Times New Roman" w:hAnsi="Times New Roman" w:cs="Times New Roman"/>
          <w:sz w:val="24"/>
          <w:szCs w:val="24"/>
          <w:lang w:val="kk-KZ"/>
        </w:rPr>
      </w:pPr>
    </w:p>
    <w:p w:rsidR="008916F6" w:rsidRPr="00847815" w:rsidRDefault="008916F6" w:rsidP="008916F6">
      <w:pPr>
        <w:spacing w:after="0" w:line="240" w:lineRule="auto"/>
        <w:jc w:val="center"/>
        <w:rPr>
          <w:rFonts w:ascii="Times New Roman" w:hAnsi="Times New Roman" w:cs="Times New Roman"/>
          <w:sz w:val="24"/>
          <w:szCs w:val="24"/>
          <w:lang w:val="kk-KZ"/>
        </w:rPr>
      </w:pPr>
    </w:p>
    <w:p w:rsidR="008916F6" w:rsidRPr="00847815" w:rsidRDefault="008916F6" w:rsidP="008916F6">
      <w:pPr>
        <w:spacing w:after="0" w:line="240" w:lineRule="auto"/>
        <w:jc w:val="center"/>
        <w:rPr>
          <w:rFonts w:ascii="Times New Roman" w:hAnsi="Times New Roman" w:cs="Times New Roman"/>
          <w:sz w:val="24"/>
          <w:szCs w:val="24"/>
          <w:lang w:val="kk-KZ"/>
        </w:rPr>
      </w:pPr>
    </w:p>
    <w:p w:rsidR="008916F6" w:rsidRPr="00847815" w:rsidRDefault="008916F6" w:rsidP="008916F6">
      <w:pPr>
        <w:spacing w:after="0" w:line="240" w:lineRule="auto"/>
        <w:jc w:val="center"/>
        <w:rPr>
          <w:rFonts w:ascii="Times New Roman" w:hAnsi="Times New Roman" w:cs="Times New Roman"/>
          <w:sz w:val="24"/>
          <w:szCs w:val="24"/>
          <w:lang w:val="kk-KZ"/>
        </w:rPr>
      </w:pPr>
    </w:p>
    <w:p w:rsidR="008916F6" w:rsidRPr="00847815" w:rsidRDefault="008916F6" w:rsidP="008916F6">
      <w:pPr>
        <w:spacing w:after="0" w:line="240" w:lineRule="auto"/>
        <w:jc w:val="center"/>
        <w:rPr>
          <w:rFonts w:ascii="Times New Roman" w:hAnsi="Times New Roman" w:cs="Times New Roman"/>
          <w:sz w:val="24"/>
          <w:szCs w:val="24"/>
          <w:lang w:val="kk-KZ"/>
        </w:rPr>
      </w:pPr>
    </w:p>
    <w:p w:rsidR="008916F6" w:rsidRPr="00847815" w:rsidRDefault="008916F6" w:rsidP="008916F6">
      <w:pPr>
        <w:spacing w:after="0" w:line="240" w:lineRule="auto"/>
        <w:jc w:val="center"/>
        <w:rPr>
          <w:rFonts w:ascii="Times New Roman" w:hAnsi="Times New Roman" w:cs="Times New Roman"/>
          <w:sz w:val="24"/>
          <w:szCs w:val="24"/>
          <w:lang w:val="kk-KZ"/>
        </w:rPr>
      </w:pPr>
    </w:p>
    <w:p w:rsidR="008916F6" w:rsidRPr="00847815" w:rsidRDefault="008916F6" w:rsidP="008916F6">
      <w:pPr>
        <w:spacing w:after="0" w:line="240" w:lineRule="auto"/>
        <w:jc w:val="center"/>
        <w:rPr>
          <w:rFonts w:ascii="Times New Roman" w:hAnsi="Times New Roman" w:cs="Times New Roman"/>
          <w:sz w:val="24"/>
          <w:szCs w:val="24"/>
          <w:lang w:val="kk-KZ"/>
        </w:rPr>
      </w:pPr>
    </w:p>
    <w:p w:rsidR="008916F6" w:rsidRPr="00847815" w:rsidRDefault="008916F6" w:rsidP="008916F6">
      <w:pPr>
        <w:spacing w:after="0" w:line="240" w:lineRule="auto"/>
        <w:jc w:val="center"/>
        <w:rPr>
          <w:rFonts w:ascii="Times New Roman" w:hAnsi="Times New Roman" w:cs="Times New Roman"/>
          <w:sz w:val="24"/>
          <w:szCs w:val="24"/>
          <w:lang w:val="kk-KZ"/>
        </w:rPr>
      </w:pPr>
    </w:p>
    <w:p w:rsidR="008916F6" w:rsidRPr="00847815" w:rsidRDefault="008916F6" w:rsidP="008916F6">
      <w:pPr>
        <w:spacing w:after="0" w:line="240" w:lineRule="auto"/>
        <w:jc w:val="center"/>
        <w:rPr>
          <w:rFonts w:ascii="Times New Roman" w:hAnsi="Times New Roman" w:cs="Times New Roman"/>
          <w:sz w:val="24"/>
          <w:szCs w:val="24"/>
          <w:lang w:val="kk-KZ"/>
        </w:rPr>
      </w:pPr>
    </w:p>
    <w:p w:rsidR="008916F6" w:rsidRPr="00847815" w:rsidRDefault="008916F6" w:rsidP="008916F6">
      <w:pPr>
        <w:spacing w:after="0" w:line="240" w:lineRule="auto"/>
        <w:jc w:val="center"/>
        <w:rPr>
          <w:rFonts w:ascii="Times New Roman" w:hAnsi="Times New Roman" w:cs="Times New Roman"/>
          <w:sz w:val="24"/>
          <w:szCs w:val="24"/>
          <w:lang w:val="kk-KZ"/>
        </w:rPr>
      </w:pPr>
    </w:p>
    <w:p w:rsidR="008916F6" w:rsidRPr="00847815" w:rsidRDefault="008916F6" w:rsidP="008916F6">
      <w:pPr>
        <w:spacing w:after="0" w:line="240" w:lineRule="auto"/>
        <w:jc w:val="center"/>
        <w:rPr>
          <w:rFonts w:ascii="Times New Roman" w:hAnsi="Times New Roman" w:cs="Times New Roman"/>
          <w:sz w:val="24"/>
          <w:szCs w:val="24"/>
          <w:lang w:val="kk-KZ"/>
        </w:rPr>
      </w:pPr>
    </w:p>
    <w:p w:rsidR="008916F6" w:rsidRPr="00847815" w:rsidRDefault="008916F6" w:rsidP="008916F6">
      <w:pPr>
        <w:spacing w:after="0" w:line="240" w:lineRule="auto"/>
        <w:jc w:val="center"/>
        <w:rPr>
          <w:rFonts w:ascii="Times New Roman" w:hAnsi="Times New Roman" w:cs="Times New Roman"/>
          <w:sz w:val="24"/>
          <w:szCs w:val="24"/>
          <w:lang w:val="kk-KZ"/>
        </w:rPr>
      </w:pPr>
    </w:p>
    <w:p w:rsidR="008916F6" w:rsidRPr="00847815" w:rsidRDefault="008916F6" w:rsidP="008916F6">
      <w:pPr>
        <w:spacing w:after="0" w:line="240" w:lineRule="auto"/>
        <w:jc w:val="center"/>
        <w:rPr>
          <w:rFonts w:ascii="Times New Roman" w:hAnsi="Times New Roman" w:cs="Times New Roman"/>
          <w:sz w:val="24"/>
          <w:szCs w:val="24"/>
          <w:lang w:val="kk-KZ"/>
        </w:rPr>
      </w:pPr>
    </w:p>
    <w:p w:rsidR="008916F6" w:rsidRPr="00847815" w:rsidRDefault="008916F6" w:rsidP="008916F6">
      <w:pPr>
        <w:spacing w:after="0" w:line="240" w:lineRule="auto"/>
        <w:jc w:val="center"/>
        <w:rPr>
          <w:rFonts w:ascii="Times New Roman" w:hAnsi="Times New Roman" w:cs="Times New Roman"/>
          <w:sz w:val="24"/>
          <w:szCs w:val="24"/>
          <w:lang w:val="kk-KZ"/>
        </w:rPr>
      </w:pPr>
    </w:p>
    <w:p w:rsidR="008916F6" w:rsidRDefault="008916F6" w:rsidP="008916F6">
      <w:pPr>
        <w:spacing w:after="0" w:line="240" w:lineRule="auto"/>
        <w:jc w:val="center"/>
        <w:rPr>
          <w:rFonts w:ascii="Times New Roman" w:hAnsi="Times New Roman" w:cs="Times New Roman"/>
          <w:sz w:val="24"/>
          <w:szCs w:val="24"/>
          <w:lang w:val="kk-KZ"/>
        </w:rPr>
      </w:pPr>
    </w:p>
    <w:p w:rsidR="00CE71C4" w:rsidRDefault="00CE71C4" w:rsidP="008916F6">
      <w:pPr>
        <w:spacing w:after="0" w:line="240" w:lineRule="auto"/>
        <w:jc w:val="center"/>
        <w:rPr>
          <w:rFonts w:ascii="Times New Roman" w:hAnsi="Times New Roman" w:cs="Times New Roman"/>
          <w:sz w:val="24"/>
          <w:szCs w:val="24"/>
          <w:lang w:val="kk-KZ"/>
        </w:rPr>
      </w:pPr>
    </w:p>
    <w:p w:rsidR="00CE71C4" w:rsidRDefault="00CE71C4" w:rsidP="008916F6">
      <w:pPr>
        <w:spacing w:after="0" w:line="240" w:lineRule="auto"/>
        <w:jc w:val="center"/>
        <w:rPr>
          <w:rFonts w:ascii="Times New Roman" w:hAnsi="Times New Roman" w:cs="Times New Roman"/>
          <w:sz w:val="24"/>
          <w:szCs w:val="24"/>
          <w:lang w:val="kk-KZ"/>
        </w:rPr>
      </w:pPr>
    </w:p>
    <w:p w:rsidR="00CE71C4" w:rsidRDefault="00CE71C4" w:rsidP="008916F6">
      <w:pPr>
        <w:spacing w:after="0" w:line="240" w:lineRule="auto"/>
        <w:jc w:val="center"/>
        <w:rPr>
          <w:rFonts w:ascii="Times New Roman" w:hAnsi="Times New Roman" w:cs="Times New Roman"/>
          <w:sz w:val="24"/>
          <w:szCs w:val="24"/>
          <w:lang w:val="kk-KZ"/>
        </w:rPr>
      </w:pPr>
    </w:p>
    <w:p w:rsidR="00CE71C4" w:rsidRDefault="00CE71C4" w:rsidP="008916F6">
      <w:pPr>
        <w:spacing w:after="0" w:line="240" w:lineRule="auto"/>
        <w:jc w:val="center"/>
        <w:rPr>
          <w:rFonts w:ascii="Times New Roman" w:hAnsi="Times New Roman" w:cs="Times New Roman"/>
          <w:sz w:val="24"/>
          <w:szCs w:val="24"/>
          <w:lang w:val="kk-KZ"/>
        </w:rPr>
      </w:pPr>
    </w:p>
    <w:p w:rsidR="00CE71C4" w:rsidRDefault="00CE71C4" w:rsidP="008916F6">
      <w:pPr>
        <w:spacing w:after="0" w:line="240" w:lineRule="auto"/>
        <w:jc w:val="center"/>
        <w:rPr>
          <w:rFonts w:ascii="Times New Roman" w:hAnsi="Times New Roman" w:cs="Times New Roman"/>
          <w:sz w:val="24"/>
          <w:szCs w:val="24"/>
          <w:lang w:val="kk-KZ"/>
        </w:rPr>
      </w:pPr>
    </w:p>
    <w:p w:rsidR="00CE71C4" w:rsidRDefault="00CE71C4" w:rsidP="008916F6">
      <w:pPr>
        <w:spacing w:after="0" w:line="240" w:lineRule="auto"/>
        <w:jc w:val="center"/>
        <w:rPr>
          <w:rFonts w:ascii="Times New Roman" w:hAnsi="Times New Roman" w:cs="Times New Roman"/>
          <w:sz w:val="24"/>
          <w:szCs w:val="24"/>
          <w:lang w:val="kk-KZ"/>
        </w:rPr>
      </w:pPr>
    </w:p>
    <w:p w:rsidR="00CE71C4" w:rsidRDefault="00CE71C4" w:rsidP="008916F6">
      <w:pPr>
        <w:spacing w:after="0" w:line="240" w:lineRule="auto"/>
        <w:jc w:val="center"/>
        <w:rPr>
          <w:rFonts w:ascii="Times New Roman" w:hAnsi="Times New Roman" w:cs="Times New Roman"/>
          <w:sz w:val="24"/>
          <w:szCs w:val="24"/>
          <w:lang w:val="kk-KZ"/>
        </w:rPr>
      </w:pPr>
    </w:p>
    <w:p w:rsidR="00CE71C4" w:rsidRDefault="00CE71C4" w:rsidP="008916F6">
      <w:pPr>
        <w:spacing w:after="0" w:line="240" w:lineRule="auto"/>
        <w:jc w:val="center"/>
        <w:rPr>
          <w:rFonts w:ascii="Times New Roman" w:hAnsi="Times New Roman" w:cs="Times New Roman"/>
          <w:sz w:val="24"/>
          <w:szCs w:val="24"/>
          <w:lang w:val="kk-KZ"/>
        </w:rPr>
      </w:pPr>
    </w:p>
    <w:p w:rsidR="00CE71C4" w:rsidRDefault="00CE71C4" w:rsidP="008916F6">
      <w:pPr>
        <w:spacing w:after="0" w:line="240" w:lineRule="auto"/>
        <w:jc w:val="center"/>
        <w:rPr>
          <w:rFonts w:ascii="Times New Roman" w:hAnsi="Times New Roman" w:cs="Times New Roman"/>
          <w:sz w:val="24"/>
          <w:szCs w:val="24"/>
          <w:lang w:val="kk-KZ"/>
        </w:rPr>
      </w:pPr>
    </w:p>
    <w:p w:rsidR="00CE71C4" w:rsidRDefault="00CE71C4" w:rsidP="008916F6">
      <w:pPr>
        <w:spacing w:after="0" w:line="240" w:lineRule="auto"/>
        <w:jc w:val="center"/>
        <w:rPr>
          <w:rFonts w:ascii="Times New Roman" w:hAnsi="Times New Roman" w:cs="Times New Roman"/>
          <w:sz w:val="24"/>
          <w:szCs w:val="24"/>
          <w:lang w:val="kk-KZ"/>
        </w:rPr>
      </w:pPr>
    </w:p>
    <w:p w:rsidR="00CE71C4" w:rsidRDefault="00CE71C4" w:rsidP="008916F6">
      <w:pPr>
        <w:spacing w:after="0" w:line="240" w:lineRule="auto"/>
        <w:jc w:val="center"/>
        <w:rPr>
          <w:rFonts w:ascii="Times New Roman" w:hAnsi="Times New Roman" w:cs="Times New Roman"/>
          <w:sz w:val="24"/>
          <w:szCs w:val="24"/>
          <w:lang w:val="kk-KZ"/>
        </w:rPr>
      </w:pPr>
    </w:p>
    <w:p w:rsidR="00CE71C4" w:rsidRDefault="00CE71C4" w:rsidP="008916F6">
      <w:pPr>
        <w:spacing w:after="0" w:line="240" w:lineRule="auto"/>
        <w:jc w:val="center"/>
        <w:rPr>
          <w:rFonts w:ascii="Times New Roman" w:hAnsi="Times New Roman" w:cs="Times New Roman"/>
          <w:sz w:val="24"/>
          <w:szCs w:val="24"/>
          <w:lang w:val="kk-KZ"/>
        </w:rPr>
      </w:pPr>
    </w:p>
    <w:p w:rsidR="00CE71C4" w:rsidRDefault="00CE71C4" w:rsidP="008916F6">
      <w:pPr>
        <w:spacing w:after="0" w:line="240" w:lineRule="auto"/>
        <w:jc w:val="center"/>
        <w:rPr>
          <w:rFonts w:ascii="Times New Roman" w:hAnsi="Times New Roman" w:cs="Times New Roman"/>
          <w:sz w:val="24"/>
          <w:szCs w:val="24"/>
          <w:lang w:val="kk-KZ"/>
        </w:rPr>
      </w:pPr>
    </w:p>
    <w:p w:rsidR="00CE71C4" w:rsidRDefault="00CE71C4" w:rsidP="008916F6">
      <w:pPr>
        <w:spacing w:after="0" w:line="240" w:lineRule="auto"/>
        <w:jc w:val="center"/>
        <w:rPr>
          <w:rFonts w:ascii="Times New Roman" w:hAnsi="Times New Roman" w:cs="Times New Roman"/>
          <w:sz w:val="24"/>
          <w:szCs w:val="24"/>
          <w:lang w:val="kk-KZ"/>
        </w:rPr>
      </w:pPr>
    </w:p>
    <w:p w:rsidR="00CE71C4" w:rsidRDefault="00CE71C4" w:rsidP="008916F6">
      <w:pPr>
        <w:spacing w:after="0" w:line="240" w:lineRule="auto"/>
        <w:jc w:val="center"/>
        <w:rPr>
          <w:rFonts w:ascii="Times New Roman" w:hAnsi="Times New Roman" w:cs="Times New Roman"/>
          <w:sz w:val="24"/>
          <w:szCs w:val="24"/>
          <w:lang w:val="kk-KZ"/>
        </w:rPr>
      </w:pPr>
    </w:p>
    <w:p w:rsidR="00CE71C4" w:rsidRPr="00847815" w:rsidRDefault="00CE71C4" w:rsidP="008916F6">
      <w:pPr>
        <w:spacing w:after="0" w:line="240" w:lineRule="auto"/>
        <w:jc w:val="center"/>
        <w:rPr>
          <w:rFonts w:ascii="Times New Roman" w:hAnsi="Times New Roman" w:cs="Times New Roman"/>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1"/>
        <w:gridCol w:w="3739"/>
      </w:tblGrid>
      <w:tr w:rsidR="008916F6" w:rsidRPr="008916F6" w:rsidTr="009C769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6F6" w:rsidRPr="00847815" w:rsidRDefault="008916F6" w:rsidP="009C7695">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6F6" w:rsidRPr="00847815" w:rsidRDefault="008916F6" w:rsidP="009C7695">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t>"Б" корпусының мемлекеттік</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әкімшілік лауазымына</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орналасуға конкурс өткізу</w:t>
            </w:r>
            <w:r w:rsidRPr="00847815">
              <w:rPr>
                <w:rFonts w:ascii="Times New Roman" w:hAnsi="Times New Roman" w:cs="Times New Roman"/>
                <w:sz w:val="24"/>
                <w:szCs w:val="24"/>
                <w:lang w:val="kk-KZ"/>
              </w:rPr>
              <w:br/>
            </w:r>
            <w:r w:rsidRPr="00847815">
              <w:rPr>
                <w:rFonts w:ascii="Times New Roman" w:hAnsi="Times New Roman" w:cs="Times New Roman"/>
                <w:color w:val="000000"/>
                <w:sz w:val="24"/>
                <w:szCs w:val="24"/>
                <w:lang w:val="kk-KZ"/>
              </w:rPr>
              <w:t>қағидаларының 2-қосымшасы</w:t>
            </w:r>
          </w:p>
        </w:tc>
      </w:tr>
      <w:tr w:rsidR="008916F6" w:rsidRPr="00847815" w:rsidTr="009C769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6F6" w:rsidRPr="00847815" w:rsidRDefault="008916F6" w:rsidP="009C7695">
            <w:pPr>
              <w:spacing w:after="0"/>
              <w:jc w:val="center"/>
              <w:rPr>
                <w:rFonts w:ascii="Times New Roman" w:hAnsi="Times New Roman" w:cs="Times New Roman"/>
                <w:sz w:val="24"/>
                <w:szCs w:val="24"/>
                <w:lang w:val="kk-KZ"/>
              </w:rPr>
            </w:pPr>
            <w:r w:rsidRPr="00847815">
              <w:rPr>
                <w:rFonts w:ascii="Times New Roman" w:hAnsi="Times New Roman" w:cs="Times New Roman"/>
                <w:color w:val="000000"/>
                <w:sz w:val="24"/>
                <w:szCs w:val="24"/>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6F6" w:rsidRPr="00847815" w:rsidRDefault="008916F6" w:rsidP="009C7695">
            <w:pPr>
              <w:spacing w:after="0"/>
              <w:jc w:val="center"/>
              <w:rPr>
                <w:rFonts w:ascii="Times New Roman" w:hAnsi="Times New Roman" w:cs="Times New Roman"/>
                <w:sz w:val="24"/>
                <w:szCs w:val="24"/>
              </w:rPr>
            </w:pPr>
            <w:r w:rsidRPr="00847815">
              <w:rPr>
                <w:rFonts w:ascii="Times New Roman" w:hAnsi="Times New Roman" w:cs="Times New Roman"/>
                <w:color w:val="000000"/>
                <w:sz w:val="24"/>
                <w:szCs w:val="24"/>
              </w:rPr>
              <w:t>Нысан</w:t>
            </w:r>
          </w:p>
        </w:tc>
      </w:tr>
    </w:tbl>
    <w:p w:rsidR="008916F6" w:rsidRPr="00847815" w:rsidRDefault="008916F6" w:rsidP="008916F6">
      <w:pPr>
        <w:spacing w:after="0"/>
        <w:jc w:val="center"/>
        <w:rPr>
          <w:rFonts w:ascii="Times New Roman" w:hAnsi="Times New Roman" w:cs="Times New Roman"/>
          <w:sz w:val="24"/>
          <w:szCs w:val="24"/>
        </w:rPr>
      </w:pPr>
      <w:r w:rsidRPr="00847815">
        <w:rPr>
          <w:rFonts w:ascii="Times New Roman" w:hAnsi="Times New Roman" w:cs="Times New Roman"/>
          <w:color w:val="000000"/>
          <w:sz w:val="24"/>
          <w:szCs w:val="24"/>
        </w:rPr>
        <w:t>__________________________</w:t>
      </w:r>
      <w:r w:rsidRPr="00847815">
        <w:rPr>
          <w:rFonts w:ascii="Times New Roman" w:hAnsi="Times New Roman" w:cs="Times New Roman"/>
          <w:sz w:val="24"/>
          <w:szCs w:val="24"/>
        </w:rPr>
        <w:br/>
      </w:r>
      <w:r w:rsidRPr="00847815">
        <w:rPr>
          <w:rFonts w:ascii="Times New Roman" w:hAnsi="Times New Roman" w:cs="Times New Roman"/>
          <w:color w:val="000000"/>
          <w:sz w:val="24"/>
          <w:szCs w:val="24"/>
        </w:rPr>
        <w:t>(мемлекеттік орган)</w:t>
      </w:r>
    </w:p>
    <w:p w:rsidR="008916F6" w:rsidRPr="00847815" w:rsidRDefault="008916F6" w:rsidP="008916F6">
      <w:pPr>
        <w:spacing w:after="0"/>
        <w:jc w:val="center"/>
        <w:rPr>
          <w:rFonts w:ascii="Times New Roman" w:hAnsi="Times New Roman" w:cs="Times New Roman"/>
          <w:b/>
          <w:color w:val="000000"/>
          <w:sz w:val="24"/>
          <w:szCs w:val="24"/>
        </w:rPr>
      </w:pPr>
      <w:bookmarkStart w:id="1" w:name="z180"/>
      <w:r w:rsidRPr="00847815">
        <w:rPr>
          <w:rFonts w:ascii="Times New Roman" w:hAnsi="Times New Roman" w:cs="Times New Roman"/>
          <w:b/>
          <w:color w:val="000000"/>
          <w:sz w:val="24"/>
          <w:szCs w:val="24"/>
        </w:rPr>
        <w:t>Өтініш</w:t>
      </w:r>
    </w:p>
    <w:p w:rsidR="008916F6" w:rsidRPr="00847815" w:rsidRDefault="008916F6" w:rsidP="008916F6">
      <w:pPr>
        <w:spacing w:after="0"/>
        <w:jc w:val="center"/>
        <w:rPr>
          <w:rFonts w:ascii="Times New Roman" w:hAnsi="Times New Roman" w:cs="Times New Roman"/>
          <w:sz w:val="24"/>
          <w:szCs w:val="24"/>
        </w:rPr>
      </w:pPr>
    </w:p>
    <w:bookmarkEnd w:id="1"/>
    <w:p w:rsidR="008916F6" w:rsidRPr="00847815" w:rsidRDefault="008916F6" w:rsidP="008916F6">
      <w:pPr>
        <w:spacing w:after="0"/>
        <w:rPr>
          <w:rFonts w:ascii="Times New Roman" w:hAnsi="Times New Roman" w:cs="Times New Roman"/>
          <w:sz w:val="24"/>
          <w:szCs w:val="24"/>
        </w:rPr>
      </w:pPr>
      <w:r w:rsidRPr="00847815">
        <w:rPr>
          <w:rFonts w:ascii="Times New Roman" w:hAnsi="Times New Roman" w:cs="Times New Roman"/>
          <w:color w:val="000000"/>
          <w:sz w:val="24"/>
          <w:szCs w:val="24"/>
        </w:rPr>
        <w:t>      Мені_____________________________________________________________________</w:t>
      </w:r>
    </w:p>
    <w:p w:rsidR="008916F6" w:rsidRPr="00847815" w:rsidRDefault="008916F6" w:rsidP="008916F6">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w:t>
      </w:r>
    </w:p>
    <w:p w:rsidR="008916F6" w:rsidRPr="00847815" w:rsidRDefault="008916F6" w:rsidP="008916F6">
      <w:pPr>
        <w:spacing w:after="0"/>
        <w:rPr>
          <w:rFonts w:ascii="Times New Roman" w:hAnsi="Times New Roman" w:cs="Times New Roman"/>
          <w:sz w:val="24"/>
          <w:szCs w:val="24"/>
        </w:rPr>
      </w:pPr>
      <w:r w:rsidRPr="00847815">
        <w:rPr>
          <w:rFonts w:ascii="Times New Roman" w:hAnsi="Times New Roman" w:cs="Times New Roman"/>
          <w:color w:val="000000"/>
          <w:sz w:val="24"/>
          <w:szCs w:val="24"/>
        </w:rPr>
        <w:t xml:space="preserve">      _______________________    бос мемлекеттік әкімшілік лауазымына орналасу конкурсына  қатысуға жіберуіңізді сұраймын. </w:t>
      </w:r>
    </w:p>
    <w:p w:rsidR="008916F6" w:rsidRPr="00847815" w:rsidRDefault="008916F6" w:rsidP="008916F6">
      <w:pPr>
        <w:spacing w:after="0"/>
        <w:jc w:val="both"/>
        <w:rPr>
          <w:rFonts w:ascii="Times New Roman" w:hAnsi="Times New Roman" w:cs="Times New Roman"/>
          <w:sz w:val="24"/>
          <w:szCs w:val="24"/>
        </w:rPr>
      </w:pPr>
      <w:r w:rsidRPr="00847815">
        <w:rPr>
          <w:rFonts w:ascii="Times New Roman" w:hAnsi="Times New Roman" w:cs="Times New Roman"/>
          <w:color w:val="000000"/>
          <w:sz w:val="24"/>
          <w:szCs w:val="24"/>
        </w:rPr>
        <w:t>      "Б" корпусының мемлекеттік әкімшілік лауазымына орналасуға конкурс өткізу</w:t>
      </w:r>
    </w:p>
    <w:p w:rsidR="008916F6" w:rsidRPr="00847815" w:rsidRDefault="008916F6" w:rsidP="008916F6">
      <w:pPr>
        <w:spacing w:after="0"/>
        <w:rPr>
          <w:rFonts w:ascii="Times New Roman" w:hAnsi="Times New Roman" w:cs="Times New Roman"/>
          <w:sz w:val="24"/>
          <w:szCs w:val="24"/>
        </w:rPr>
      </w:pPr>
      <w:r w:rsidRPr="00847815">
        <w:rPr>
          <w:rFonts w:ascii="Times New Roman" w:hAnsi="Times New Roman" w:cs="Times New Roman"/>
          <w:color w:val="000000"/>
          <w:sz w:val="24"/>
          <w:szCs w:val="24"/>
        </w:rPr>
        <w:t>      қағидаларының негізгі талаптарымен таныстым, олармен келісемін және орындауға</w:t>
      </w:r>
    </w:p>
    <w:p w:rsidR="008916F6" w:rsidRPr="00847815" w:rsidRDefault="008916F6" w:rsidP="008916F6">
      <w:pPr>
        <w:spacing w:after="0"/>
        <w:rPr>
          <w:rFonts w:ascii="Times New Roman" w:hAnsi="Times New Roman" w:cs="Times New Roman"/>
          <w:sz w:val="24"/>
          <w:szCs w:val="24"/>
        </w:rPr>
      </w:pPr>
      <w:r w:rsidRPr="00847815">
        <w:rPr>
          <w:rFonts w:ascii="Times New Roman" w:hAnsi="Times New Roman" w:cs="Times New Roman"/>
          <w:color w:val="000000"/>
          <w:sz w:val="24"/>
          <w:szCs w:val="24"/>
        </w:rPr>
        <w:t>      міндеттеме аламын.</w:t>
      </w:r>
    </w:p>
    <w:p w:rsidR="008916F6" w:rsidRPr="00847815" w:rsidRDefault="008916F6" w:rsidP="008916F6">
      <w:pPr>
        <w:spacing w:after="0"/>
        <w:rPr>
          <w:rFonts w:ascii="Times New Roman" w:hAnsi="Times New Roman" w:cs="Times New Roman"/>
          <w:sz w:val="24"/>
          <w:szCs w:val="24"/>
        </w:rPr>
      </w:pPr>
      <w:r w:rsidRPr="00847815">
        <w:rPr>
          <w:rFonts w:ascii="Times New Roman" w:hAnsi="Times New Roman" w:cs="Times New Roman"/>
          <w:color w:val="000000"/>
          <w:sz w:val="24"/>
          <w:szCs w:val="24"/>
        </w:rPr>
        <w:t>      Ұсынылып отырған құжаттарымның дәйектілігіне жауап беремін.</w:t>
      </w:r>
    </w:p>
    <w:p w:rsidR="008916F6" w:rsidRPr="00847815" w:rsidRDefault="008916F6" w:rsidP="008916F6">
      <w:pPr>
        <w:spacing w:after="0"/>
        <w:rPr>
          <w:rFonts w:ascii="Times New Roman" w:hAnsi="Times New Roman" w:cs="Times New Roman"/>
          <w:sz w:val="24"/>
          <w:szCs w:val="24"/>
        </w:rPr>
      </w:pPr>
      <w:r w:rsidRPr="00847815">
        <w:rPr>
          <w:rFonts w:ascii="Times New Roman" w:hAnsi="Times New Roman" w:cs="Times New Roman"/>
          <w:color w:val="000000"/>
          <w:sz w:val="24"/>
          <w:szCs w:val="24"/>
        </w:rPr>
        <w:t>      Қоса берілген құжаттар:</w:t>
      </w:r>
    </w:p>
    <w:p w:rsidR="008916F6" w:rsidRPr="00847815" w:rsidRDefault="008916F6" w:rsidP="008916F6">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8916F6" w:rsidRPr="00847815" w:rsidRDefault="008916F6" w:rsidP="008916F6">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8916F6" w:rsidRPr="00847815" w:rsidRDefault="008916F6" w:rsidP="008916F6">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8916F6" w:rsidRPr="00847815" w:rsidRDefault="008916F6" w:rsidP="008916F6">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8916F6" w:rsidRPr="00847815" w:rsidRDefault="008916F6" w:rsidP="008916F6">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8916F6" w:rsidRPr="00847815" w:rsidRDefault="008916F6" w:rsidP="008916F6">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8916F6" w:rsidRPr="00847815" w:rsidRDefault="008916F6" w:rsidP="008916F6">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8916F6" w:rsidRPr="00847815" w:rsidRDefault="008916F6" w:rsidP="008916F6">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8916F6" w:rsidRPr="00847815" w:rsidRDefault="008916F6" w:rsidP="008916F6">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8916F6" w:rsidRPr="00847815" w:rsidRDefault="008916F6" w:rsidP="008916F6">
      <w:pPr>
        <w:spacing w:after="0"/>
        <w:rPr>
          <w:rFonts w:ascii="Times New Roman" w:hAnsi="Times New Roman" w:cs="Times New Roman"/>
          <w:sz w:val="24"/>
          <w:szCs w:val="24"/>
        </w:rPr>
      </w:pPr>
      <w:r w:rsidRPr="00847815">
        <w:rPr>
          <w:rFonts w:ascii="Times New Roman" w:hAnsi="Times New Roman" w:cs="Times New Roman"/>
          <w:color w:val="000000"/>
          <w:sz w:val="24"/>
          <w:szCs w:val="24"/>
        </w:rPr>
        <w:t>      Мекен жайы және байланыс телефоны_________________________________________</w:t>
      </w:r>
    </w:p>
    <w:p w:rsidR="008916F6" w:rsidRPr="00847815" w:rsidRDefault="008916F6" w:rsidP="008916F6">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__________________________________________________________________________</w:t>
      </w:r>
    </w:p>
    <w:p w:rsidR="008916F6" w:rsidRPr="00847815" w:rsidRDefault="008916F6" w:rsidP="008916F6">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                                                        ____________________________________</w:t>
      </w:r>
    </w:p>
    <w:p w:rsidR="008916F6" w:rsidRPr="00847815" w:rsidRDefault="008916F6" w:rsidP="008916F6">
      <w:pPr>
        <w:spacing w:after="0"/>
        <w:rPr>
          <w:rFonts w:ascii="Times New Roman" w:hAnsi="Times New Roman" w:cs="Times New Roman"/>
          <w:sz w:val="24"/>
          <w:szCs w:val="24"/>
        </w:rPr>
      </w:pPr>
      <w:r w:rsidRPr="00847815">
        <w:rPr>
          <w:rFonts w:ascii="Times New Roman" w:hAnsi="Times New Roman" w:cs="Times New Roman"/>
          <w:color w:val="000000"/>
          <w:sz w:val="24"/>
          <w:szCs w:val="24"/>
        </w:rPr>
        <w:t>       (қолы)                                                            (Тегі, аты, әкесінің аты (болған жағдайда))</w:t>
      </w:r>
    </w:p>
    <w:p w:rsidR="008916F6" w:rsidRPr="00847815" w:rsidRDefault="008916F6" w:rsidP="008916F6">
      <w:pPr>
        <w:spacing w:after="0"/>
        <w:rPr>
          <w:rFonts w:ascii="Times New Roman" w:hAnsi="Times New Roman" w:cs="Times New Roman"/>
          <w:sz w:val="24"/>
          <w:szCs w:val="24"/>
        </w:rPr>
      </w:pPr>
      <w:r w:rsidRPr="00847815">
        <w:rPr>
          <w:rFonts w:ascii="Times New Roman" w:hAnsi="Times New Roman" w:cs="Times New Roman"/>
          <w:color w:val="000000"/>
          <w:sz w:val="24"/>
          <w:szCs w:val="24"/>
        </w:rPr>
        <w:t>      "___"_______________ 20 __ ж.</w:t>
      </w:r>
    </w:p>
    <w:p w:rsidR="008916F6" w:rsidRPr="00847815" w:rsidRDefault="008916F6" w:rsidP="008916F6">
      <w:pPr>
        <w:spacing w:after="0" w:line="240" w:lineRule="auto"/>
        <w:jc w:val="center"/>
        <w:rPr>
          <w:rFonts w:ascii="Times New Roman" w:hAnsi="Times New Roman" w:cs="Times New Roman"/>
          <w:sz w:val="24"/>
          <w:szCs w:val="24"/>
          <w:lang w:val="kk-KZ"/>
        </w:rPr>
      </w:pPr>
    </w:p>
    <w:tbl>
      <w:tblPr>
        <w:tblW w:w="0" w:type="auto"/>
        <w:jc w:val="right"/>
        <w:tblCellSpacing w:w="15" w:type="dxa"/>
        <w:tblLook w:val="04A0" w:firstRow="1" w:lastRow="0" w:firstColumn="1" w:lastColumn="0" w:noHBand="0" w:noVBand="1"/>
      </w:tblPr>
      <w:tblGrid>
        <w:gridCol w:w="4777"/>
        <w:gridCol w:w="3465"/>
      </w:tblGrid>
      <w:tr w:rsidR="008916F6" w:rsidRPr="00847815" w:rsidTr="009C7695">
        <w:trPr>
          <w:tblCellSpacing w:w="15" w:type="dxa"/>
          <w:jc w:val="right"/>
        </w:trPr>
        <w:tc>
          <w:tcPr>
            <w:tcW w:w="4732" w:type="dxa"/>
            <w:tcMar>
              <w:top w:w="15" w:type="dxa"/>
              <w:left w:w="15" w:type="dxa"/>
              <w:bottom w:w="15" w:type="dxa"/>
              <w:right w:w="15" w:type="dxa"/>
            </w:tcMar>
            <w:hideMark/>
          </w:tcPr>
          <w:p w:rsidR="008916F6" w:rsidRPr="00847815" w:rsidRDefault="008916F6" w:rsidP="009C7695">
            <w:pPr>
              <w:rPr>
                <w:rFonts w:ascii="Times New Roman" w:hAnsi="Times New Roman" w:cs="Times New Roman"/>
                <w:sz w:val="24"/>
                <w:szCs w:val="24"/>
              </w:rPr>
            </w:pPr>
          </w:p>
        </w:tc>
        <w:tc>
          <w:tcPr>
            <w:tcW w:w="3420" w:type="dxa"/>
            <w:tcMar>
              <w:top w:w="15" w:type="dxa"/>
              <w:left w:w="15" w:type="dxa"/>
              <w:bottom w:w="15" w:type="dxa"/>
              <w:right w:w="15" w:type="dxa"/>
            </w:tcMar>
          </w:tcPr>
          <w:p w:rsidR="00CE71C4" w:rsidRDefault="00CE71C4" w:rsidP="009C7695">
            <w:pPr>
              <w:spacing w:after="0" w:line="240" w:lineRule="auto"/>
              <w:ind w:left="516" w:hanging="811"/>
              <w:jc w:val="center"/>
              <w:rPr>
                <w:rFonts w:ascii="Times New Roman" w:hAnsi="Times New Roman" w:cs="Times New Roman"/>
                <w:sz w:val="24"/>
                <w:szCs w:val="24"/>
                <w:lang w:val="kk-KZ"/>
              </w:rPr>
            </w:pPr>
            <w:bookmarkStart w:id="2" w:name="z246"/>
            <w:bookmarkEnd w:id="2"/>
          </w:p>
          <w:p w:rsidR="00CE71C4" w:rsidRDefault="00CE71C4" w:rsidP="009C7695">
            <w:pPr>
              <w:spacing w:after="0" w:line="240" w:lineRule="auto"/>
              <w:ind w:left="516" w:hanging="811"/>
              <w:jc w:val="center"/>
              <w:rPr>
                <w:rFonts w:ascii="Times New Roman" w:hAnsi="Times New Roman" w:cs="Times New Roman"/>
                <w:sz w:val="24"/>
                <w:szCs w:val="24"/>
                <w:lang w:val="kk-KZ"/>
              </w:rPr>
            </w:pPr>
          </w:p>
          <w:p w:rsidR="00CE71C4" w:rsidRDefault="00CE71C4" w:rsidP="009C7695">
            <w:pPr>
              <w:spacing w:after="0" w:line="240" w:lineRule="auto"/>
              <w:ind w:left="516" w:hanging="811"/>
              <w:jc w:val="center"/>
              <w:rPr>
                <w:rFonts w:ascii="Times New Roman" w:hAnsi="Times New Roman" w:cs="Times New Roman"/>
                <w:sz w:val="24"/>
                <w:szCs w:val="24"/>
                <w:lang w:val="kk-KZ"/>
              </w:rPr>
            </w:pPr>
          </w:p>
          <w:p w:rsidR="00CE71C4" w:rsidRDefault="00CE71C4" w:rsidP="009C7695">
            <w:pPr>
              <w:spacing w:after="0" w:line="240" w:lineRule="auto"/>
              <w:ind w:left="516" w:hanging="811"/>
              <w:jc w:val="center"/>
              <w:rPr>
                <w:rFonts w:ascii="Times New Roman" w:hAnsi="Times New Roman" w:cs="Times New Roman"/>
                <w:sz w:val="24"/>
                <w:szCs w:val="24"/>
                <w:lang w:val="kk-KZ"/>
              </w:rPr>
            </w:pPr>
          </w:p>
          <w:p w:rsidR="00CE71C4" w:rsidRDefault="00CE71C4" w:rsidP="009C7695">
            <w:pPr>
              <w:spacing w:after="0" w:line="240" w:lineRule="auto"/>
              <w:ind w:left="516" w:hanging="811"/>
              <w:jc w:val="center"/>
              <w:rPr>
                <w:rFonts w:ascii="Times New Roman" w:hAnsi="Times New Roman" w:cs="Times New Roman"/>
                <w:sz w:val="24"/>
                <w:szCs w:val="24"/>
                <w:lang w:val="kk-KZ"/>
              </w:rPr>
            </w:pPr>
          </w:p>
          <w:p w:rsidR="00CE71C4" w:rsidRDefault="00CE71C4" w:rsidP="009C7695">
            <w:pPr>
              <w:spacing w:after="0" w:line="240" w:lineRule="auto"/>
              <w:ind w:left="516" w:hanging="811"/>
              <w:jc w:val="center"/>
              <w:rPr>
                <w:rFonts w:ascii="Times New Roman" w:hAnsi="Times New Roman" w:cs="Times New Roman"/>
                <w:sz w:val="24"/>
                <w:szCs w:val="24"/>
                <w:lang w:val="kk-KZ"/>
              </w:rPr>
            </w:pPr>
          </w:p>
          <w:p w:rsidR="00CE71C4" w:rsidRDefault="00CE71C4" w:rsidP="009C7695">
            <w:pPr>
              <w:spacing w:after="0" w:line="240" w:lineRule="auto"/>
              <w:ind w:left="516" w:hanging="811"/>
              <w:jc w:val="center"/>
              <w:rPr>
                <w:rFonts w:ascii="Times New Roman" w:hAnsi="Times New Roman" w:cs="Times New Roman"/>
                <w:sz w:val="24"/>
                <w:szCs w:val="24"/>
                <w:lang w:val="kk-KZ"/>
              </w:rPr>
            </w:pPr>
          </w:p>
          <w:p w:rsidR="00CE71C4" w:rsidRDefault="00CE71C4" w:rsidP="009C7695">
            <w:pPr>
              <w:spacing w:after="0" w:line="240" w:lineRule="auto"/>
              <w:ind w:left="516" w:hanging="811"/>
              <w:jc w:val="center"/>
              <w:rPr>
                <w:rFonts w:ascii="Times New Roman" w:hAnsi="Times New Roman" w:cs="Times New Roman"/>
                <w:sz w:val="24"/>
                <w:szCs w:val="24"/>
                <w:lang w:val="kk-KZ"/>
              </w:rPr>
            </w:pPr>
          </w:p>
          <w:p w:rsidR="00CE71C4" w:rsidRDefault="00CE71C4" w:rsidP="009C7695">
            <w:pPr>
              <w:spacing w:after="0" w:line="240" w:lineRule="auto"/>
              <w:ind w:left="516" w:hanging="811"/>
              <w:jc w:val="center"/>
              <w:rPr>
                <w:rFonts w:ascii="Times New Roman" w:hAnsi="Times New Roman" w:cs="Times New Roman"/>
                <w:sz w:val="24"/>
                <w:szCs w:val="24"/>
                <w:lang w:val="kk-KZ"/>
              </w:rPr>
            </w:pPr>
          </w:p>
          <w:p w:rsidR="00CE71C4" w:rsidRDefault="00CE71C4" w:rsidP="009C7695">
            <w:pPr>
              <w:spacing w:after="0" w:line="240" w:lineRule="auto"/>
              <w:ind w:left="516" w:hanging="811"/>
              <w:jc w:val="center"/>
              <w:rPr>
                <w:rFonts w:ascii="Times New Roman" w:hAnsi="Times New Roman" w:cs="Times New Roman"/>
                <w:sz w:val="24"/>
                <w:szCs w:val="24"/>
                <w:lang w:val="kk-KZ"/>
              </w:rPr>
            </w:pPr>
          </w:p>
          <w:p w:rsidR="00CE71C4" w:rsidRDefault="00CE71C4" w:rsidP="009C7695">
            <w:pPr>
              <w:spacing w:after="0" w:line="240" w:lineRule="auto"/>
              <w:ind w:left="516" w:hanging="811"/>
              <w:jc w:val="center"/>
              <w:rPr>
                <w:rFonts w:ascii="Times New Roman" w:hAnsi="Times New Roman" w:cs="Times New Roman"/>
                <w:sz w:val="24"/>
                <w:szCs w:val="24"/>
                <w:lang w:val="kk-KZ"/>
              </w:rPr>
            </w:pPr>
          </w:p>
          <w:p w:rsidR="00CE71C4" w:rsidRDefault="00CE71C4" w:rsidP="009C7695">
            <w:pPr>
              <w:spacing w:after="0" w:line="240" w:lineRule="auto"/>
              <w:ind w:left="516" w:hanging="811"/>
              <w:jc w:val="center"/>
              <w:rPr>
                <w:rFonts w:ascii="Times New Roman" w:hAnsi="Times New Roman" w:cs="Times New Roman"/>
                <w:sz w:val="24"/>
                <w:szCs w:val="24"/>
                <w:lang w:val="kk-KZ"/>
              </w:rPr>
            </w:pPr>
          </w:p>
          <w:p w:rsidR="00CE71C4" w:rsidRDefault="00CE71C4" w:rsidP="009C7695">
            <w:pPr>
              <w:spacing w:after="0" w:line="240" w:lineRule="auto"/>
              <w:ind w:left="516" w:hanging="811"/>
              <w:jc w:val="center"/>
              <w:rPr>
                <w:rFonts w:ascii="Times New Roman" w:hAnsi="Times New Roman" w:cs="Times New Roman"/>
                <w:sz w:val="24"/>
                <w:szCs w:val="24"/>
                <w:lang w:val="kk-KZ"/>
              </w:rPr>
            </w:pPr>
          </w:p>
          <w:p w:rsidR="00CE71C4" w:rsidRDefault="00CE71C4" w:rsidP="009C7695">
            <w:pPr>
              <w:spacing w:after="0" w:line="240" w:lineRule="auto"/>
              <w:ind w:left="516" w:hanging="811"/>
              <w:jc w:val="center"/>
              <w:rPr>
                <w:rFonts w:ascii="Times New Roman" w:hAnsi="Times New Roman" w:cs="Times New Roman"/>
                <w:sz w:val="24"/>
                <w:szCs w:val="24"/>
                <w:lang w:val="kk-KZ"/>
              </w:rPr>
            </w:pPr>
          </w:p>
          <w:p w:rsidR="00CE71C4" w:rsidRDefault="00CE71C4" w:rsidP="009C7695">
            <w:pPr>
              <w:spacing w:after="0" w:line="240" w:lineRule="auto"/>
              <w:ind w:left="516" w:hanging="811"/>
              <w:jc w:val="center"/>
              <w:rPr>
                <w:rFonts w:ascii="Times New Roman" w:hAnsi="Times New Roman" w:cs="Times New Roman"/>
                <w:sz w:val="24"/>
                <w:szCs w:val="24"/>
                <w:lang w:val="kk-KZ"/>
              </w:rPr>
            </w:pPr>
          </w:p>
          <w:p w:rsidR="008916F6" w:rsidRPr="00847815" w:rsidRDefault="008916F6" w:rsidP="009C7695">
            <w:pPr>
              <w:spacing w:after="0" w:line="240" w:lineRule="auto"/>
              <w:ind w:left="516" w:hanging="811"/>
              <w:jc w:val="center"/>
              <w:rPr>
                <w:rFonts w:ascii="Times New Roman" w:hAnsi="Times New Roman" w:cs="Times New Roman"/>
                <w:sz w:val="24"/>
                <w:szCs w:val="24"/>
              </w:rPr>
            </w:pPr>
            <w:r w:rsidRPr="00847815">
              <w:rPr>
                <w:rFonts w:ascii="Times New Roman" w:hAnsi="Times New Roman" w:cs="Times New Roman"/>
                <w:sz w:val="24"/>
                <w:szCs w:val="24"/>
              </w:rPr>
              <w:t>«Б» корпусының</w:t>
            </w:r>
          </w:p>
          <w:p w:rsidR="008916F6" w:rsidRPr="00847815" w:rsidRDefault="008916F6" w:rsidP="009C7695">
            <w:pPr>
              <w:spacing w:after="0" w:line="240" w:lineRule="auto"/>
              <w:ind w:left="516" w:hanging="811"/>
              <w:jc w:val="center"/>
              <w:rPr>
                <w:rFonts w:ascii="Times New Roman" w:hAnsi="Times New Roman" w:cs="Times New Roman"/>
                <w:sz w:val="24"/>
                <w:szCs w:val="24"/>
              </w:rPr>
            </w:pPr>
            <w:r w:rsidRPr="00847815">
              <w:rPr>
                <w:rFonts w:ascii="Times New Roman" w:hAnsi="Times New Roman" w:cs="Times New Roman"/>
                <w:sz w:val="24"/>
                <w:szCs w:val="24"/>
              </w:rPr>
              <w:t>мемлекеттік әкімшілік</w:t>
            </w:r>
          </w:p>
          <w:p w:rsidR="008916F6" w:rsidRPr="00847815" w:rsidRDefault="008916F6" w:rsidP="009C7695">
            <w:pPr>
              <w:spacing w:after="0" w:line="240" w:lineRule="auto"/>
              <w:ind w:left="516"/>
              <w:rPr>
                <w:rFonts w:ascii="Times New Roman" w:hAnsi="Times New Roman" w:cs="Times New Roman"/>
                <w:sz w:val="24"/>
                <w:szCs w:val="24"/>
              </w:rPr>
            </w:pPr>
            <w:r w:rsidRPr="00847815">
              <w:rPr>
                <w:rFonts w:ascii="Times New Roman" w:hAnsi="Times New Roman" w:cs="Times New Roman"/>
                <w:sz w:val="24"/>
                <w:szCs w:val="24"/>
              </w:rPr>
              <w:t xml:space="preserve">лауазымына орналасуға конкурс өткізу қағидаларының </w:t>
            </w:r>
          </w:p>
          <w:p w:rsidR="008916F6" w:rsidRPr="00847815" w:rsidRDefault="008916F6" w:rsidP="009C7695">
            <w:pPr>
              <w:spacing w:after="0" w:line="240" w:lineRule="auto"/>
              <w:ind w:left="516"/>
              <w:rPr>
                <w:rFonts w:ascii="Times New Roman" w:hAnsi="Times New Roman" w:cs="Times New Roman"/>
                <w:sz w:val="24"/>
                <w:szCs w:val="24"/>
              </w:rPr>
            </w:pPr>
            <w:r w:rsidRPr="00847815">
              <w:rPr>
                <w:rFonts w:ascii="Times New Roman" w:hAnsi="Times New Roman" w:cs="Times New Roman"/>
                <w:sz w:val="24"/>
                <w:szCs w:val="24"/>
              </w:rPr>
              <w:t>3-қосымшасы</w:t>
            </w:r>
          </w:p>
          <w:p w:rsidR="008916F6" w:rsidRPr="00847815" w:rsidRDefault="008916F6" w:rsidP="009C7695">
            <w:pPr>
              <w:ind w:left="1368" w:hanging="32"/>
              <w:jc w:val="right"/>
              <w:rPr>
                <w:rFonts w:ascii="Times New Roman" w:hAnsi="Times New Roman" w:cs="Times New Roman"/>
                <w:sz w:val="24"/>
                <w:szCs w:val="24"/>
              </w:rPr>
            </w:pPr>
            <w:r w:rsidRPr="00847815">
              <w:rPr>
                <w:rFonts w:ascii="Times New Roman" w:hAnsi="Times New Roman" w:cs="Times New Roman"/>
                <w:sz w:val="24"/>
                <w:szCs w:val="24"/>
              </w:rPr>
              <w:t>Нысан</w:t>
            </w:r>
          </w:p>
        </w:tc>
      </w:tr>
    </w:tbl>
    <w:p w:rsidR="008916F6" w:rsidRPr="00847815" w:rsidRDefault="008916F6" w:rsidP="008916F6">
      <w:pPr>
        <w:spacing w:before="225" w:after="135" w:line="390" w:lineRule="atLeast"/>
        <w:outlineLvl w:val="2"/>
        <w:rPr>
          <w:rFonts w:ascii="Times New Roman" w:hAnsi="Times New Roman" w:cs="Times New Roman"/>
          <w:color w:val="000000"/>
          <w:sz w:val="24"/>
          <w:szCs w:val="24"/>
        </w:rPr>
      </w:pPr>
      <w:r w:rsidRPr="00847815">
        <w:rPr>
          <w:rFonts w:ascii="Times New Roman" w:hAnsi="Times New Roman" w:cs="Times New Roman"/>
          <w:color w:val="000000"/>
          <w:sz w:val="24"/>
          <w:szCs w:val="24"/>
        </w:rPr>
        <w:lastRenderedPageBreak/>
        <w:t>                   "Б" КОРПУСЫНЫҢ ӘКІМШІЛІК МЕМЛЕКЕТТІК</w:t>
      </w:r>
      <w:r w:rsidRPr="00847815">
        <w:rPr>
          <w:rFonts w:ascii="Times New Roman" w:hAnsi="Times New Roman" w:cs="Times New Roman"/>
          <w:color w:val="000000"/>
          <w:sz w:val="24"/>
          <w:szCs w:val="24"/>
        </w:rPr>
        <w:br/>
        <w:t>                  ЛАУАЗЫМЫНА КАНДИДАТТЫҢ ҚЫЗМЕТТIК ТIЗIМІ</w:t>
      </w:r>
      <w:r w:rsidRPr="00847815">
        <w:rPr>
          <w:rFonts w:ascii="Times New Roman" w:hAnsi="Times New Roman" w:cs="Times New Roman"/>
          <w:color w:val="000000"/>
          <w:sz w:val="24"/>
          <w:szCs w:val="24"/>
        </w:rPr>
        <w:br/>
        <w:t>                               ПОСЛУЖНОЙ СПИСОК</w:t>
      </w:r>
      <w:r w:rsidRPr="00847815">
        <w:rPr>
          <w:rFonts w:ascii="Times New Roman" w:hAnsi="Times New Roman" w:cs="Times New Roman"/>
          <w:color w:val="000000"/>
          <w:sz w:val="24"/>
          <w:szCs w:val="24"/>
        </w:rPr>
        <w:br/>
        <w:t>            КАНДИДАТА НА АДМИНИСТРАТИВНУЮ ГОСУДАРСТВЕННУЮ</w:t>
      </w:r>
      <w:r w:rsidRPr="00847815">
        <w:rPr>
          <w:rFonts w:ascii="Times New Roman" w:hAnsi="Times New Roman" w:cs="Times New Roman"/>
          <w:color w:val="000000"/>
          <w:sz w:val="24"/>
          <w:szCs w:val="24"/>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8916F6" w:rsidRPr="00847815" w:rsidTr="009C7695">
        <w:trPr>
          <w:gridAfter w:val="1"/>
          <w:wAfter w:w="73" w:type="dxa"/>
          <w:tblCellSpacing w:w="15" w:type="dxa"/>
        </w:trPr>
        <w:tc>
          <w:tcPr>
            <w:tcW w:w="6804" w:type="dxa"/>
            <w:gridSpan w:val="5"/>
            <w:tcMar>
              <w:top w:w="15" w:type="dxa"/>
              <w:left w:w="15" w:type="dxa"/>
              <w:bottom w:w="15" w:type="dxa"/>
              <w:right w:w="15" w:type="dxa"/>
            </w:tcMar>
            <w:hideMark/>
          </w:tcPr>
          <w:p w:rsidR="008916F6" w:rsidRPr="00847815" w:rsidRDefault="008916F6" w:rsidP="009C7695">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_____________________________________________</w:t>
            </w:r>
            <w:r w:rsidRPr="00847815">
              <w:rPr>
                <w:rFonts w:ascii="Times New Roman" w:hAnsi="Times New Roman" w:cs="Times New Roman"/>
                <w:color w:val="000000"/>
                <w:spacing w:val="2"/>
                <w:sz w:val="24"/>
                <w:szCs w:val="24"/>
              </w:rPr>
              <w:br/>
              <w:t>тегі, аты және әкесінің аты (болған жағдайда) /</w:t>
            </w:r>
            <w:r w:rsidRPr="00847815">
              <w:rPr>
                <w:rFonts w:ascii="Times New Roman" w:hAnsi="Times New Roman" w:cs="Times New Roman"/>
                <w:color w:val="000000"/>
                <w:spacing w:val="2"/>
                <w:sz w:val="24"/>
                <w:szCs w:val="24"/>
              </w:rPr>
              <w:br/>
              <w:t>фамилия, имя, отчество (при наличии)</w:t>
            </w:r>
          </w:p>
        </w:tc>
        <w:tc>
          <w:tcPr>
            <w:tcW w:w="2468" w:type="dxa"/>
            <w:vMerge w:val="restart"/>
            <w:tcMar>
              <w:top w:w="15" w:type="dxa"/>
              <w:left w:w="15" w:type="dxa"/>
              <w:bottom w:w="15" w:type="dxa"/>
              <w:right w:w="15" w:type="dxa"/>
            </w:tcMar>
            <w:hideMark/>
          </w:tcPr>
          <w:tbl>
            <w:tblPr>
              <w:tblW w:w="9225" w:type="dxa"/>
              <w:tblCellSpacing w:w="15" w:type="dxa"/>
              <w:tblLayout w:type="fixed"/>
              <w:tblLook w:val="04A0" w:firstRow="1" w:lastRow="0" w:firstColumn="1" w:lastColumn="0" w:noHBand="0" w:noVBand="1"/>
            </w:tblPr>
            <w:tblGrid>
              <w:gridCol w:w="9225"/>
            </w:tblGrid>
            <w:tr w:rsidR="008916F6" w:rsidRPr="00847815" w:rsidTr="009C7695">
              <w:trPr>
                <w:tblCellSpacing w:w="15" w:type="dxa"/>
              </w:trPr>
              <w:tc>
                <w:tcPr>
                  <w:tcW w:w="9165" w:type="dxa"/>
                  <w:tcMar>
                    <w:top w:w="15" w:type="dxa"/>
                    <w:left w:w="15" w:type="dxa"/>
                    <w:bottom w:w="15" w:type="dxa"/>
                    <w:right w:w="15" w:type="dxa"/>
                  </w:tcMar>
                  <w:hideMark/>
                </w:tcPr>
                <w:p w:rsidR="008916F6" w:rsidRPr="00847815" w:rsidRDefault="008916F6" w:rsidP="009C7695">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ФОТО</w:t>
                  </w:r>
                  <w:r w:rsidRPr="00847815">
                    <w:rPr>
                      <w:rFonts w:ascii="Times New Roman" w:hAnsi="Times New Roman" w:cs="Times New Roman"/>
                      <w:color w:val="000000"/>
                      <w:sz w:val="24"/>
                      <w:szCs w:val="24"/>
                    </w:rPr>
                    <w:br/>
                    <w:t>(түрлі түсті/ цветное,</w:t>
                  </w:r>
                  <w:r w:rsidRPr="00847815">
                    <w:rPr>
                      <w:rFonts w:ascii="Times New Roman" w:hAnsi="Times New Roman" w:cs="Times New Roman"/>
                      <w:color w:val="000000"/>
                      <w:sz w:val="24"/>
                      <w:szCs w:val="24"/>
                    </w:rPr>
                    <w:br/>
                    <w:t>3х4)</w:t>
                  </w:r>
                </w:p>
              </w:tc>
            </w:tr>
          </w:tbl>
          <w:p w:rsidR="008916F6" w:rsidRPr="00847815" w:rsidRDefault="008916F6" w:rsidP="009C7695">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8916F6" w:rsidRPr="00847815" w:rsidTr="009C7695">
        <w:trPr>
          <w:gridAfter w:val="1"/>
          <w:wAfter w:w="73" w:type="dxa"/>
          <w:tblCellSpacing w:w="15" w:type="dxa"/>
        </w:trPr>
        <w:tc>
          <w:tcPr>
            <w:tcW w:w="6804" w:type="dxa"/>
            <w:gridSpan w:val="5"/>
            <w:tcMar>
              <w:top w:w="15" w:type="dxa"/>
              <w:left w:w="15" w:type="dxa"/>
              <w:bottom w:w="15" w:type="dxa"/>
              <w:right w:w="15" w:type="dxa"/>
            </w:tcMar>
            <w:hideMark/>
          </w:tcPr>
          <w:p w:rsidR="008916F6" w:rsidRPr="00847815" w:rsidRDefault="008916F6" w:rsidP="009C7695">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_____________________________________</w:t>
            </w:r>
            <w:r w:rsidRPr="00847815">
              <w:rPr>
                <w:rFonts w:ascii="Times New Roman" w:hAnsi="Times New Roman" w:cs="Times New Roman"/>
                <w:color w:val="000000"/>
                <w:spacing w:val="2"/>
                <w:sz w:val="24"/>
                <w:szCs w:val="24"/>
              </w:rPr>
              <w:br/>
              <w:t>лауазымы/должность, санаты/категория</w:t>
            </w:r>
            <w:r w:rsidRPr="00847815">
              <w:rPr>
                <w:rFonts w:ascii="Times New Roman" w:hAnsi="Times New Roman" w:cs="Times New Roman"/>
                <w:color w:val="000000"/>
                <w:spacing w:val="2"/>
                <w:sz w:val="24"/>
                <w:szCs w:val="24"/>
              </w:rPr>
              <w:br/>
              <w:t>(болған жағдайда/при наличии)</w:t>
            </w:r>
          </w:p>
        </w:tc>
        <w:tc>
          <w:tcPr>
            <w:tcW w:w="2468" w:type="dxa"/>
            <w:vMerge/>
            <w:vAlign w:val="center"/>
            <w:hideMark/>
          </w:tcPr>
          <w:p w:rsidR="008916F6" w:rsidRPr="00847815" w:rsidRDefault="008916F6" w:rsidP="009C7695">
            <w:pPr>
              <w:rPr>
                <w:rFonts w:ascii="Times New Roman" w:hAnsi="Times New Roman" w:cs="Times New Roman"/>
                <w:color w:val="000000"/>
                <w:sz w:val="24"/>
                <w:szCs w:val="24"/>
              </w:rPr>
            </w:pPr>
          </w:p>
        </w:tc>
      </w:tr>
      <w:tr w:rsidR="008916F6" w:rsidRPr="00847815" w:rsidTr="009C7695">
        <w:trPr>
          <w:tblCellSpacing w:w="15" w:type="dxa"/>
        </w:trPr>
        <w:tc>
          <w:tcPr>
            <w:tcW w:w="9405" w:type="dxa"/>
            <w:gridSpan w:val="7"/>
            <w:tcMar>
              <w:top w:w="15" w:type="dxa"/>
              <w:left w:w="15" w:type="dxa"/>
              <w:bottom w:w="15" w:type="dxa"/>
              <w:right w:w="15" w:type="dxa"/>
            </w:tcMar>
            <w:hideMark/>
          </w:tcPr>
          <w:p w:rsidR="008916F6" w:rsidRPr="00847815" w:rsidRDefault="008916F6" w:rsidP="009C7695">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ЖЕКЕ МӘЛІМЕТТЕР / ЛИЧНЫЕ ДАННЫЕ</w:t>
            </w:r>
          </w:p>
        </w:tc>
      </w:tr>
      <w:tr w:rsidR="008916F6" w:rsidRPr="00847815" w:rsidTr="009C7695">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Туған күні және жері/</w:t>
            </w:r>
            <w:r w:rsidRPr="00847815">
              <w:rPr>
                <w:rFonts w:ascii="Times New Roman" w:hAnsi="Times New Roman" w:cs="Times New Roman"/>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8916F6" w:rsidRPr="00847815" w:rsidTr="009C7695">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Ұлты (қалауы бойынша)/</w:t>
            </w:r>
            <w:r w:rsidRPr="00847815">
              <w:rPr>
                <w:rFonts w:ascii="Times New Roman" w:hAnsi="Times New Roman" w:cs="Times New Roman"/>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8916F6" w:rsidRPr="00847815" w:rsidTr="009C7695">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Оқу орнын бітірген жылы және оныңатауы/</w:t>
            </w:r>
            <w:r w:rsidRPr="00847815">
              <w:rPr>
                <w:rFonts w:ascii="Times New Roman" w:hAnsi="Times New Roman" w:cs="Times New Roman"/>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8916F6" w:rsidRPr="00847815" w:rsidTr="009C7695">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847815">
              <w:rPr>
                <w:rFonts w:ascii="Times New Roman" w:hAnsi="Times New Roman" w:cs="Times New Roman"/>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8916F6" w:rsidRPr="00847815" w:rsidTr="009C7695">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Шетел тілдерін білуі/</w:t>
            </w:r>
            <w:r w:rsidRPr="00847815">
              <w:rPr>
                <w:rFonts w:ascii="Times New Roman" w:hAnsi="Times New Roman" w:cs="Times New Roman"/>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8916F6" w:rsidRPr="00847815" w:rsidTr="009C7695">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lastRenderedPageBreak/>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Мемлекеттік наградалары, құрметті атақтары (болған жағдайда) /</w:t>
            </w:r>
            <w:r w:rsidRPr="00847815">
              <w:rPr>
                <w:rFonts w:ascii="Times New Roman" w:hAnsi="Times New Roman" w:cs="Times New Roman"/>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8916F6" w:rsidRPr="00847815" w:rsidTr="009C7695">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847815">
              <w:rPr>
                <w:rFonts w:ascii="Times New Roman" w:hAnsi="Times New Roman" w:cs="Times New Roman"/>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8916F6" w:rsidRPr="00847815" w:rsidTr="009C7695">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8916F6" w:rsidRPr="00847815" w:rsidTr="009C7695">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847815">
              <w:rPr>
                <w:rFonts w:ascii="Times New Roman" w:hAnsi="Times New Roman" w:cs="Times New Roman"/>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8916F6" w:rsidRPr="00847815" w:rsidTr="009C7695">
        <w:trPr>
          <w:tblCellSpacing w:w="15" w:type="dxa"/>
        </w:trPr>
        <w:tc>
          <w:tcPr>
            <w:tcW w:w="9405" w:type="dxa"/>
            <w:gridSpan w:val="7"/>
            <w:tcMar>
              <w:top w:w="15" w:type="dxa"/>
              <w:left w:w="15" w:type="dxa"/>
              <w:bottom w:w="15" w:type="dxa"/>
              <w:right w:w="15" w:type="dxa"/>
            </w:tcMar>
            <w:vAlign w:val="center"/>
            <w:hideMark/>
          </w:tcPr>
          <w:p w:rsidR="008916F6" w:rsidRPr="00847815" w:rsidRDefault="008916F6" w:rsidP="009C7695">
            <w:pPr>
              <w:widowControl w:val="0"/>
              <w:jc w:val="center"/>
              <w:rPr>
                <w:rFonts w:ascii="Times New Roman" w:hAnsi="Times New Roman" w:cs="Times New Roman"/>
                <w:color w:val="000000"/>
                <w:sz w:val="24"/>
                <w:szCs w:val="24"/>
              </w:rPr>
            </w:pPr>
            <w:bookmarkStart w:id="3" w:name="z261"/>
            <w:bookmarkEnd w:id="3"/>
            <w:r w:rsidRPr="00847815">
              <w:rPr>
                <w:rFonts w:ascii="Times New Roman" w:hAnsi="Times New Roman" w:cs="Times New Roman"/>
                <w:b/>
                <w:bCs/>
                <w:color w:val="000000"/>
                <w:sz w:val="24"/>
                <w:szCs w:val="24"/>
              </w:rPr>
              <w:t>ЕҢБЕК ЖОЛЫ/ТРУДОВАЯ ДЕЯТЕЛЬНОСТЬ</w:t>
            </w:r>
          </w:p>
        </w:tc>
      </w:tr>
      <w:tr w:rsidR="008916F6" w:rsidRPr="00847815" w:rsidTr="009C7695">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Күні/Дата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8916F6" w:rsidRPr="00847815" w:rsidTr="009C7695">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қабылданған/</w:t>
            </w:r>
            <w:r w:rsidRPr="00847815">
              <w:rPr>
                <w:rFonts w:ascii="Times New Roman" w:hAnsi="Times New Roman" w:cs="Times New Roman"/>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spacing w:after="360" w:line="285" w:lineRule="atLeast"/>
              <w:jc w:val="center"/>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босатылған/</w:t>
            </w:r>
            <w:r w:rsidRPr="00847815">
              <w:rPr>
                <w:rFonts w:ascii="Times New Roman" w:hAnsi="Times New Roman" w:cs="Times New Roman"/>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916F6" w:rsidRPr="00847815" w:rsidRDefault="008916F6" w:rsidP="009C7695">
            <w:pPr>
              <w:widowControl w:val="0"/>
              <w:rPr>
                <w:rFonts w:ascii="Times New Roman" w:hAnsi="Times New Roman" w:cs="Times New Roman"/>
                <w:color w:val="000000"/>
                <w:sz w:val="24"/>
                <w:szCs w:val="24"/>
              </w:rPr>
            </w:pPr>
            <w:r w:rsidRPr="00847815">
              <w:rPr>
                <w:rFonts w:ascii="Times New Roman" w:hAnsi="Times New Roman" w:cs="Times New Roman"/>
                <w:color w:val="000000"/>
                <w:sz w:val="24"/>
                <w:szCs w:val="24"/>
              </w:rPr>
              <w:t> </w:t>
            </w:r>
          </w:p>
        </w:tc>
      </w:tr>
      <w:tr w:rsidR="008916F6" w:rsidRPr="00847815" w:rsidTr="009C7695">
        <w:trPr>
          <w:tblCellSpacing w:w="15" w:type="dxa"/>
        </w:trPr>
        <w:tc>
          <w:tcPr>
            <w:tcW w:w="4121" w:type="dxa"/>
            <w:gridSpan w:val="3"/>
            <w:tcMar>
              <w:top w:w="15" w:type="dxa"/>
              <w:left w:w="15" w:type="dxa"/>
              <w:bottom w:w="15" w:type="dxa"/>
              <w:right w:w="15" w:type="dxa"/>
            </w:tcMar>
            <w:hideMark/>
          </w:tcPr>
          <w:p w:rsidR="008916F6" w:rsidRPr="00847815" w:rsidRDefault="008916F6" w:rsidP="009C7695">
            <w:pPr>
              <w:widowControl w:val="0"/>
              <w:rPr>
                <w:rFonts w:ascii="Times New Roman" w:hAnsi="Times New Roman" w:cs="Times New Roman"/>
                <w:color w:val="000000"/>
                <w:sz w:val="24"/>
                <w:szCs w:val="24"/>
              </w:rPr>
            </w:pPr>
            <w:bookmarkStart w:id="4" w:name="z265"/>
            <w:bookmarkEnd w:id="4"/>
            <w:r w:rsidRPr="00847815">
              <w:rPr>
                <w:rFonts w:ascii="Times New Roman" w:hAnsi="Times New Roman" w:cs="Times New Roman"/>
                <w:color w:val="000000"/>
                <w:sz w:val="24"/>
                <w:szCs w:val="24"/>
              </w:rPr>
              <w:t>__________</w:t>
            </w:r>
            <w:r w:rsidRPr="00847815">
              <w:rPr>
                <w:rFonts w:ascii="Times New Roman" w:hAnsi="Times New Roman" w:cs="Times New Roman"/>
                <w:color w:val="000000"/>
                <w:sz w:val="24"/>
                <w:szCs w:val="24"/>
              </w:rPr>
              <w:br/>
              <w:t>Кандидаттың қолы/</w:t>
            </w:r>
            <w:r w:rsidRPr="00847815">
              <w:rPr>
                <w:rFonts w:ascii="Times New Roman" w:hAnsi="Times New Roman" w:cs="Times New Roman"/>
                <w:color w:val="000000"/>
                <w:sz w:val="24"/>
                <w:szCs w:val="24"/>
              </w:rPr>
              <w:br/>
              <w:t>Подпись кандидата</w:t>
            </w:r>
          </w:p>
        </w:tc>
        <w:tc>
          <w:tcPr>
            <w:tcW w:w="5254" w:type="dxa"/>
            <w:gridSpan w:val="4"/>
            <w:tcMar>
              <w:top w:w="15" w:type="dxa"/>
              <w:left w:w="15" w:type="dxa"/>
              <w:bottom w:w="15" w:type="dxa"/>
              <w:right w:w="15" w:type="dxa"/>
            </w:tcMar>
            <w:hideMark/>
          </w:tcPr>
          <w:p w:rsidR="008916F6" w:rsidRPr="00847815" w:rsidRDefault="008916F6" w:rsidP="009C7695">
            <w:pPr>
              <w:widowControl w:val="0"/>
              <w:spacing w:after="360" w:line="285" w:lineRule="atLeast"/>
              <w:jc w:val="right"/>
              <w:rPr>
                <w:rFonts w:ascii="Times New Roman" w:hAnsi="Times New Roman" w:cs="Times New Roman"/>
                <w:color w:val="000000"/>
                <w:spacing w:val="2"/>
                <w:sz w:val="24"/>
                <w:szCs w:val="24"/>
              </w:rPr>
            </w:pPr>
            <w:r w:rsidRPr="00847815">
              <w:rPr>
                <w:rFonts w:ascii="Times New Roman" w:hAnsi="Times New Roman" w:cs="Times New Roman"/>
                <w:color w:val="000000"/>
                <w:spacing w:val="2"/>
                <w:sz w:val="24"/>
                <w:szCs w:val="24"/>
              </w:rPr>
              <w:t>______________</w:t>
            </w:r>
            <w:r w:rsidRPr="00847815">
              <w:rPr>
                <w:rFonts w:ascii="Times New Roman" w:hAnsi="Times New Roman" w:cs="Times New Roman"/>
                <w:color w:val="000000"/>
                <w:spacing w:val="2"/>
                <w:sz w:val="24"/>
                <w:szCs w:val="24"/>
              </w:rPr>
              <w:br/>
              <w:t>күні/дата</w:t>
            </w:r>
          </w:p>
        </w:tc>
      </w:tr>
    </w:tbl>
    <w:p w:rsidR="008916F6" w:rsidRPr="00847815" w:rsidRDefault="008916F6" w:rsidP="008916F6">
      <w:pPr>
        <w:rPr>
          <w:rFonts w:ascii="Times New Roman" w:hAnsi="Times New Roman" w:cs="Times New Roman"/>
          <w:sz w:val="24"/>
          <w:szCs w:val="24"/>
          <w:lang w:val="kk-KZ"/>
        </w:rPr>
      </w:pPr>
    </w:p>
    <w:p w:rsidR="008916F6" w:rsidRPr="00847815" w:rsidRDefault="008916F6" w:rsidP="008916F6">
      <w:pPr>
        <w:rPr>
          <w:rFonts w:ascii="Times New Roman" w:hAnsi="Times New Roman" w:cs="Times New Roman"/>
          <w:sz w:val="24"/>
          <w:szCs w:val="24"/>
        </w:rPr>
      </w:pPr>
    </w:p>
    <w:p w:rsidR="008916F6" w:rsidRDefault="008916F6" w:rsidP="00176DAC">
      <w:pPr>
        <w:jc w:val="both"/>
        <w:rPr>
          <w:rFonts w:ascii="Times New Roman" w:hAnsi="Times New Roman" w:cs="Times New Roman"/>
          <w:b/>
          <w:sz w:val="24"/>
          <w:szCs w:val="24"/>
          <w:lang w:val="kk-KZ"/>
        </w:rPr>
      </w:pPr>
    </w:p>
    <w:p w:rsidR="008916F6" w:rsidRDefault="008916F6" w:rsidP="00176DAC">
      <w:pPr>
        <w:jc w:val="both"/>
        <w:rPr>
          <w:rFonts w:ascii="Times New Roman" w:hAnsi="Times New Roman" w:cs="Times New Roman"/>
          <w:b/>
          <w:sz w:val="24"/>
          <w:szCs w:val="24"/>
          <w:lang w:val="kk-KZ"/>
        </w:rPr>
      </w:pPr>
    </w:p>
    <w:p w:rsidR="008916F6" w:rsidRDefault="008916F6" w:rsidP="00176DAC">
      <w:pPr>
        <w:jc w:val="both"/>
        <w:rPr>
          <w:rFonts w:ascii="Times New Roman" w:hAnsi="Times New Roman" w:cs="Times New Roman"/>
          <w:b/>
          <w:sz w:val="24"/>
          <w:szCs w:val="24"/>
          <w:lang w:val="kk-KZ"/>
        </w:rPr>
      </w:pPr>
    </w:p>
    <w:p w:rsidR="008916F6" w:rsidRDefault="008916F6" w:rsidP="00176DAC">
      <w:pPr>
        <w:jc w:val="both"/>
        <w:rPr>
          <w:rFonts w:ascii="Times New Roman" w:hAnsi="Times New Roman" w:cs="Times New Roman"/>
          <w:b/>
          <w:sz w:val="24"/>
          <w:szCs w:val="24"/>
          <w:lang w:val="kk-KZ"/>
        </w:rPr>
      </w:pPr>
    </w:p>
    <w:p w:rsidR="008916F6" w:rsidRDefault="008916F6" w:rsidP="00176DAC">
      <w:pPr>
        <w:jc w:val="both"/>
        <w:rPr>
          <w:rFonts w:ascii="Times New Roman" w:hAnsi="Times New Roman" w:cs="Times New Roman"/>
          <w:b/>
          <w:sz w:val="24"/>
          <w:szCs w:val="24"/>
          <w:lang w:val="kk-KZ"/>
        </w:rPr>
      </w:pPr>
    </w:p>
    <w:p w:rsidR="008916F6" w:rsidRDefault="008916F6" w:rsidP="00176DAC">
      <w:pPr>
        <w:jc w:val="both"/>
        <w:rPr>
          <w:rFonts w:ascii="Times New Roman" w:hAnsi="Times New Roman" w:cs="Times New Roman"/>
          <w:b/>
          <w:sz w:val="24"/>
          <w:szCs w:val="24"/>
          <w:lang w:val="kk-KZ"/>
        </w:rPr>
      </w:pPr>
    </w:p>
    <w:p w:rsidR="008916F6" w:rsidRDefault="008916F6" w:rsidP="00176DAC">
      <w:pPr>
        <w:jc w:val="both"/>
        <w:rPr>
          <w:rFonts w:ascii="Times New Roman" w:hAnsi="Times New Roman" w:cs="Times New Roman"/>
          <w:b/>
          <w:sz w:val="24"/>
          <w:szCs w:val="24"/>
          <w:lang w:val="kk-KZ"/>
        </w:rPr>
      </w:pPr>
    </w:p>
    <w:p w:rsidR="008916F6" w:rsidRDefault="008916F6" w:rsidP="00176DAC">
      <w:pPr>
        <w:jc w:val="both"/>
        <w:rPr>
          <w:rFonts w:ascii="Times New Roman" w:hAnsi="Times New Roman" w:cs="Times New Roman"/>
          <w:b/>
          <w:sz w:val="24"/>
          <w:szCs w:val="24"/>
          <w:lang w:val="kk-KZ"/>
        </w:rPr>
      </w:pPr>
    </w:p>
    <w:p w:rsidR="008916F6" w:rsidRDefault="008916F6" w:rsidP="00176DAC">
      <w:pPr>
        <w:jc w:val="both"/>
        <w:rPr>
          <w:rFonts w:ascii="Times New Roman" w:hAnsi="Times New Roman" w:cs="Times New Roman"/>
          <w:b/>
          <w:sz w:val="24"/>
          <w:szCs w:val="24"/>
          <w:lang w:val="kk-KZ"/>
        </w:rPr>
      </w:pPr>
    </w:p>
    <w:p w:rsidR="008916F6" w:rsidRDefault="008916F6" w:rsidP="00176DAC">
      <w:pPr>
        <w:jc w:val="both"/>
        <w:rPr>
          <w:rFonts w:ascii="Times New Roman" w:hAnsi="Times New Roman" w:cs="Times New Roman"/>
          <w:b/>
          <w:sz w:val="24"/>
          <w:szCs w:val="24"/>
          <w:lang w:val="kk-KZ"/>
        </w:rPr>
      </w:pPr>
    </w:p>
    <w:p w:rsidR="008916F6" w:rsidRDefault="008916F6" w:rsidP="00176DAC">
      <w:pPr>
        <w:jc w:val="both"/>
        <w:rPr>
          <w:rFonts w:ascii="Times New Roman" w:hAnsi="Times New Roman" w:cs="Times New Roman"/>
          <w:b/>
          <w:sz w:val="24"/>
          <w:szCs w:val="24"/>
          <w:lang w:val="kk-KZ"/>
        </w:rPr>
      </w:pPr>
    </w:p>
    <w:p w:rsidR="008916F6" w:rsidRDefault="004F6DC4" w:rsidP="00176DAC">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sectPr w:rsidR="00891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nsid w:val="50BE56E8"/>
    <w:multiLevelType w:val="hybridMultilevel"/>
    <w:tmpl w:val="AA0AC6CA"/>
    <w:lvl w:ilvl="0" w:tplc="24C4EBD8">
      <w:start w:val="1"/>
      <w:numFmt w:val="decimal"/>
      <w:lvlText w:val="%1."/>
      <w:lvlJc w:val="left"/>
      <w:pPr>
        <w:ind w:left="927"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68"/>
    <w:rsid w:val="00003268"/>
    <w:rsid w:val="00093F7A"/>
    <w:rsid w:val="00176DAC"/>
    <w:rsid w:val="002D0311"/>
    <w:rsid w:val="003D41F4"/>
    <w:rsid w:val="0045728D"/>
    <w:rsid w:val="004F6DC4"/>
    <w:rsid w:val="00561817"/>
    <w:rsid w:val="00562D2E"/>
    <w:rsid w:val="008916F6"/>
    <w:rsid w:val="008A317C"/>
    <w:rsid w:val="00A536CF"/>
    <w:rsid w:val="00AB5B82"/>
    <w:rsid w:val="00BE3282"/>
    <w:rsid w:val="00CE71C4"/>
    <w:rsid w:val="00D33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6DAC"/>
    <w:pPr>
      <w:ind w:left="720"/>
      <w:contextualSpacing/>
    </w:pPr>
  </w:style>
  <w:style w:type="character" w:styleId="a4">
    <w:name w:val="Hyperlink"/>
    <w:basedOn w:val="a0"/>
    <w:uiPriority w:val="99"/>
    <w:unhideWhenUsed/>
    <w:rsid w:val="00176DAC"/>
    <w:rPr>
      <w:color w:val="0000FF" w:themeColor="hyperlink"/>
      <w:u w:val="single"/>
    </w:rPr>
  </w:style>
  <w:style w:type="paragraph" w:customStyle="1" w:styleId="disclaimer">
    <w:name w:val="disclaimer"/>
    <w:basedOn w:val="a"/>
    <w:rsid w:val="00176DAC"/>
    <w:pPr>
      <w:jc w:val="center"/>
    </w:pPr>
    <w:rPr>
      <w:rFonts w:ascii="Consolas" w:eastAsia="Consolas" w:hAnsi="Consolas" w:cs="Consolas"/>
      <w:sz w:val="18"/>
      <w:szCs w:val="18"/>
      <w:lang w:val="en-US" w:eastAsia="en-US"/>
    </w:rPr>
  </w:style>
  <w:style w:type="paragraph" w:styleId="a5">
    <w:name w:val="No Spacing"/>
    <w:uiPriority w:val="1"/>
    <w:qFormat/>
    <w:rsid w:val="008916F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6DAC"/>
    <w:pPr>
      <w:ind w:left="720"/>
      <w:contextualSpacing/>
    </w:pPr>
  </w:style>
  <w:style w:type="character" w:styleId="a4">
    <w:name w:val="Hyperlink"/>
    <w:basedOn w:val="a0"/>
    <w:uiPriority w:val="99"/>
    <w:unhideWhenUsed/>
    <w:rsid w:val="00176DAC"/>
    <w:rPr>
      <w:color w:val="0000FF" w:themeColor="hyperlink"/>
      <w:u w:val="single"/>
    </w:rPr>
  </w:style>
  <w:style w:type="paragraph" w:customStyle="1" w:styleId="disclaimer">
    <w:name w:val="disclaimer"/>
    <w:basedOn w:val="a"/>
    <w:rsid w:val="00176DAC"/>
    <w:pPr>
      <w:jc w:val="center"/>
    </w:pPr>
    <w:rPr>
      <w:rFonts w:ascii="Consolas" w:eastAsia="Consolas" w:hAnsi="Consolas" w:cs="Consolas"/>
      <w:sz w:val="18"/>
      <w:szCs w:val="18"/>
      <w:lang w:val="en-US" w:eastAsia="en-US"/>
    </w:rPr>
  </w:style>
  <w:style w:type="paragraph" w:styleId="a5">
    <w:name w:val="No Spacing"/>
    <w:uiPriority w:val="1"/>
    <w:qFormat/>
    <w:rsid w:val="008916F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2712</Words>
  <Characters>15463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Гаухар Керейбаева</cp:lastModifiedBy>
  <cp:revision>2</cp:revision>
  <dcterms:created xsi:type="dcterms:W3CDTF">2018-05-11T12:16:00Z</dcterms:created>
  <dcterms:modified xsi:type="dcterms:W3CDTF">2018-05-11T12:16:00Z</dcterms:modified>
</cp:coreProperties>
</file>