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A5" w:rsidRPr="00F82BC7" w:rsidRDefault="002700A5" w:rsidP="002700A5">
      <w:pPr>
        <w:spacing w:after="0" w:line="240" w:lineRule="auto"/>
        <w:ind w:firstLine="709"/>
        <w:contextualSpacing/>
        <w:jc w:val="center"/>
        <w:rPr>
          <w:rFonts w:ascii="Times New Roman" w:hAnsi="Times New Roman" w:cs="Times New Roman"/>
          <w:b/>
          <w:sz w:val="24"/>
          <w:szCs w:val="24"/>
        </w:rPr>
      </w:pPr>
      <w:bookmarkStart w:id="0" w:name="_GoBack"/>
      <w:bookmarkEnd w:id="0"/>
      <w:r w:rsidRPr="00F82BC7">
        <w:rPr>
          <w:rFonts w:ascii="Times New Roman" w:eastAsia="Times New Roman" w:hAnsi="Times New Roman" w:cs="Times New Roman"/>
          <w:b/>
          <w:sz w:val="24"/>
          <w:szCs w:val="24"/>
          <w:lang w:val="kk-KZ"/>
        </w:rPr>
        <w:t xml:space="preserve">Объявление о проведении общего конкурса на занятие вакантной и временно </w:t>
      </w:r>
      <w:r w:rsidRPr="00F82BC7">
        <w:rPr>
          <w:rFonts w:ascii="Times New Roman" w:eastAsia="Times New Roman" w:hAnsi="Times New Roman" w:cs="Times New Roman"/>
          <w:b/>
          <w:sz w:val="24"/>
          <w:szCs w:val="24"/>
        </w:rPr>
        <w:t>административной государственной должности корпуса «Б»</w:t>
      </w:r>
      <w:r w:rsidRPr="00F82BC7">
        <w:rPr>
          <w:rFonts w:ascii="Times New Roman" w:eastAsia="Times New Roman" w:hAnsi="Times New Roman" w:cs="Times New Roman"/>
          <w:b/>
          <w:sz w:val="24"/>
          <w:szCs w:val="24"/>
          <w:lang w:val="kk-KZ"/>
        </w:rPr>
        <w:t xml:space="preserve">, не являющейся низовой </w:t>
      </w:r>
      <w:r w:rsidRPr="00F82BC7">
        <w:rPr>
          <w:rFonts w:ascii="Times New Roman" w:hAnsi="Times New Roman" w:cs="Times New Roman"/>
          <w:b/>
          <w:sz w:val="24"/>
          <w:szCs w:val="24"/>
        </w:rPr>
        <w:t xml:space="preserve">Управления государственных доходов </w:t>
      </w:r>
      <w:r w:rsidRPr="00F82BC7">
        <w:rPr>
          <w:rFonts w:ascii="Times New Roman" w:hAnsi="Times New Roman" w:cs="Times New Roman"/>
          <w:b/>
          <w:sz w:val="24"/>
          <w:szCs w:val="24"/>
          <w:lang w:val="kk-KZ"/>
        </w:rPr>
        <w:t xml:space="preserve">по Сарыаркинскому району </w:t>
      </w:r>
      <w:r w:rsidRPr="00F82BC7">
        <w:rPr>
          <w:rFonts w:ascii="Times New Roman" w:hAnsi="Times New Roman" w:cs="Times New Roman"/>
          <w:b/>
          <w:sz w:val="24"/>
          <w:szCs w:val="24"/>
        </w:rPr>
        <w:t>Департамента государственных доходов по городу Астана Комитета государственных доходов</w:t>
      </w:r>
    </w:p>
    <w:p w:rsidR="002700A5" w:rsidRPr="00F82BC7" w:rsidRDefault="002700A5" w:rsidP="002700A5">
      <w:pPr>
        <w:spacing w:after="0" w:line="240" w:lineRule="auto"/>
        <w:ind w:firstLine="709"/>
        <w:contextualSpacing/>
        <w:jc w:val="center"/>
        <w:rPr>
          <w:rFonts w:ascii="Times New Roman" w:hAnsi="Times New Roman" w:cs="Times New Roman"/>
          <w:b/>
          <w:sz w:val="24"/>
          <w:szCs w:val="24"/>
          <w:lang w:val="kk-KZ"/>
        </w:rPr>
      </w:pPr>
      <w:r w:rsidRPr="00F82BC7">
        <w:rPr>
          <w:rFonts w:ascii="Times New Roman" w:hAnsi="Times New Roman" w:cs="Times New Roman"/>
          <w:b/>
          <w:sz w:val="24"/>
          <w:szCs w:val="24"/>
        </w:rPr>
        <w:t>Министерства финансов Республики.</w:t>
      </w:r>
    </w:p>
    <w:p w:rsidR="00095593" w:rsidRPr="00B016EC" w:rsidRDefault="00095593" w:rsidP="00095593">
      <w:pPr>
        <w:shd w:val="clear" w:color="auto" w:fill="FFFFFF"/>
        <w:spacing w:after="0" w:line="240" w:lineRule="auto"/>
        <w:outlineLvl w:val="0"/>
        <w:rPr>
          <w:rFonts w:ascii="Times New Roman" w:eastAsia="Times New Roman" w:hAnsi="Times New Roman" w:cs="Times New Roman"/>
          <w:b/>
          <w:bCs/>
          <w:color w:val="1A1A1A"/>
          <w:kern w:val="36"/>
          <w:sz w:val="24"/>
          <w:szCs w:val="24"/>
        </w:rPr>
      </w:pPr>
    </w:p>
    <w:p w:rsidR="00BC76B3" w:rsidRPr="00BC76B3" w:rsidRDefault="00BC76B3" w:rsidP="00BC76B3">
      <w:pPr>
        <w:spacing w:after="0" w:line="240" w:lineRule="auto"/>
        <w:ind w:right="482" w:firstLine="709"/>
        <w:rPr>
          <w:rFonts w:ascii="Times New Roman" w:eastAsia="Times New Roman" w:hAnsi="Times New Roman"/>
          <w:b/>
          <w:sz w:val="24"/>
          <w:szCs w:val="24"/>
        </w:rPr>
      </w:pPr>
      <w:r w:rsidRPr="00BC76B3">
        <w:rPr>
          <w:rFonts w:ascii="Times New Roman" w:eastAsia="Times New Roman" w:hAnsi="Times New Roman"/>
          <w:b/>
          <w:sz w:val="24"/>
          <w:szCs w:val="24"/>
        </w:rPr>
        <w:t>К административным государственным должностям категории C-R-3 устанавливаются следующие требования:</w:t>
      </w:r>
    </w:p>
    <w:p w:rsidR="00BC76B3" w:rsidRDefault="00BC76B3" w:rsidP="00BC76B3">
      <w:pPr>
        <w:spacing w:line="0" w:lineRule="atLeast"/>
        <w:ind w:firstLine="708"/>
        <w:rPr>
          <w:rFonts w:ascii="Times New Roman" w:eastAsia="Times New Roman" w:hAnsi="Times New Roman"/>
          <w:sz w:val="24"/>
          <w:szCs w:val="24"/>
        </w:rPr>
      </w:pPr>
      <w:r w:rsidRPr="00BC76B3">
        <w:rPr>
          <w:rFonts w:ascii="Times New Roman" w:eastAsia="Times New Roman" w:hAnsi="Times New Roman"/>
          <w:sz w:val="24"/>
          <w:szCs w:val="24"/>
        </w:rPr>
        <w:t>высшее образование;</w:t>
      </w:r>
    </w:p>
    <w:p w:rsidR="00BC76B3" w:rsidRDefault="00BC76B3" w:rsidP="00BC76B3">
      <w:pPr>
        <w:spacing w:line="0" w:lineRule="atLeast"/>
        <w:ind w:firstLine="708"/>
        <w:rPr>
          <w:rFonts w:ascii="Times New Roman" w:eastAsia="Times New Roman" w:hAnsi="Times New Roman"/>
          <w:sz w:val="24"/>
          <w:szCs w:val="24"/>
        </w:rPr>
      </w:pPr>
      <w:r w:rsidRPr="00BC76B3">
        <w:rPr>
          <w:rFonts w:ascii="Times New Roman" w:eastAsia="Times New Roman" w:hAnsi="Times New Roman"/>
          <w:b/>
          <w:sz w:val="24"/>
          <w:szCs w:val="24"/>
        </w:rPr>
        <w:t>наличие следующих компетенций</w:t>
      </w:r>
      <w:r w:rsidRPr="00BC76B3">
        <w:rPr>
          <w:rFonts w:ascii="Times New Roman" w:eastAsia="Times New Roman" w:hAnsi="Times New Roman"/>
          <w:sz w:val="24"/>
          <w:szCs w:val="24"/>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BC76B3" w:rsidRPr="00BC76B3" w:rsidRDefault="00BC76B3" w:rsidP="00BC76B3">
      <w:pPr>
        <w:spacing w:line="0" w:lineRule="atLeast"/>
        <w:ind w:firstLine="708"/>
        <w:rPr>
          <w:rFonts w:ascii="Times New Roman" w:eastAsia="Times New Roman" w:hAnsi="Times New Roman"/>
          <w:b/>
          <w:sz w:val="24"/>
          <w:szCs w:val="24"/>
        </w:rPr>
      </w:pPr>
      <w:r w:rsidRPr="00BC76B3">
        <w:rPr>
          <w:rFonts w:ascii="Times New Roman" w:eastAsia="Times New Roman" w:hAnsi="Times New Roman"/>
          <w:b/>
          <w:sz w:val="24"/>
          <w:szCs w:val="24"/>
        </w:rPr>
        <w:t>опыт работы должен соответствовать одному из следующих требований:</w:t>
      </w:r>
    </w:p>
    <w:p w:rsidR="00BC76B3" w:rsidRPr="00BC76B3" w:rsidRDefault="00BC76B3" w:rsidP="00BC76B3">
      <w:pPr>
        <w:numPr>
          <w:ilvl w:val="0"/>
          <w:numId w:val="1"/>
        </w:numPr>
        <w:tabs>
          <w:tab w:val="left" w:pos="1012"/>
        </w:tabs>
        <w:spacing w:after="0" w:line="240" w:lineRule="auto"/>
        <w:ind w:firstLine="706"/>
        <w:rPr>
          <w:rFonts w:ascii="Times New Roman" w:eastAsia="Times New Roman" w:hAnsi="Times New Roman"/>
          <w:sz w:val="24"/>
          <w:szCs w:val="24"/>
        </w:rPr>
      </w:pPr>
      <w:r w:rsidRPr="00BC76B3">
        <w:rPr>
          <w:rFonts w:ascii="Times New Roman" w:eastAsia="Times New Roman" w:hAnsi="Times New Roman"/>
          <w:sz w:val="24"/>
          <w:szCs w:val="24"/>
        </w:rPr>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BC76B3" w:rsidRPr="00BC76B3" w:rsidRDefault="00BC76B3" w:rsidP="00BC76B3">
      <w:pPr>
        <w:spacing w:after="0" w:line="240" w:lineRule="auto"/>
        <w:rPr>
          <w:rFonts w:ascii="Times New Roman" w:eastAsia="Times New Roman" w:hAnsi="Times New Roman"/>
          <w:sz w:val="24"/>
          <w:szCs w:val="24"/>
        </w:rPr>
      </w:pPr>
    </w:p>
    <w:p w:rsidR="00BC76B3" w:rsidRPr="00BC76B3" w:rsidRDefault="00BC76B3" w:rsidP="00BC76B3">
      <w:pPr>
        <w:spacing w:after="0" w:line="240" w:lineRule="auto"/>
        <w:ind w:right="500"/>
        <w:jc w:val="both"/>
        <w:rPr>
          <w:rFonts w:ascii="Times New Roman" w:eastAsia="Times New Roman" w:hAnsi="Times New Roman"/>
          <w:sz w:val="24"/>
          <w:szCs w:val="24"/>
        </w:rPr>
      </w:pPr>
      <w:r w:rsidRPr="00BC76B3">
        <w:rPr>
          <w:rFonts w:ascii="Times New Roman" w:eastAsia="Times New Roman" w:hAnsi="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BC76B3" w:rsidRPr="00BC76B3" w:rsidRDefault="00BC76B3" w:rsidP="00BC76B3">
      <w:pPr>
        <w:spacing w:after="0" w:line="240" w:lineRule="auto"/>
        <w:rPr>
          <w:rFonts w:ascii="Times New Roman" w:eastAsia="Times New Roman" w:hAnsi="Times New Roman"/>
          <w:sz w:val="24"/>
          <w:szCs w:val="24"/>
        </w:rPr>
      </w:pPr>
    </w:p>
    <w:p w:rsidR="00BC76B3" w:rsidRPr="00BC76B3" w:rsidRDefault="00BC76B3" w:rsidP="00BC76B3">
      <w:pPr>
        <w:numPr>
          <w:ilvl w:val="0"/>
          <w:numId w:val="2"/>
        </w:numPr>
        <w:tabs>
          <w:tab w:val="left" w:pos="1012"/>
        </w:tabs>
        <w:spacing w:after="0" w:line="240" w:lineRule="auto"/>
        <w:ind w:firstLine="706"/>
        <w:rPr>
          <w:rFonts w:ascii="Times New Roman" w:eastAsia="Times New Roman" w:hAnsi="Times New Roman"/>
          <w:sz w:val="24"/>
          <w:szCs w:val="24"/>
        </w:rPr>
      </w:pPr>
      <w:r w:rsidRPr="00BC76B3">
        <w:rPr>
          <w:rFonts w:ascii="Times New Roman" w:eastAsia="Times New Roman" w:hAnsi="Times New Roman"/>
          <w:sz w:val="24"/>
          <w:szCs w:val="24"/>
        </w:rPr>
        <w:t>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C76B3" w:rsidRPr="00BC76B3" w:rsidRDefault="00BC76B3" w:rsidP="00BC76B3">
      <w:pPr>
        <w:spacing w:after="0" w:line="240" w:lineRule="auto"/>
        <w:rPr>
          <w:rFonts w:ascii="Times New Roman" w:eastAsia="Times New Roman" w:hAnsi="Times New Roman"/>
          <w:sz w:val="24"/>
          <w:szCs w:val="24"/>
        </w:rPr>
      </w:pPr>
    </w:p>
    <w:p w:rsidR="00BC76B3" w:rsidRPr="00BC76B3" w:rsidRDefault="00BC76B3" w:rsidP="00BC76B3">
      <w:pPr>
        <w:numPr>
          <w:ilvl w:val="0"/>
          <w:numId w:val="2"/>
        </w:numPr>
        <w:tabs>
          <w:tab w:val="left" w:pos="1012"/>
        </w:tabs>
        <w:spacing w:after="0" w:line="240" w:lineRule="auto"/>
        <w:ind w:right="180" w:firstLine="706"/>
        <w:rPr>
          <w:rFonts w:ascii="Times New Roman" w:eastAsia="Times New Roman" w:hAnsi="Times New Roman"/>
          <w:sz w:val="24"/>
          <w:szCs w:val="24"/>
        </w:rPr>
      </w:pPr>
      <w:r w:rsidRPr="00BC76B3">
        <w:rPr>
          <w:rFonts w:ascii="Times New Roman" w:eastAsia="Times New Roman" w:hAnsi="Times New Roman"/>
          <w:sz w:val="24"/>
          <w:szCs w:val="24"/>
        </w:rPr>
        <w:t>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C76B3" w:rsidRPr="00BC76B3" w:rsidRDefault="00BC76B3" w:rsidP="00BC76B3">
      <w:pPr>
        <w:spacing w:after="0" w:line="240" w:lineRule="auto"/>
        <w:rPr>
          <w:rFonts w:ascii="Times New Roman" w:eastAsia="Times New Roman" w:hAnsi="Times New Roman"/>
          <w:sz w:val="24"/>
          <w:szCs w:val="24"/>
        </w:rPr>
      </w:pPr>
    </w:p>
    <w:p w:rsidR="00BC76B3" w:rsidRPr="00BC76B3" w:rsidRDefault="00BC76B3" w:rsidP="00BC76B3">
      <w:pPr>
        <w:numPr>
          <w:ilvl w:val="0"/>
          <w:numId w:val="2"/>
        </w:numPr>
        <w:tabs>
          <w:tab w:val="left" w:pos="1012"/>
        </w:tabs>
        <w:spacing w:after="0" w:line="240" w:lineRule="auto"/>
        <w:ind w:right="60" w:firstLine="706"/>
        <w:rPr>
          <w:rFonts w:ascii="Times New Roman" w:eastAsia="Times New Roman" w:hAnsi="Times New Roman"/>
          <w:sz w:val="24"/>
          <w:szCs w:val="24"/>
        </w:rPr>
      </w:pPr>
      <w:r w:rsidRPr="00BC76B3">
        <w:rPr>
          <w:rFonts w:ascii="Times New Roman" w:eastAsia="Times New Roman" w:hAnsi="Times New Roman"/>
          <w:sz w:val="24"/>
          <w:szCs w:val="24"/>
        </w:rPr>
        <w:t>не менее трех с половиной лет стажа работы в областях, соответствующих функциональным направлениям конкретной должности данной категории;**</w:t>
      </w:r>
    </w:p>
    <w:p w:rsidR="00BC76B3" w:rsidRPr="00BC76B3" w:rsidRDefault="00BC76B3" w:rsidP="00BC76B3">
      <w:pPr>
        <w:spacing w:after="0" w:line="240" w:lineRule="auto"/>
        <w:rPr>
          <w:rFonts w:ascii="Times New Roman" w:eastAsia="Times New Roman" w:hAnsi="Times New Roman"/>
          <w:sz w:val="24"/>
          <w:szCs w:val="24"/>
        </w:rPr>
      </w:pPr>
    </w:p>
    <w:p w:rsidR="00BC76B3" w:rsidRPr="00BC76B3" w:rsidRDefault="00BC76B3" w:rsidP="00BC76B3">
      <w:pPr>
        <w:numPr>
          <w:ilvl w:val="0"/>
          <w:numId w:val="2"/>
        </w:numPr>
        <w:tabs>
          <w:tab w:val="left" w:pos="1012"/>
        </w:tabs>
        <w:spacing w:after="0" w:line="240" w:lineRule="auto"/>
        <w:ind w:right="320" w:firstLine="706"/>
        <w:rPr>
          <w:rFonts w:ascii="Times New Roman" w:eastAsia="Times New Roman" w:hAnsi="Times New Roman"/>
          <w:sz w:val="24"/>
          <w:szCs w:val="24"/>
        </w:rPr>
      </w:pPr>
      <w:r w:rsidRPr="00BC76B3">
        <w:rPr>
          <w:rFonts w:ascii="Times New Roman" w:eastAsia="Times New Roman" w:hAnsi="Times New Roman"/>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C76B3" w:rsidRPr="00BC76B3" w:rsidRDefault="00BC76B3" w:rsidP="00BC76B3">
      <w:pPr>
        <w:spacing w:after="0" w:line="240" w:lineRule="auto"/>
        <w:rPr>
          <w:rFonts w:ascii="Times New Roman" w:eastAsia="Times New Roman" w:hAnsi="Times New Roman"/>
          <w:sz w:val="24"/>
          <w:szCs w:val="24"/>
        </w:rPr>
      </w:pPr>
    </w:p>
    <w:p w:rsidR="00BC76B3" w:rsidRPr="00BC76B3" w:rsidRDefault="00BC76B3" w:rsidP="00BC76B3">
      <w:pPr>
        <w:numPr>
          <w:ilvl w:val="0"/>
          <w:numId w:val="2"/>
        </w:numPr>
        <w:tabs>
          <w:tab w:val="left" w:pos="1000"/>
        </w:tabs>
        <w:spacing w:after="0" w:line="240" w:lineRule="auto"/>
        <w:ind w:left="1000" w:hanging="294"/>
        <w:jc w:val="both"/>
        <w:rPr>
          <w:rFonts w:ascii="Times New Roman" w:eastAsia="Times New Roman" w:hAnsi="Times New Roman"/>
          <w:sz w:val="24"/>
          <w:szCs w:val="24"/>
        </w:rPr>
      </w:pPr>
      <w:r w:rsidRPr="00BC76B3">
        <w:rPr>
          <w:rFonts w:ascii="Times New Roman" w:eastAsia="Times New Roman" w:hAnsi="Times New Roman"/>
          <w:sz w:val="24"/>
          <w:szCs w:val="24"/>
        </w:rPr>
        <w:lastRenderedPageBreak/>
        <w:t>наличие ученой степени.**</w:t>
      </w:r>
    </w:p>
    <w:p w:rsidR="00BC76B3" w:rsidRDefault="00BC76B3" w:rsidP="00BC76B3">
      <w:pPr>
        <w:tabs>
          <w:tab w:val="left" w:pos="1012"/>
        </w:tabs>
        <w:spacing w:after="0" w:line="240" w:lineRule="auto"/>
        <w:ind w:left="706" w:right="80"/>
        <w:rPr>
          <w:rFonts w:ascii="Times New Roman" w:eastAsia="Times New Roman" w:hAnsi="Times New Roman"/>
          <w:sz w:val="27"/>
        </w:rPr>
      </w:pPr>
    </w:p>
    <w:p w:rsidR="002700A5" w:rsidRPr="009E2D7F" w:rsidRDefault="002700A5" w:rsidP="002700A5">
      <w:pPr>
        <w:spacing w:after="0" w:line="240" w:lineRule="auto"/>
        <w:ind w:right="459"/>
        <w:rPr>
          <w:rFonts w:ascii="Times New Roman" w:eastAsia="Times New Roman" w:hAnsi="Times New Roman"/>
          <w:b/>
          <w:sz w:val="24"/>
          <w:szCs w:val="24"/>
        </w:rPr>
      </w:pPr>
      <w:r w:rsidRPr="009E2D7F">
        <w:rPr>
          <w:rFonts w:ascii="Times New Roman" w:eastAsia="Times New Roman" w:hAnsi="Times New Roman"/>
          <w:b/>
          <w:sz w:val="24"/>
          <w:szCs w:val="24"/>
        </w:rPr>
        <w:t>К административным государственным должностям категории С-R-4 устанавливаются следующие требования:</w:t>
      </w:r>
    </w:p>
    <w:p w:rsidR="002700A5" w:rsidRPr="009E2D7F" w:rsidRDefault="002700A5" w:rsidP="002700A5">
      <w:pPr>
        <w:spacing w:after="0" w:line="240" w:lineRule="auto"/>
        <w:ind w:right="459" w:firstLine="709"/>
        <w:rPr>
          <w:rFonts w:ascii="Times New Roman" w:eastAsia="Times New Roman" w:hAnsi="Times New Roman"/>
          <w:sz w:val="24"/>
          <w:szCs w:val="24"/>
        </w:rPr>
      </w:pPr>
      <w:r w:rsidRPr="009E2D7F">
        <w:rPr>
          <w:rFonts w:ascii="Times New Roman" w:eastAsia="Times New Roman" w:hAnsi="Times New Roman"/>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700A5" w:rsidRPr="009E2D7F" w:rsidRDefault="002700A5" w:rsidP="002700A5">
      <w:pPr>
        <w:spacing w:after="0" w:line="240" w:lineRule="auto"/>
        <w:ind w:firstLine="709"/>
        <w:rPr>
          <w:rFonts w:ascii="Times New Roman" w:eastAsia="Times New Roman" w:hAnsi="Times New Roman"/>
          <w:sz w:val="24"/>
          <w:szCs w:val="24"/>
        </w:rPr>
      </w:pPr>
      <w:r w:rsidRPr="009E2D7F">
        <w:rPr>
          <w:rFonts w:ascii="Times New Roman" w:eastAsia="Times New Roman" w:hAnsi="Times New Roman"/>
          <w:b/>
          <w:sz w:val="24"/>
          <w:szCs w:val="24"/>
        </w:rPr>
        <w:t>наличие следующих компетенций</w:t>
      </w:r>
      <w:r w:rsidRPr="009E2D7F">
        <w:rPr>
          <w:rFonts w:ascii="Times New Roman" w:eastAsia="Times New Roman" w:hAnsi="Times New Roman"/>
          <w:sz w:val="24"/>
          <w:szCs w:val="24"/>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700A5" w:rsidRPr="009E2D7F" w:rsidRDefault="002700A5" w:rsidP="002700A5">
      <w:pPr>
        <w:spacing w:line="37" w:lineRule="exact"/>
        <w:rPr>
          <w:rFonts w:ascii="Times New Roman" w:eastAsia="Times New Roman" w:hAnsi="Times New Roman"/>
          <w:sz w:val="24"/>
          <w:szCs w:val="24"/>
        </w:rPr>
      </w:pPr>
    </w:p>
    <w:p w:rsidR="002700A5" w:rsidRPr="009E2D7F" w:rsidRDefault="002700A5" w:rsidP="002700A5">
      <w:pPr>
        <w:spacing w:line="0" w:lineRule="atLeast"/>
        <w:ind w:left="700"/>
        <w:rPr>
          <w:rFonts w:ascii="Times New Roman" w:eastAsia="Times New Roman" w:hAnsi="Times New Roman"/>
          <w:b/>
          <w:sz w:val="24"/>
          <w:szCs w:val="24"/>
        </w:rPr>
      </w:pPr>
      <w:r w:rsidRPr="009E2D7F">
        <w:rPr>
          <w:rFonts w:ascii="Times New Roman" w:eastAsia="Times New Roman" w:hAnsi="Times New Roman"/>
          <w:b/>
          <w:sz w:val="24"/>
          <w:szCs w:val="24"/>
        </w:rPr>
        <w:t>опыт работы при наличии высшего образования не требуется.</w:t>
      </w:r>
    </w:p>
    <w:p w:rsidR="00095593" w:rsidRDefault="00095593" w:rsidP="00095593">
      <w:pPr>
        <w:shd w:val="clear" w:color="auto" w:fill="FFFFFF"/>
        <w:spacing w:after="0" w:line="240" w:lineRule="auto"/>
        <w:jc w:val="both"/>
        <w:rPr>
          <w:rFonts w:ascii="Times New Roman" w:eastAsia="Times New Roman" w:hAnsi="Times New Roman" w:cs="Times New Roman"/>
          <w:color w:val="1A1A1A"/>
          <w:sz w:val="24"/>
          <w:szCs w:val="24"/>
        </w:rPr>
      </w:pPr>
    </w:p>
    <w:p w:rsidR="002700A5" w:rsidRDefault="002700A5" w:rsidP="002700A5">
      <w:pPr>
        <w:widowControl w:val="0"/>
        <w:spacing w:after="0" w:line="240" w:lineRule="auto"/>
        <w:ind w:right="99" w:firstLine="709"/>
        <w:jc w:val="center"/>
        <w:rPr>
          <w:rFonts w:ascii="Times New Roman" w:eastAsia="Times New Roman" w:hAnsi="Times New Roman" w:cs="Times New Roman"/>
          <w:b/>
          <w:bCs/>
          <w:iCs/>
          <w:sz w:val="24"/>
          <w:szCs w:val="24"/>
        </w:rPr>
      </w:pPr>
      <w:r w:rsidRPr="004422C9">
        <w:rPr>
          <w:rFonts w:ascii="Times New Roman" w:eastAsia="Times New Roman" w:hAnsi="Times New Roman" w:cs="Times New Roman"/>
          <w:b/>
          <w:bCs/>
          <w:iCs/>
          <w:sz w:val="24"/>
          <w:szCs w:val="24"/>
        </w:rPr>
        <w:t>Должностные оклады административных государственных служащих:</w:t>
      </w:r>
    </w:p>
    <w:p w:rsidR="002700A5" w:rsidRPr="004422C9" w:rsidRDefault="002700A5" w:rsidP="002700A5">
      <w:pPr>
        <w:widowControl w:val="0"/>
        <w:spacing w:after="0" w:line="240" w:lineRule="auto"/>
        <w:ind w:right="99" w:firstLine="709"/>
        <w:jc w:val="center"/>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700A5" w:rsidRPr="004422C9" w:rsidTr="00D46BD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2700A5" w:rsidRPr="004422C9" w:rsidRDefault="002700A5" w:rsidP="00D46BD7">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rPr>
            </w:pPr>
            <w:r w:rsidRPr="004422C9">
              <w:rPr>
                <w:rFonts w:ascii="Times New Roman" w:eastAsia="Times New Roman" w:hAnsi="Times New Roman" w:cs="Times New Roman"/>
                <w:b/>
                <w:bCs/>
                <w:iCs/>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700A5" w:rsidRPr="004422C9" w:rsidRDefault="002700A5" w:rsidP="00D46BD7">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4422C9">
              <w:rPr>
                <w:rFonts w:ascii="Times New Roman" w:eastAsia="Times New Roman" w:hAnsi="Times New Roman" w:cs="Times New Roman"/>
                <w:b/>
                <w:bCs/>
                <w:iCs/>
              </w:rPr>
              <w:t>В зависимости от выслуги лет</w:t>
            </w:r>
          </w:p>
        </w:tc>
      </w:tr>
      <w:tr w:rsidR="002700A5" w:rsidRPr="004422C9" w:rsidTr="00D46BD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2700A5" w:rsidRPr="004422C9" w:rsidRDefault="002700A5" w:rsidP="00D46BD7">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2700A5" w:rsidRPr="004422C9" w:rsidRDefault="002700A5" w:rsidP="00D46BD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both"/>
              <w:rPr>
                <w:rFonts w:ascii="Times New Roman" w:eastAsia="Times New Roman" w:hAnsi="Times New Roman" w:cs="Times New Roman"/>
                <w:b/>
              </w:rPr>
            </w:pPr>
            <w:r w:rsidRPr="004422C9">
              <w:rPr>
                <w:rFonts w:ascii="Times New Roman" w:eastAsia="Times New Roman" w:hAnsi="Times New Roman" w:cs="Times New Roman"/>
                <w:b/>
              </w:rPr>
              <w:t>min</w:t>
            </w:r>
          </w:p>
        </w:tc>
        <w:tc>
          <w:tcPr>
            <w:tcW w:w="4111" w:type="dxa"/>
            <w:tcBorders>
              <w:top w:val="single" w:sz="4" w:space="0" w:color="auto"/>
              <w:left w:val="single" w:sz="4" w:space="0" w:color="auto"/>
              <w:bottom w:val="single" w:sz="4" w:space="0" w:color="auto"/>
              <w:right w:val="single" w:sz="4" w:space="0" w:color="auto"/>
            </w:tcBorders>
            <w:vAlign w:val="center"/>
          </w:tcPr>
          <w:p w:rsidR="002700A5" w:rsidRPr="004422C9" w:rsidRDefault="002700A5" w:rsidP="00D46BD7">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4422C9">
              <w:rPr>
                <w:rFonts w:ascii="Times New Roman" w:eastAsia="Times New Roman" w:hAnsi="Times New Roman" w:cs="Times New Roman"/>
                <w:b/>
              </w:rPr>
              <w:t>max</w:t>
            </w:r>
          </w:p>
        </w:tc>
      </w:tr>
      <w:tr w:rsidR="002700A5" w:rsidRPr="004422C9" w:rsidTr="00D46BD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700A5" w:rsidRPr="004422C9" w:rsidRDefault="002700A5" w:rsidP="00D46BD7">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rPr>
            </w:pPr>
            <w:r w:rsidRPr="00E24615">
              <w:rPr>
                <w:rFonts w:ascii="Times New Roman" w:hAnsi="Times New Roman" w:cs="Times New Roman"/>
                <w:color w:val="000000"/>
                <w:sz w:val="24"/>
                <w:szCs w:val="24"/>
              </w:rPr>
              <w:t>C-R-3</w:t>
            </w:r>
          </w:p>
        </w:tc>
        <w:tc>
          <w:tcPr>
            <w:tcW w:w="3806" w:type="dxa"/>
            <w:tcBorders>
              <w:top w:val="single" w:sz="4" w:space="0" w:color="auto"/>
              <w:left w:val="single" w:sz="4" w:space="0" w:color="auto"/>
              <w:bottom w:val="single" w:sz="4" w:space="0" w:color="auto"/>
              <w:right w:val="single" w:sz="4" w:space="0" w:color="auto"/>
            </w:tcBorders>
          </w:tcPr>
          <w:p w:rsidR="002700A5" w:rsidRPr="006736CF" w:rsidRDefault="002700A5" w:rsidP="00D46BD7">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96 607</w:t>
            </w:r>
          </w:p>
        </w:tc>
        <w:tc>
          <w:tcPr>
            <w:tcW w:w="4111" w:type="dxa"/>
            <w:tcBorders>
              <w:top w:val="single" w:sz="4" w:space="0" w:color="auto"/>
              <w:left w:val="single" w:sz="4" w:space="0" w:color="auto"/>
              <w:bottom w:val="single" w:sz="4" w:space="0" w:color="auto"/>
              <w:right w:val="single" w:sz="4" w:space="0" w:color="auto"/>
            </w:tcBorders>
          </w:tcPr>
          <w:p w:rsidR="002700A5" w:rsidRPr="006736CF" w:rsidRDefault="002700A5" w:rsidP="00D46BD7">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129 920</w:t>
            </w:r>
          </w:p>
        </w:tc>
      </w:tr>
      <w:tr w:rsidR="002700A5" w:rsidRPr="004422C9" w:rsidTr="00D46BD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700A5" w:rsidRPr="002A00D8" w:rsidRDefault="002700A5" w:rsidP="00D46BD7">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rPr>
            </w:pPr>
            <w:r w:rsidRPr="002A00D8">
              <w:rPr>
                <w:rFonts w:ascii="Times New Roman" w:eastAsia="Times New Roman" w:hAnsi="Times New Roman" w:cs="Times New Roman"/>
                <w:bCs/>
                <w:iCs/>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2700A5" w:rsidRPr="002A00D8" w:rsidRDefault="002700A5" w:rsidP="00D46BD7">
            <w:pPr>
              <w:widowControl w:val="0"/>
              <w:spacing w:after="0" w:line="240" w:lineRule="auto"/>
              <w:jc w:val="center"/>
              <w:rPr>
                <w:rFonts w:ascii="Times New Roman" w:eastAsia="Times New Roman" w:hAnsi="Times New Roman" w:cs="Times New Roman"/>
                <w:bCs/>
                <w:iCs/>
                <w:sz w:val="24"/>
                <w:szCs w:val="24"/>
                <w:lang w:val="en-US"/>
              </w:rPr>
            </w:pPr>
            <w:r w:rsidRPr="002A00D8">
              <w:rPr>
                <w:rFonts w:ascii="Times New Roman" w:eastAsia="Times New Roman" w:hAnsi="Times New Roman" w:cs="Times New Roman"/>
                <w:bCs/>
                <w:iCs/>
                <w:sz w:val="24"/>
                <w:szCs w:val="24"/>
                <w:lang w:val="en-US"/>
              </w:rPr>
              <w:t>73 288</w:t>
            </w:r>
          </w:p>
        </w:tc>
        <w:tc>
          <w:tcPr>
            <w:tcW w:w="4111" w:type="dxa"/>
            <w:tcBorders>
              <w:top w:val="single" w:sz="4" w:space="0" w:color="auto"/>
              <w:left w:val="single" w:sz="4" w:space="0" w:color="auto"/>
              <w:bottom w:val="single" w:sz="4" w:space="0" w:color="auto"/>
              <w:right w:val="single" w:sz="4" w:space="0" w:color="auto"/>
            </w:tcBorders>
          </w:tcPr>
          <w:p w:rsidR="002700A5" w:rsidRPr="002A00D8" w:rsidRDefault="002700A5" w:rsidP="00D46BD7">
            <w:pPr>
              <w:widowControl w:val="0"/>
              <w:spacing w:after="0" w:line="240" w:lineRule="auto"/>
              <w:jc w:val="center"/>
              <w:rPr>
                <w:rFonts w:ascii="Times New Roman" w:eastAsia="Times New Roman" w:hAnsi="Times New Roman" w:cs="Times New Roman"/>
                <w:bCs/>
                <w:iCs/>
                <w:sz w:val="24"/>
                <w:szCs w:val="24"/>
                <w:lang w:val="kk-KZ"/>
              </w:rPr>
            </w:pPr>
            <w:r w:rsidRPr="002A00D8">
              <w:rPr>
                <w:rFonts w:ascii="Times New Roman" w:eastAsia="Times New Roman" w:hAnsi="Times New Roman" w:cs="Times New Roman"/>
                <w:bCs/>
                <w:iCs/>
                <w:sz w:val="24"/>
                <w:szCs w:val="24"/>
                <w:lang w:val="en-US"/>
              </w:rPr>
              <w:t>99 10</w:t>
            </w:r>
            <w:r w:rsidRPr="002A00D8">
              <w:rPr>
                <w:rFonts w:ascii="Times New Roman" w:eastAsia="Times New Roman" w:hAnsi="Times New Roman" w:cs="Times New Roman"/>
                <w:bCs/>
                <w:iCs/>
                <w:sz w:val="24"/>
                <w:szCs w:val="24"/>
                <w:lang w:val="kk-KZ"/>
              </w:rPr>
              <w:t>6</w:t>
            </w:r>
          </w:p>
        </w:tc>
      </w:tr>
    </w:tbl>
    <w:p w:rsidR="002700A5" w:rsidRPr="004422C9" w:rsidRDefault="002700A5" w:rsidP="002700A5">
      <w:pPr>
        <w:spacing w:after="0" w:line="240" w:lineRule="auto"/>
        <w:jc w:val="both"/>
        <w:rPr>
          <w:rFonts w:ascii="Times New Roman" w:eastAsia="Times New Roman" w:hAnsi="Times New Roman" w:cs="Times New Roman"/>
          <w:sz w:val="24"/>
          <w:szCs w:val="24"/>
        </w:rPr>
      </w:pPr>
    </w:p>
    <w:p w:rsidR="002700A5" w:rsidRPr="000909C8" w:rsidRDefault="002700A5" w:rsidP="002700A5">
      <w:pPr>
        <w:spacing w:after="0" w:line="240" w:lineRule="auto"/>
        <w:ind w:firstLine="708"/>
        <w:jc w:val="both"/>
        <w:rPr>
          <w:rFonts w:ascii="Times New Roman" w:eastAsia="Times New Roman" w:hAnsi="Times New Roman" w:cs="Times New Roman"/>
          <w:b/>
          <w:bCs/>
          <w:iCs/>
          <w:sz w:val="24"/>
          <w:szCs w:val="24"/>
          <w:u w:val="single"/>
        </w:rPr>
      </w:pPr>
      <w:r w:rsidRPr="000909C8">
        <w:rPr>
          <w:rFonts w:ascii="Times New Roman" w:eastAsia="Times New Roman" w:hAnsi="Times New Roman" w:cs="Times New Roman"/>
          <w:b/>
          <w:sz w:val="24"/>
          <w:szCs w:val="24"/>
        </w:rPr>
        <w:t xml:space="preserve">Управление государственных доходов по Сарыаркинскому району  </w:t>
      </w:r>
      <w:r w:rsidRPr="000909C8">
        <w:rPr>
          <w:rFonts w:ascii="Times New Roman" w:eastAsia="Times New Roman" w:hAnsi="Times New Roman" w:cs="Times New Roman"/>
          <w:b/>
          <w:bCs/>
          <w:iCs/>
          <w:sz w:val="24"/>
          <w:szCs w:val="24"/>
          <w:lang w:val="kk-KZ"/>
        </w:rPr>
        <w:t xml:space="preserve">Департамента государственных доходов по </w:t>
      </w:r>
      <w:r w:rsidRPr="000909C8">
        <w:rPr>
          <w:rFonts w:ascii="Times New Roman" w:eastAsia="Times New Roman" w:hAnsi="Times New Roman" w:cs="Times New Roman"/>
          <w:b/>
          <w:bCs/>
          <w:iCs/>
          <w:sz w:val="24"/>
          <w:szCs w:val="24"/>
        </w:rPr>
        <w:t>г.Астана</w:t>
      </w:r>
      <w:r w:rsidRPr="000909C8">
        <w:rPr>
          <w:rFonts w:ascii="Times New Roman" w:eastAsia="Times New Roman" w:hAnsi="Times New Roman" w:cs="Times New Roman"/>
          <w:b/>
          <w:bCs/>
          <w:iCs/>
          <w:sz w:val="24"/>
          <w:szCs w:val="24"/>
          <w:lang w:val="kk-KZ"/>
        </w:rPr>
        <w:t xml:space="preserve"> Комитета государственных доходов Министерства финансов Республики Казахстан, индекс 0</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 xml:space="preserve">0000, </w:t>
      </w:r>
      <w:r w:rsidRPr="000909C8">
        <w:rPr>
          <w:rFonts w:ascii="Times New Roman" w:eastAsia="Times New Roman" w:hAnsi="Times New Roman" w:cs="Times New Roman"/>
          <w:b/>
          <w:bCs/>
          <w:iCs/>
          <w:sz w:val="24"/>
          <w:szCs w:val="24"/>
        </w:rPr>
        <w:t>г.Астана, ул</w:t>
      </w:r>
      <w:r w:rsidRPr="000909C8">
        <w:rPr>
          <w:rFonts w:ascii="Times New Roman" w:eastAsia="Times New Roman" w:hAnsi="Times New Roman" w:cs="Times New Roman"/>
          <w:b/>
          <w:bCs/>
          <w:iCs/>
          <w:sz w:val="24"/>
          <w:szCs w:val="24"/>
          <w:lang w:val="kk-KZ"/>
        </w:rPr>
        <w:t>. Республика 52, телефон для справок: 8(7</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72)</w:t>
      </w:r>
      <w:r w:rsidRPr="000909C8">
        <w:rPr>
          <w:rFonts w:ascii="Times New Roman" w:eastAsia="Times New Roman" w:hAnsi="Times New Roman" w:cs="Times New Roman"/>
          <w:b/>
          <w:bCs/>
          <w:iCs/>
          <w:sz w:val="24"/>
          <w:szCs w:val="24"/>
        </w:rPr>
        <w:t>77</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32</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25</w:t>
      </w:r>
      <w:r w:rsidRPr="000909C8">
        <w:rPr>
          <w:rFonts w:ascii="Times New Roman" w:eastAsia="Times New Roman" w:hAnsi="Times New Roman" w:cs="Times New Roman"/>
          <w:b/>
          <w:bCs/>
          <w:iCs/>
          <w:sz w:val="24"/>
          <w:szCs w:val="24"/>
          <w:lang w:val="kk-KZ"/>
        </w:rPr>
        <w:t>, факс 8(7</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72)</w:t>
      </w:r>
      <w:r w:rsidRPr="000909C8">
        <w:rPr>
          <w:rFonts w:ascii="Times New Roman" w:eastAsia="Times New Roman" w:hAnsi="Times New Roman" w:cs="Times New Roman"/>
          <w:b/>
          <w:bCs/>
          <w:iCs/>
          <w:sz w:val="24"/>
          <w:szCs w:val="24"/>
        </w:rPr>
        <w:t>77</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32</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 xml:space="preserve">60, </w:t>
      </w:r>
      <w:r w:rsidRPr="000909C8">
        <w:rPr>
          <w:rFonts w:ascii="Times New Roman" w:eastAsia="Times New Roman" w:hAnsi="Times New Roman" w:cs="Times New Roman"/>
          <w:b/>
          <w:bCs/>
          <w:i/>
          <w:iCs/>
          <w:sz w:val="24"/>
          <w:szCs w:val="24"/>
          <w:u w:val="single"/>
          <w:lang w:val="en-US"/>
        </w:rPr>
        <w:t>e</w:t>
      </w:r>
      <w:r w:rsidRPr="000909C8">
        <w:rPr>
          <w:rFonts w:ascii="Times New Roman" w:eastAsia="Times New Roman" w:hAnsi="Times New Roman" w:cs="Times New Roman"/>
          <w:b/>
          <w:bCs/>
          <w:i/>
          <w:iCs/>
          <w:sz w:val="24"/>
          <w:szCs w:val="24"/>
          <w:u w:val="single"/>
        </w:rPr>
        <w:t>-</w:t>
      </w:r>
      <w:r w:rsidRPr="000909C8">
        <w:rPr>
          <w:rFonts w:ascii="Times New Roman" w:eastAsia="Times New Roman" w:hAnsi="Times New Roman" w:cs="Times New Roman"/>
          <w:b/>
          <w:bCs/>
          <w:i/>
          <w:iCs/>
          <w:sz w:val="24"/>
          <w:szCs w:val="24"/>
          <w:u w:val="single"/>
          <w:lang w:val="en-US"/>
        </w:rPr>
        <w:t>mail</w:t>
      </w:r>
      <w:r w:rsidRPr="000909C8">
        <w:rPr>
          <w:rFonts w:ascii="Times New Roman" w:eastAsia="Times New Roman" w:hAnsi="Times New Roman" w:cs="Times New Roman"/>
          <w:b/>
          <w:bCs/>
          <w:iCs/>
          <w:sz w:val="24"/>
          <w:szCs w:val="24"/>
          <w:u w:val="single"/>
          <w:lang w:val="kk-KZ"/>
        </w:rPr>
        <w:t xml:space="preserve">: </w:t>
      </w:r>
      <w:hyperlink r:id="rId6" w:history="1">
        <w:r w:rsidRPr="000909C8">
          <w:rPr>
            <w:rFonts w:ascii="Times New Roman" w:hAnsi="Times New Roman" w:cs="Times New Roman"/>
            <w:b/>
            <w:bCs/>
            <w:iCs/>
            <w:sz w:val="24"/>
            <w:szCs w:val="24"/>
            <w:lang w:val="en-US"/>
          </w:rPr>
          <w:t>DErgalieva</w:t>
        </w:r>
        <w:r w:rsidRPr="000909C8">
          <w:rPr>
            <w:rFonts w:ascii="Times New Roman" w:hAnsi="Times New Roman" w:cs="Times New Roman"/>
            <w:b/>
            <w:bCs/>
            <w:iCs/>
            <w:sz w:val="24"/>
            <w:szCs w:val="24"/>
          </w:rPr>
          <w:t>@</w:t>
        </w:r>
        <w:r w:rsidRPr="000909C8">
          <w:rPr>
            <w:rFonts w:ascii="Times New Roman" w:hAnsi="Times New Roman" w:cs="Times New Roman"/>
            <w:b/>
            <w:bCs/>
            <w:iCs/>
            <w:sz w:val="24"/>
            <w:szCs w:val="24"/>
            <w:lang w:val="en-US"/>
          </w:rPr>
          <w:t>astana</w:t>
        </w:r>
        <w:r w:rsidRPr="000909C8">
          <w:rPr>
            <w:rFonts w:ascii="Times New Roman" w:hAnsi="Times New Roman" w:cs="Times New Roman"/>
            <w:b/>
            <w:bCs/>
            <w:iCs/>
            <w:sz w:val="24"/>
            <w:szCs w:val="24"/>
          </w:rPr>
          <w:t>.</w:t>
        </w:r>
        <w:r w:rsidRPr="000909C8">
          <w:rPr>
            <w:rFonts w:ascii="Times New Roman" w:hAnsi="Times New Roman" w:cs="Times New Roman"/>
            <w:b/>
            <w:bCs/>
            <w:iCs/>
            <w:sz w:val="24"/>
            <w:szCs w:val="24"/>
            <w:lang w:val="en-US"/>
          </w:rPr>
          <w:t>mgd</w:t>
        </w:r>
        <w:r w:rsidRPr="000909C8">
          <w:rPr>
            <w:rFonts w:ascii="Times New Roman" w:hAnsi="Times New Roman" w:cs="Times New Roman"/>
            <w:b/>
            <w:bCs/>
            <w:iCs/>
            <w:sz w:val="24"/>
            <w:szCs w:val="24"/>
          </w:rPr>
          <w:t>.</w:t>
        </w:r>
        <w:r w:rsidRPr="000909C8">
          <w:rPr>
            <w:rFonts w:ascii="Times New Roman" w:hAnsi="Times New Roman" w:cs="Times New Roman"/>
            <w:b/>
            <w:bCs/>
            <w:iCs/>
            <w:sz w:val="24"/>
            <w:szCs w:val="24"/>
            <w:lang w:val="en-US"/>
          </w:rPr>
          <w:t>kz</w:t>
        </w:r>
      </w:hyperlink>
      <w:r w:rsidRPr="000909C8">
        <w:rPr>
          <w:rFonts w:ascii="Times New Roman" w:hAnsi="Times New Roman" w:cs="Times New Roman"/>
          <w:b/>
          <w:bCs/>
          <w:iCs/>
          <w:sz w:val="24"/>
          <w:szCs w:val="24"/>
        </w:rPr>
        <w:t xml:space="preserve">, </w:t>
      </w:r>
      <w:hyperlink r:id="rId7" w:history="1">
        <w:r w:rsidRPr="000909C8">
          <w:rPr>
            <w:rStyle w:val="a4"/>
            <w:rFonts w:ascii="Times New Roman" w:hAnsi="Times New Roman" w:cs="Times New Roman"/>
            <w:b/>
            <w:bCs/>
            <w:iCs/>
            <w:sz w:val="24"/>
            <w:szCs w:val="24"/>
            <w:lang w:val="kk-KZ"/>
          </w:rPr>
          <w:t>Skalybaeva@astana.mgd.kz</w:t>
        </w:r>
      </w:hyperlink>
      <w:r w:rsidRPr="000909C8">
        <w:rPr>
          <w:rFonts w:ascii="Times New Roman" w:hAnsi="Times New Roman" w:cs="Times New Roman"/>
          <w:b/>
          <w:bCs/>
          <w:iCs/>
          <w:sz w:val="24"/>
          <w:szCs w:val="24"/>
        </w:rPr>
        <w:t xml:space="preserve">, </w:t>
      </w:r>
      <w:r w:rsidRPr="000909C8">
        <w:rPr>
          <w:rFonts w:ascii="Times New Roman" w:hAnsi="Times New Roman" w:cs="Times New Roman"/>
          <w:b/>
          <w:bCs/>
          <w:iCs/>
          <w:sz w:val="24"/>
          <w:szCs w:val="24"/>
          <w:lang w:val="en-US"/>
        </w:rPr>
        <w:t>d</w:t>
      </w:r>
      <w:r w:rsidRPr="000909C8">
        <w:rPr>
          <w:rFonts w:ascii="Times New Roman" w:hAnsi="Times New Roman" w:cs="Times New Roman"/>
          <w:b/>
          <w:bCs/>
          <w:iCs/>
          <w:sz w:val="24"/>
          <w:szCs w:val="24"/>
        </w:rPr>
        <w:t>.</w:t>
      </w:r>
      <w:r w:rsidRPr="000909C8">
        <w:rPr>
          <w:rFonts w:ascii="Times New Roman" w:hAnsi="Times New Roman" w:cs="Times New Roman"/>
          <w:b/>
          <w:bCs/>
          <w:iCs/>
          <w:sz w:val="24"/>
          <w:szCs w:val="24"/>
          <w:lang w:val="en-US"/>
        </w:rPr>
        <w:t>ergalieva</w:t>
      </w:r>
      <w:r w:rsidRPr="000909C8">
        <w:rPr>
          <w:rFonts w:ascii="Times New Roman" w:hAnsi="Times New Roman" w:cs="Times New Roman"/>
          <w:b/>
          <w:bCs/>
          <w:iCs/>
          <w:sz w:val="24"/>
          <w:szCs w:val="24"/>
        </w:rPr>
        <w:t>@</w:t>
      </w:r>
      <w:r w:rsidRPr="000909C8">
        <w:rPr>
          <w:rFonts w:ascii="Times New Roman" w:hAnsi="Times New Roman" w:cs="Times New Roman"/>
          <w:b/>
          <w:bCs/>
          <w:iCs/>
          <w:sz w:val="24"/>
          <w:szCs w:val="24"/>
          <w:lang w:val="en-US"/>
        </w:rPr>
        <w:t>kgd</w:t>
      </w:r>
      <w:r w:rsidRPr="000909C8">
        <w:rPr>
          <w:rFonts w:ascii="Times New Roman" w:hAnsi="Times New Roman" w:cs="Times New Roman"/>
          <w:b/>
          <w:bCs/>
          <w:iCs/>
          <w:sz w:val="24"/>
          <w:szCs w:val="24"/>
        </w:rPr>
        <w:t>.</w:t>
      </w:r>
      <w:r w:rsidRPr="000909C8">
        <w:rPr>
          <w:rFonts w:ascii="Times New Roman" w:hAnsi="Times New Roman" w:cs="Times New Roman"/>
          <w:b/>
          <w:bCs/>
          <w:iCs/>
          <w:sz w:val="24"/>
          <w:szCs w:val="24"/>
          <w:lang w:val="en-US"/>
        </w:rPr>
        <w:t>gov</w:t>
      </w:r>
      <w:r w:rsidRPr="000909C8">
        <w:rPr>
          <w:rFonts w:ascii="Times New Roman" w:hAnsi="Times New Roman" w:cs="Times New Roman"/>
          <w:b/>
          <w:bCs/>
          <w:iCs/>
          <w:sz w:val="24"/>
          <w:szCs w:val="24"/>
        </w:rPr>
        <w:t>.</w:t>
      </w:r>
      <w:r w:rsidRPr="000909C8">
        <w:rPr>
          <w:rFonts w:ascii="Times New Roman" w:hAnsi="Times New Roman" w:cs="Times New Roman"/>
          <w:b/>
          <w:bCs/>
          <w:iCs/>
          <w:sz w:val="24"/>
          <w:szCs w:val="24"/>
          <w:lang w:val="en-US"/>
        </w:rPr>
        <w:t>kz</w:t>
      </w:r>
      <w:r w:rsidRPr="000909C8">
        <w:rPr>
          <w:rFonts w:ascii="Times New Roman" w:hAnsi="Times New Roman" w:cs="Times New Roman"/>
          <w:b/>
          <w:bCs/>
          <w:iCs/>
          <w:sz w:val="24"/>
          <w:szCs w:val="24"/>
        </w:rPr>
        <w:t>.</w:t>
      </w:r>
      <w:r w:rsidRPr="000909C8">
        <w:rPr>
          <w:rFonts w:ascii="Times New Roman" w:eastAsia="Times New Roman" w:hAnsi="Times New Roman" w:cs="Times New Roman"/>
          <w:b/>
          <w:bCs/>
          <w:iCs/>
          <w:sz w:val="24"/>
          <w:szCs w:val="24"/>
        </w:rPr>
        <w:t xml:space="preserve"> </w:t>
      </w:r>
      <w:r w:rsidRPr="000909C8">
        <w:rPr>
          <w:rFonts w:ascii="Times New Roman" w:eastAsia="Times New Roman" w:hAnsi="Times New Roman" w:cs="Times New Roman"/>
          <w:b/>
          <w:bCs/>
          <w:iCs/>
          <w:sz w:val="24"/>
          <w:szCs w:val="24"/>
          <w:u w:val="single"/>
        </w:rPr>
        <w:t xml:space="preserve"> </w:t>
      </w:r>
    </w:p>
    <w:p w:rsidR="002700A5" w:rsidRPr="0097336B" w:rsidRDefault="002700A5" w:rsidP="002700A5">
      <w:pPr>
        <w:widowControl w:val="0"/>
        <w:spacing w:after="0" w:line="240" w:lineRule="auto"/>
        <w:ind w:left="-426" w:firstLine="426"/>
        <w:jc w:val="center"/>
        <w:rPr>
          <w:rFonts w:ascii="Times New Roman" w:eastAsia="Times New Roman" w:hAnsi="Times New Roman" w:cs="Times New Roman"/>
          <w:b/>
          <w:bCs/>
          <w:iCs/>
          <w:sz w:val="24"/>
          <w:szCs w:val="24"/>
          <w:lang w:val="kk-KZ"/>
        </w:rPr>
      </w:pPr>
      <w:r w:rsidRPr="0097336B">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2700A5" w:rsidRPr="00C66DA6" w:rsidRDefault="002700A5" w:rsidP="002700A5">
      <w:pPr>
        <w:widowControl w:val="0"/>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Pr="00C66DA6">
        <w:rPr>
          <w:rFonts w:ascii="Times New Roman" w:hAnsi="Times New Roman" w:cs="Times New Roman"/>
          <w:b/>
          <w:sz w:val="24"/>
          <w:szCs w:val="24"/>
          <w:lang w:val="kk-KZ"/>
        </w:rPr>
        <w:t>Руководитель</w:t>
      </w:r>
      <w:r w:rsidRPr="00C66DA6">
        <w:rPr>
          <w:rFonts w:ascii="Times New Roman" w:hAnsi="Times New Roman" w:cs="Times New Roman"/>
          <w:sz w:val="24"/>
          <w:szCs w:val="24"/>
          <w:lang w:val="kk-KZ"/>
        </w:rPr>
        <w:t xml:space="preserve"> </w:t>
      </w:r>
      <w:r w:rsidRPr="00C66DA6">
        <w:rPr>
          <w:rFonts w:ascii="Times New Roman" w:eastAsia="Times New Roman" w:hAnsi="Times New Roman" w:cs="Times New Roman"/>
          <w:b/>
          <w:bCs/>
          <w:iCs/>
          <w:sz w:val="24"/>
          <w:szCs w:val="24"/>
        </w:rPr>
        <w:t xml:space="preserve">отдела </w:t>
      </w:r>
      <w:r w:rsidRPr="00C66DA6">
        <w:rPr>
          <w:rFonts w:ascii="Times New Roman" w:hAnsi="Times New Roman" w:cs="Times New Roman"/>
          <w:b/>
          <w:bCs/>
          <w:sz w:val="24"/>
          <w:szCs w:val="24"/>
        </w:rPr>
        <w:t xml:space="preserve">по работе с налогоплательщиками </w:t>
      </w:r>
      <w:r w:rsidRPr="00203478">
        <w:rPr>
          <w:rFonts w:ascii="Times New Roman" w:hAnsi="Times New Roman" w:cs="Times New Roman"/>
          <w:b/>
          <w:bCs/>
          <w:sz w:val="24"/>
          <w:szCs w:val="24"/>
        </w:rPr>
        <w:t>юридическими  лицами</w:t>
      </w:r>
      <w:r>
        <w:rPr>
          <w:rFonts w:ascii="Times New Roman" w:hAnsi="Times New Roman" w:cs="Times New Roman"/>
          <w:b/>
          <w:bCs/>
          <w:sz w:val="24"/>
          <w:szCs w:val="24"/>
          <w:lang w:val="kk-KZ"/>
        </w:rPr>
        <w:t xml:space="preserve"> </w:t>
      </w:r>
      <w:r w:rsidRPr="00C66DA6">
        <w:rPr>
          <w:rFonts w:ascii="Times New Roman" w:eastAsia="Times New Roman" w:hAnsi="Times New Roman" w:cs="Times New Roman"/>
          <w:b/>
          <w:bCs/>
          <w:iCs/>
          <w:sz w:val="24"/>
          <w:szCs w:val="24"/>
        </w:rPr>
        <w:t>(1</w:t>
      </w:r>
      <w:r w:rsidRPr="00C66DA6">
        <w:rPr>
          <w:rFonts w:ascii="Times New Roman" w:hAnsi="Times New Roman" w:cs="Times New Roman"/>
          <w:b/>
          <w:sz w:val="24"/>
          <w:szCs w:val="24"/>
        </w:rPr>
        <w:t xml:space="preserve"> единица</w:t>
      </w:r>
      <w:r w:rsidRPr="00C66DA6">
        <w:rPr>
          <w:rFonts w:ascii="Times New Roman" w:eastAsia="Times New Roman" w:hAnsi="Times New Roman" w:cs="Times New Roman"/>
          <w:b/>
          <w:bCs/>
          <w:iCs/>
          <w:sz w:val="24"/>
          <w:szCs w:val="24"/>
        </w:rPr>
        <w:t xml:space="preserve"> С-R-3).</w:t>
      </w:r>
    </w:p>
    <w:p w:rsidR="002700A5" w:rsidRPr="00203478" w:rsidRDefault="002700A5" w:rsidP="002700A5">
      <w:pPr>
        <w:widowControl w:val="0"/>
        <w:spacing w:after="0" w:line="240" w:lineRule="auto"/>
        <w:ind w:firstLine="708"/>
        <w:jc w:val="both"/>
        <w:rPr>
          <w:rFonts w:ascii="Times New Roman" w:hAnsi="Times New Roman" w:cs="Times New Roman"/>
          <w:sz w:val="24"/>
          <w:szCs w:val="24"/>
          <w:lang w:val="kk-KZ"/>
        </w:rPr>
      </w:pPr>
      <w:r>
        <w:rPr>
          <w:rFonts w:ascii="Times New Roman" w:eastAsia="Times New Roman" w:hAnsi="Times New Roman" w:cs="Times New Roman"/>
          <w:b/>
          <w:bCs/>
          <w:iCs/>
        </w:rPr>
        <w:t>Функциональные обязанности:</w:t>
      </w:r>
      <w:r>
        <w:t xml:space="preserve"> </w:t>
      </w:r>
      <w:r w:rsidRPr="00203478">
        <w:rPr>
          <w:rFonts w:ascii="Times New Roman" w:hAnsi="Times New Roman" w:cs="Times New Roman"/>
          <w:sz w:val="24"/>
          <w:szCs w:val="24"/>
        </w:rPr>
        <w:t>Организация и планирование работы отдела.</w:t>
      </w:r>
      <w:r w:rsidRPr="00203478">
        <w:rPr>
          <w:rFonts w:ascii="Times New Roman" w:hAnsi="Times New Roman" w:cs="Times New Roman"/>
          <w:sz w:val="24"/>
          <w:szCs w:val="24"/>
          <w:lang w:val="kk-KZ"/>
        </w:rPr>
        <w:t xml:space="preserve"> Работа с уполномоченными органами по вопросам налогового администрирования. </w:t>
      </w:r>
      <w:r w:rsidRPr="00203478">
        <w:rPr>
          <w:rFonts w:ascii="Times New Roman" w:hAnsi="Times New Roman" w:cs="Times New Roman"/>
          <w:sz w:val="24"/>
          <w:szCs w:val="24"/>
        </w:rPr>
        <w:t xml:space="preserve">Проведение анализа факторов, влияющих на поступление налогов. </w:t>
      </w:r>
      <w:r w:rsidRPr="00203478">
        <w:rPr>
          <w:rFonts w:ascii="Times New Roman" w:hAnsi="Times New Roman" w:cs="Times New Roman"/>
          <w:sz w:val="24"/>
          <w:szCs w:val="24"/>
          <w:lang w:val="kk-KZ"/>
        </w:rPr>
        <w:t xml:space="preserve">Контроль за качеством ведения административного производства за нарушение налогового законодательства. Организация приема и рассмотрение заявлений налогоплательщиков по зачету, возврату излишне уплаченных налогоплательщиком сумм налогов. Ведение мониторинга предприятий, состоящих на учете в Республиканском и Региональном мониторинге. </w:t>
      </w:r>
      <w:r w:rsidRPr="00203478">
        <w:rPr>
          <w:rFonts w:ascii="Times New Roman" w:hAnsi="Times New Roman" w:cs="Times New Roman"/>
          <w:sz w:val="24"/>
          <w:szCs w:val="24"/>
        </w:rPr>
        <w:t xml:space="preserve">Ведение разъяснительной работы с налогоплательщиками в области налогового законодательства. </w:t>
      </w:r>
      <w:r w:rsidRPr="00203478">
        <w:rPr>
          <w:rFonts w:ascii="Times New Roman" w:hAnsi="Times New Roman" w:cs="Times New Roman"/>
          <w:sz w:val="24"/>
          <w:szCs w:val="24"/>
          <w:lang w:val="kk-KZ"/>
        </w:rPr>
        <w:t>Контроль за своевременностью и полнотой рассмотрения входящей и исходящей корреспонденции..</w:t>
      </w:r>
    </w:p>
    <w:p w:rsidR="002700A5" w:rsidRDefault="002700A5" w:rsidP="002700A5">
      <w:pPr>
        <w:widowControl w:val="0"/>
        <w:spacing w:after="0" w:line="240" w:lineRule="auto"/>
        <w:ind w:firstLine="708"/>
        <w:jc w:val="both"/>
        <w:rPr>
          <w:rFonts w:ascii="Times New Roman" w:hAnsi="Times New Roman" w:cs="Times New Roman"/>
          <w:sz w:val="24"/>
          <w:szCs w:val="24"/>
          <w:lang w:val="kk-KZ"/>
        </w:rPr>
      </w:pPr>
      <w:r>
        <w:rPr>
          <w:rFonts w:ascii="Times New Roman" w:eastAsia="Calibri" w:hAnsi="Times New Roman" w:cs="Times New Roman"/>
          <w:b/>
          <w:sz w:val="24"/>
          <w:szCs w:val="24"/>
        </w:rPr>
        <w:t xml:space="preserve">Требования к участникам конкурса: </w:t>
      </w:r>
      <w:r>
        <w:rPr>
          <w:rFonts w:ascii="Times New Roman" w:hAnsi="Times New Roman" w:cs="Times New Roman"/>
          <w:sz w:val="24"/>
          <w:szCs w:val="24"/>
        </w:rPr>
        <w:t>Высшее</w:t>
      </w:r>
      <w:r>
        <w:rPr>
          <w:rFonts w:ascii="Times New Roman" w:hAnsi="Times New Roman" w:cs="Times New Roman"/>
          <w:sz w:val="24"/>
          <w:szCs w:val="24"/>
          <w:lang w:val="kk-KZ"/>
        </w:rPr>
        <w:t xml:space="preserve"> образование в сфере социальных наук, экономики и бизнеса, права, технических наук и технологии. </w:t>
      </w:r>
    </w:p>
    <w:p w:rsidR="002700A5" w:rsidRDefault="002700A5" w:rsidP="002700A5">
      <w:pPr>
        <w:spacing w:after="0" w:line="240" w:lineRule="auto"/>
        <w:ind w:firstLine="708"/>
        <w:jc w:val="both"/>
        <w:rPr>
          <w:rFonts w:ascii="Times New Roman" w:hAnsi="Times New Roman" w:cs="Times New Roman"/>
          <w:sz w:val="24"/>
          <w:szCs w:val="24"/>
        </w:rPr>
      </w:pPr>
      <w:r w:rsidRPr="007B3A16">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2700A5" w:rsidRPr="00A10328" w:rsidRDefault="002700A5" w:rsidP="002700A5">
      <w:pPr>
        <w:spacing w:after="0" w:line="240" w:lineRule="auto"/>
        <w:ind w:firstLine="708"/>
        <w:contextualSpacing/>
        <w:jc w:val="both"/>
        <w:rPr>
          <w:rFonts w:ascii="Times New Roman" w:eastAsia="Times New Roman" w:hAnsi="Times New Roman" w:cs="Times New Roman"/>
          <w:b/>
          <w:bCs/>
          <w:iCs/>
          <w:sz w:val="24"/>
          <w:szCs w:val="24"/>
          <w:lang w:val="kk-KZ"/>
        </w:rPr>
      </w:pPr>
      <w:r>
        <w:rPr>
          <w:rFonts w:ascii="Times New Roman" w:hAnsi="Times New Roman" w:cs="Times New Roman"/>
          <w:b/>
          <w:sz w:val="24"/>
          <w:szCs w:val="24"/>
          <w:lang w:val="kk-KZ"/>
        </w:rPr>
        <w:t xml:space="preserve">2. </w:t>
      </w:r>
      <w:r w:rsidRPr="00F02F0A">
        <w:rPr>
          <w:rFonts w:ascii="Times New Roman" w:hAnsi="Times New Roman" w:cs="Times New Roman"/>
          <w:b/>
          <w:sz w:val="24"/>
          <w:szCs w:val="24"/>
          <w:lang w:val="kk-KZ"/>
        </w:rPr>
        <w:t>Г</w:t>
      </w:r>
      <w:r w:rsidRPr="00F02F0A">
        <w:rPr>
          <w:rFonts w:ascii="Times New Roman" w:hAnsi="Times New Roman" w:cs="Times New Roman"/>
          <w:b/>
          <w:sz w:val="24"/>
          <w:szCs w:val="24"/>
        </w:rPr>
        <w:t>лавный специалист</w:t>
      </w:r>
      <w:r w:rsidRPr="00A10328">
        <w:rPr>
          <w:rFonts w:ascii="Times New Roman" w:eastAsia="Times New Roman" w:hAnsi="Times New Roman" w:cs="Times New Roman"/>
          <w:bCs/>
          <w:iCs/>
          <w:sz w:val="28"/>
          <w:szCs w:val="28"/>
        </w:rPr>
        <w:t xml:space="preserve"> </w:t>
      </w:r>
      <w:r w:rsidRPr="00A10328">
        <w:rPr>
          <w:rFonts w:ascii="Times New Roman" w:eastAsia="Times New Roman" w:hAnsi="Times New Roman" w:cs="Times New Roman"/>
          <w:b/>
          <w:bCs/>
          <w:iCs/>
          <w:sz w:val="24"/>
          <w:szCs w:val="24"/>
        </w:rPr>
        <w:t xml:space="preserve">отдела </w:t>
      </w:r>
      <w:r w:rsidRPr="00A10328">
        <w:rPr>
          <w:rFonts w:ascii="Times New Roman" w:eastAsia="Times New Roman" w:hAnsi="Times New Roman" w:cs="Times New Roman"/>
          <w:b/>
          <w:bCs/>
          <w:sz w:val="24"/>
          <w:szCs w:val="24"/>
        </w:rPr>
        <w:t>налогового контроля</w:t>
      </w:r>
      <w:r w:rsidRPr="00A10328">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lang w:val="kk-KZ"/>
        </w:rPr>
        <w:t>2</w:t>
      </w:r>
      <w:r w:rsidRPr="00A10328">
        <w:rPr>
          <w:rFonts w:ascii="Times New Roman" w:eastAsia="Times New Roman" w:hAnsi="Times New Roman" w:cs="Times New Roman"/>
          <w:b/>
          <w:sz w:val="24"/>
          <w:szCs w:val="24"/>
        </w:rPr>
        <w:t xml:space="preserve"> единица</w:t>
      </w:r>
      <w:r w:rsidRPr="00A10328">
        <w:rPr>
          <w:rFonts w:ascii="Times New Roman" w:eastAsia="Times New Roman" w:hAnsi="Times New Roman" w:cs="Times New Roman"/>
          <w:b/>
          <w:bCs/>
          <w:iCs/>
          <w:sz w:val="24"/>
          <w:szCs w:val="24"/>
        </w:rPr>
        <w:t xml:space="preserve"> С-R-</w:t>
      </w:r>
      <w:r>
        <w:rPr>
          <w:rFonts w:ascii="Times New Roman" w:eastAsia="Times New Roman" w:hAnsi="Times New Roman" w:cs="Times New Roman"/>
          <w:b/>
          <w:bCs/>
          <w:iCs/>
          <w:sz w:val="24"/>
          <w:szCs w:val="24"/>
          <w:lang w:val="kk-KZ"/>
        </w:rPr>
        <w:t>4</w:t>
      </w:r>
      <w:r w:rsidRPr="00A10328">
        <w:rPr>
          <w:rFonts w:ascii="Times New Roman" w:eastAsia="Times New Roman" w:hAnsi="Times New Roman" w:cs="Times New Roman"/>
          <w:b/>
          <w:bCs/>
          <w:iCs/>
          <w:sz w:val="24"/>
          <w:szCs w:val="24"/>
        </w:rPr>
        <w:t>)</w:t>
      </w:r>
      <w:r w:rsidRPr="00A10328">
        <w:rPr>
          <w:rFonts w:ascii="Times New Roman" w:eastAsia="Times New Roman" w:hAnsi="Times New Roman" w:cs="Times New Roman"/>
          <w:b/>
          <w:bCs/>
          <w:iCs/>
          <w:sz w:val="24"/>
          <w:szCs w:val="24"/>
          <w:lang w:val="kk-KZ" w:eastAsia="ko-KR"/>
        </w:rPr>
        <w:t>;</w:t>
      </w:r>
    </w:p>
    <w:p w:rsidR="002700A5" w:rsidRPr="00A10328" w:rsidRDefault="002700A5" w:rsidP="002700A5">
      <w:pPr>
        <w:spacing w:after="0" w:line="240" w:lineRule="auto"/>
        <w:ind w:firstLine="708"/>
        <w:jc w:val="both"/>
        <w:rPr>
          <w:rFonts w:ascii="Times New Roman" w:eastAsia="Calibri" w:hAnsi="Times New Roman" w:cs="Times New Roman"/>
          <w:b/>
          <w:sz w:val="24"/>
          <w:szCs w:val="24"/>
          <w:lang w:val="kk-KZ"/>
        </w:rPr>
      </w:pPr>
      <w:r w:rsidRPr="004F44F0">
        <w:rPr>
          <w:rFonts w:ascii="Times New Roman" w:eastAsia="Times New Roman" w:hAnsi="Times New Roman" w:cs="Times New Roman"/>
          <w:b/>
          <w:sz w:val="24"/>
          <w:szCs w:val="24"/>
          <w:lang w:val="kk-KZ" w:eastAsia="kk-KZ"/>
        </w:rPr>
        <w:t>Функциональные обязанности</w:t>
      </w:r>
      <w:r w:rsidRPr="004F44F0">
        <w:rPr>
          <w:rFonts w:ascii="Times New Roman" w:eastAsia="Calibri" w:hAnsi="Times New Roman" w:cs="Times New Roman"/>
          <w:b/>
          <w:sz w:val="24"/>
          <w:szCs w:val="24"/>
        </w:rPr>
        <w:t>:</w:t>
      </w:r>
      <w:r w:rsidRPr="00A10328">
        <w:rPr>
          <w:sz w:val="19"/>
          <w:szCs w:val="19"/>
        </w:rPr>
        <w:t xml:space="preserve"> </w:t>
      </w:r>
      <w:r w:rsidRPr="00A10328">
        <w:rPr>
          <w:rFonts w:ascii="Times New Roman" w:hAnsi="Times New Roman" w:cs="Times New Roman"/>
          <w:sz w:val="24"/>
          <w:szCs w:val="24"/>
        </w:rPr>
        <w:t xml:space="preserve">Проведение </w:t>
      </w:r>
      <w:r w:rsidRPr="00A10328">
        <w:rPr>
          <w:rFonts w:ascii="Times New Roman" w:hAnsi="Times New Roman" w:cs="Times New Roman"/>
          <w:sz w:val="24"/>
          <w:szCs w:val="24"/>
          <w:lang w:val="kk-KZ"/>
        </w:rPr>
        <w:t>налоговых</w:t>
      </w:r>
      <w:r w:rsidRPr="00A10328">
        <w:rPr>
          <w:rFonts w:ascii="Times New Roman" w:hAnsi="Times New Roman" w:cs="Times New Roman"/>
          <w:sz w:val="24"/>
          <w:szCs w:val="24"/>
        </w:rPr>
        <w:t xml:space="preserve"> проверок. Проведение </w:t>
      </w:r>
      <w:r w:rsidRPr="00A10328">
        <w:rPr>
          <w:rFonts w:ascii="Times New Roman" w:hAnsi="Times New Roman" w:cs="Times New Roman"/>
          <w:sz w:val="24"/>
          <w:szCs w:val="24"/>
          <w:lang w:val="kk-KZ"/>
        </w:rPr>
        <w:t xml:space="preserve">налоговых </w:t>
      </w:r>
      <w:r w:rsidRPr="00A10328">
        <w:rPr>
          <w:rFonts w:ascii="Times New Roman" w:hAnsi="Times New Roman" w:cs="Times New Roman"/>
          <w:sz w:val="24"/>
          <w:szCs w:val="24"/>
        </w:rPr>
        <w:t>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w:t>
      </w:r>
    </w:p>
    <w:p w:rsidR="002700A5" w:rsidRDefault="002700A5" w:rsidP="002700A5">
      <w:pPr>
        <w:spacing w:after="0" w:line="240" w:lineRule="auto"/>
        <w:ind w:firstLine="708"/>
        <w:jc w:val="both"/>
        <w:rPr>
          <w:rFonts w:ascii="Times New Roman" w:eastAsia="Calibri" w:hAnsi="Times New Roman" w:cs="Times New Roman"/>
          <w:b/>
          <w:sz w:val="24"/>
          <w:szCs w:val="24"/>
          <w:lang w:val="kk-KZ"/>
        </w:rPr>
      </w:pPr>
      <w:r w:rsidRPr="004F44F0">
        <w:rPr>
          <w:rFonts w:ascii="Times New Roman" w:eastAsia="Calibri" w:hAnsi="Times New Roman" w:cs="Times New Roman"/>
          <w:b/>
          <w:sz w:val="24"/>
          <w:szCs w:val="24"/>
        </w:rPr>
        <w:t>Требования к участникам конкурса:</w:t>
      </w:r>
    </w:p>
    <w:p w:rsidR="002700A5" w:rsidRDefault="002700A5" w:rsidP="002700A5">
      <w:pPr>
        <w:spacing w:after="0" w:line="240" w:lineRule="auto"/>
        <w:ind w:firstLine="708"/>
        <w:jc w:val="both"/>
        <w:rPr>
          <w:rFonts w:ascii="Times New Roman" w:hAnsi="Times New Roman" w:cs="Times New Roman"/>
          <w:sz w:val="24"/>
          <w:szCs w:val="24"/>
          <w:lang w:val="kk-KZ"/>
        </w:rPr>
      </w:pPr>
      <w:r w:rsidRPr="004F44F0">
        <w:rPr>
          <w:rFonts w:ascii="Times New Roman" w:hAnsi="Times New Roman" w:cs="Times New Roman"/>
          <w:sz w:val="24"/>
          <w:szCs w:val="24"/>
        </w:rPr>
        <w:lastRenderedPageBreak/>
        <w:t>Высшее, допускается после</w:t>
      </w:r>
      <w:r w:rsidRPr="004F44F0">
        <w:rPr>
          <w:rFonts w:ascii="Times New Roman" w:hAnsi="Times New Roman" w:cs="Times New Roman"/>
          <w:sz w:val="24"/>
          <w:szCs w:val="24"/>
          <w:lang w:val="kk-KZ"/>
        </w:rPr>
        <w:t xml:space="preserve"> </w:t>
      </w:r>
      <w:r w:rsidRPr="004F44F0">
        <w:rPr>
          <w:rFonts w:ascii="Times New Roman" w:hAnsi="Times New Roman" w:cs="Times New Roman"/>
          <w:sz w:val="24"/>
          <w:szCs w:val="24"/>
        </w:rPr>
        <w:t>среднее или техническое и профессиональное образование при</w:t>
      </w:r>
      <w:r w:rsidRPr="009E7FED">
        <w:rPr>
          <w:rFonts w:ascii="Times New Roman" w:hAnsi="Times New Roman" w:cs="Times New Roman"/>
          <w:sz w:val="24"/>
          <w:szCs w:val="24"/>
        </w:rPr>
        <w:t xml:space="preserve">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9E7FED">
        <w:rPr>
          <w:rFonts w:ascii="Times New Roman" w:hAnsi="Times New Roman" w:cs="Times New Roman"/>
          <w:sz w:val="24"/>
          <w:szCs w:val="24"/>
          <w:lang w:val="kk-KZ"/>
        </w:rPr>
        <w:t>,</w:t>
      </w:r>
      <w:r w:rsidRPr="009E7FED">
        <w:rPr>
          <w:rFonts w:ascii="Times New Roman" w:hAnsi="Times New Roman" w:cs="Times New Roman"/>
          <w:sz w:val="24"/>
          <w:szCs w:val="24"/>
        </w:rPr>
        <w:t xml:space="preserve"> </w:t>
      </w:r>
      <w:r w:rsidRPr="009E7FED">
        <w:rPr>
          <w:rFonts w:ascii="Times New Roman" w:hAnsi="Times New Roman" w:cs="Times New Roman"/>
          <w:sz w:val="24"/>
          <w:szCs w:val="24"/>
          <w:lang w:val="kk-KZ"/>
        </w:rPr>
        <w:t>в сфере</w:t>
      </w:r>
      <w:r w:rsidRPr="009E7FED">
        <w:rPr>
          <w:rFonts w:ascii="Times New Roman" w:hAnsi="Times New Roman" w:cs="Times New Roman"/>
          <w:sz w:val="24"/>
          <w:szCs w:val="24"/>
        </w:rPr>
        <w:t xml:space="preserve"> социальны</w:t>
      </w:r>
      <w:r w:rsidRPr="009E7FED">
        <w:rPr>
          <w:rFonts w:ascii="Times New Roman" w:hAnsi="Times New Roman" w:cs="Times New Roman"/>
          <w:sz w:val="24"/>
          <w:szCs w:val="24"/>
          <w:lang w:val="kk-KZ"/>
        </w:rPr>
        <w:t>х</w:t>
      </w:r>
      <w:r w:rsidRPr="009E7FED">
        <w:rPr>
          <w:rFonts w:ascii="Times New Roman" w:hAnsi="Times New Roman" w:cs="Times New Roman"/>
          <w:sz w:val="24"/>
          <w:szCs w:val="24"/>
        </w:rPr>
        <w:t xml:space="preserve"> наук</w:t>
      </w:r>
      <w:r w:rsidRPr="009E7FED">
        <w:rPr>
          <w:rFonts w:ascii="Times New Roman" w:hAnsi="Times New Roman" w:cs="Times New Roman"/>
          <w:sz w:val="24"/>
          <w:szCs w:val="24"/>
          <w:lang w:val="kk-KZ"/>
        </w:rPr>
        <w:t>, экономики и</w:t>
      </w:r>
      <w:r w:rsidRPr="009E7FED">
        <w:rPr>
          <w:rFonts w:ascii="Times New Roman" w:hAnsi="Times New Roman" w:cs="Times New Roman"/>
          <w:sz w:val="24"/>
          <w:szCs w:val="24"/>
        </w:rPr>
        <w:t xml:space="preserve"> бизнес</w:t>
      </w:r>
      <w:r w:rsidRPr="009E7FED">
        <w:rPr>
          <w:rFonts w:ascii="Times New Roman" w:hAnsi="Times New Roman" w:cs="Times New Roman"/>
          <w:sz w:val="24"/>
          <w:szCs w:val="24"/>
          <w:lang w:val="kk-KZ"/>
        </w:rPr>
        <w:t>а, права, технических наук и технологии</w:t>
      </w:r>
      <w:r>
        <w:rPr>
          <w:rFonts w:ascii="Times New Roman" w:hAnsi="Times New Roman" w:cs="Times New Roman"/>
          <w:sz w:val="24"/>
          <w:szCs w:val="24"/>
          <w:lang w:val="kk-KZ"/>
        </w:rPr>
        <w:t>.</w:t>
      </w:r>
    </w:p>
    <w:p w:rsidR="00095593" w:rsidRPr="002700A5" w:rsidRDefault="00095593" w:rsidP="00095593">
      <w:pPr>
        <w:shd w:val="clear" w:color="auto" w:fill="FFFFFF"/>
        <w:spacing w:after="0" w:line="240" w:lineRule="auto"/>
        <w:jc w:val="both"/>
        <w:rPr>
          <w:rFonts w:ascii="Times New Roman" w:eastAsia="Times New Roman" w:hAnsi="Times New Roman" w:cs="Times New Roman"/>
          <w:color w:val="1A1A1A"/>
          <w:sz w:val="24"/>
          <w:szCs w:val="24"/>
          <w:lang w:val="kk-KZ"/>
        </w:rPr>
      </w:pPr>
    </w:p>
    <w:p w:rsidR="00095593" w:rsidRPr="00B016EC" w:rsidRDefault="00095593" w:rsidP="00095593">
      <w:pPr>
        <w:shd w:val="clear" w:color="auto" w:fill="FFFFFF"/>
        <w:spacing w:after="0" w:line="240" w:lineRule="auto"/>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 </w:t>
      </w:r>
      <w:r>
        <w:rPr>
          <w:rFonts w:ascii="Times New Roman" w:eastAsia="Times New Roman" w:hAnsi="Times New Roman" w:cs="Times New Roman"/>
          <w:color w:val="1A1A1A"/>
          <w:sz w:val="24"/>
          <w:szCs w:val="24"/>
          <w:lang w:val="kk-KZ"/>
        </w:rPr>
        <w:tab/>
      </w:r>
      <w:r w:rsidRPr="00B016EC">
        <w:rPr>
          <w:rFonts w:ascii="Times New Roman" w:eastAsia="Times New Roman" w:hAnsi="Times New Roman" w:cs="Times New Roman"/>
          <w:color w:val="1A1A1A"/>
          <w:sz w:val="24"/>
          <w:szCs w:val="24"/>
        </w:rPr>
        <w:t> </w:t>
      </w:r>
      <w:r w:rsidRPr="00B016EC">
        <w:rPr>
          <w:rFonts w:ascii="Times New Roman" w:eastAsia="Times New Roman" w:hAnsi="Times New Roman" w:cs="Times New Roman"/>
          <w:b/>
          <w:bCs/>
          <w:color w:val="1A1A1A"/>
          <w:sz w:val="24"/>
          <w:szCs w:val="24"/>
        </w:rPr>
        <w:t>Для участия в общем конкурсе предоставляются следующие документы:</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1)  заявление по форме*;</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2)   послужной список кандидата на административную государственную должность</w:t>
      </w:r>
      <w:r>
        <w:rPr>
          <w:rFonts w:ascii="Times New Roman" w:eastAsia="Times New Roman" w:hAnsi="Times New Roman" w:cs="Times New Roman"/>
          <w:color w:val="1A1A1A"/>
          <w:sz w:val="24"/>
          <w:szCs w:val="24"/>
          <w:lang w:val="kk-KZ"/>
        </w:rPr>
        <w:t xml:space="preserve"> </w:t>
      </w:r>
      <w:r w:rsidRPr="00B016EC">
        <w:rPr>
          <w:rFonts w:ascii="Times New Roman" w:eastAsia="Times New Roman" w:hAnsi="Times New Roman" w:cs="Times New Roman"/>
          <w:color w:val="1A1A1A"/>
          <w:sz w:val="24"/>
          <w:szCs w:val="24"/>
        </w:rPr>
        <w:t>корпуса "Б" с цветной фотографией размером 3х4 по форме*;</w:t>
      </w:r>
    </w:p>
    <w:p w:rsidR="00095593" w:rsidRPr="00B016EC" w:rsidRDefault="00095593" w:rsidP="00095593">
      <w:pPr>
        <w:shd w:val="clear" w:color="auto" w:fill="FFFFFF"/>
        <w:spacing w:after="0" w:line="240" w:lineRule="auto"/>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 </w:t>
      </w:r>
      <w:r>
        <w:rPr>
          <w:rFonts w:ascii="Times New Roman" w:eastAsia="Times New Roman" w:hAnsi="Times New Roman" w:cs="Times New Roman"/>
          <w:color w:val="1A1A1A"/>
          <w:sz w:val="24"/>
          <w:szCs w:val="24"/>
          <w:lang w:val="kk-KZ"/>
        </w:rPr>
        <w:tab/>
      </w:r>
      <w:r w:rsidRPr="00B016EC">
        <w:rPr>
          <w:rFonts w:ascii="Times New Roman" w:eastAsia="Times New Roman" w:hAnsi="Times New Roman" w:cs="Times New Roman"/>
          <w:color w:val="1A1A1A"/>
          <w:sz w:val="24"/>
          <w:szCs w:val="24"/>
        </w:rPr>
        <w:t>3) копии документов об образовании и приложений к ним, засвидетельствованные нотариально;</w:t>
      </w:r>
      <w:r w:rsidRPr="00B016EC">
        <w:rPr>
          <w:rFonts w:ascii="Times New Roman" w:eastAsia="Times New Roman" w:hAnsi="Times New Roman" w:cs="Times New Roman"/>
          <w:color w:val="1A1A1A"/>
          <w:sz w:val="24"/>
          <w:szCs w:val="24"/>
        </w:rPr>
        <w:br/>
        <w:t> </w:t>
      </w:r>
      <w:r>
        <w:rPr>
          <w:rFonts w:ascii="Times New Roman" w:eastAsia="Times New Roman" w:hAnsi="Times New Roman" w:cs="Times New Roman"/>
          <w:color w:val="1A1A1A"/>
          <w:sz w:val="24"/>
          <w:szCs w:val="24"/>
          <w:lang w:val="kk-KZ"/>
        </w:rPr>
        <w:tab/>
      </w:r>
      <w:r w:rsidRPr="00B016EC">
        <w:rPr>
          <w:rFonts w:ascii="Times New Roman" w:eastAsia="Times New Roman" w:hAnsi="Times New Roman" w:cs="Times New Roman"/>
          <w:color w:val="1A1A1A"/>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w:t>
      </w:r>
      <w:r>
        <w:rPr>
          <w:rFonts w:ascii="Times New Roman" w:eastAsia="Times New Roman" w:hAnsi="Times New Roman" w:cs="Times New Roman"/>
          <w:color w:val="1A1A1A"/>
          <w:sz w:val="24"/>
          <w:szCs w:val="24"/>
          <w:lang w:val="kk-KZ"/>
        </w:rPr>
        <w:t xml:space="preserve">                  </w:t>
      </w:r>
      <w:r w:rsidRPr="00B016EC">
        <w:rPr>
          <w:rFonts w:ascii="Times New Roman" w:eastAsia="Times New Roman" w:hAnsi="Times New Roman" w:cs="Times New Roman"/>
          <w:color w:val="1A1A1A"/>
          <w:sz w:val="24"/>
          <w:szCs w:val="24"/>
        </w:rPr>
        <w:t>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95593" w:rsidRPr="00B016EC" w:rsidRDefault="00095593" w:rsidP="00095593">
      <w:pPr>
        <w:shd w:val="clear" w:color="auto" w:fill="FFFFFF"/>
        <w:spacing w:after="0" w:line="240" w:lineRule="auto"/>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 </w:t>
      </w:r>
      <w:bookmarkStart w:id="1" w:name="z165"/>
      <w:bookmarkEnd w:id="1"/>
      <w:r>
        <w:rPr>
          <w:rFonts w:ascii="Times New Roman" w:eastAsia="Times New Roman" w:hAnsi="Times New Roman" w:cs="Times New Roman"/>
          <w:color w:val="1A1A1A"/>
          <w:sz w:val="24"/>
          <w:szCs w:val="24"/>
          <w:lang w:val="kk-KZ"/>
        </w:rPr>
        <w:tab/>
      </w:r>
      <w:r w:rsidRPr="00B016EC">
        <w:rPr>
          <w:rFonts w:ascii="Times New Roman" w:eastAsia="Times New Roman" w:hAnsi="Times New Roman" w:cs="Times New Roman"/>
          <w:color w:val="1A1A1A"/>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95593" w:rsidRPr="00B016EC" w:rsidRDefault="00095593" w:rsidP="00095593">
      <w:pPr>
        <w:shd w:val="clear" w:color="auto" w:fill="FFFFFF"/>
        <w:spacing w:after="0" w:line="240" w:lineRule="auto"/>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 </w:t>
      </w:r>
      <w:r>
        <w:rPr>
          <w:rFonts w:ascii="Times New Roman" w:eastAsia="Times New Roman" w:hAnsi="Times New Roman" w:cs="Times New Roman"/>
          <w:color w:val="1A1A1A"/>
          <w:sz w:val="24"/>
          <w:szCs w:val="24"/>
          <w:lang w:val="kk-KZ"/>
        </w:rPr>
        <w:tab/>
      </w:r>
      <w:r w:rsidRPr="00B016EC">
        <w:rPr>
          <w:rFonts w:ascii="Times New Roman" w:eastAsia="Times New Roman" w:hAnsi="Times New Roman" w:cs="Times New Roman"/>
          <w:color w:val="1A1A1A"/>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 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095593" w:rsidRPr="00B016EC" w:rsidRDefault="00095593" w:rsidP="00095593">
      <w:pPr>
        <w:shd w:val="clear" w:color="auto" w:fill="FFFFFF"/>
        <w:spacing w:after="0" w:line="240" w:lineRule="auto"/>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 </w:t>
      </w:r>
      <w:r>
        <w:rPr>
          <w:rFonts w:ascii="Times New Roman" w:eastAsia="Times New Roman" w:hAnsi="Times New Roman" w:cs="Times New Roman"/>
          <w:color w:val="1A1A1A"/>
          <w:sz w:val="24"/>
          <w:szCs w:val="24"/>
          <w:lang w:val="kk-KZ"/>
        </w:rPr>
        <w:tab/>
      </w:r>
      <w:r w:rsidRPr="00B016EC">
        <w:rPr>
          <w:rFonts w:ascii="Times New Roman" w:eastAsia="Times New Roman" w:hAnsi="Times New Roman" w:cs="Times New Roman"/>
          <w:color w:val="1A1A1A"/>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8" w:anchor="z1" w:history="1">
        <w:r w:rsidRPr="00B016EC">
          <w:rPr>
            <w:rFonts w:ascii="Times New Roman" w:eastAsia="Times New Roman" w:hAnsi="Times New Roman" w:cs="Times New Roman"/>
            <w:color w:val="800A6E"/>
            <w:sz w:val="24"/>
            <w:szCs w:val="24"/>
          </w:rPr>
          <w:t>приказом</w:t>
        </w:r>
      </w:hyperlink>
      <w:r w:rsidRPr="00B016EC">
        <w:rPr>
          <w:rFonts w:ascii="Times New Roman" w:eastAsia="Times New Roman" w:hAnsi="Times New Roman" w:cs="Times New Roman"/>
          <w:color w:val="1A1A1A"/>
          <w:sz w:val="24"/>
          <w:szCs w:val="24"/>
        </w:rPr>
        <w:t>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6) копия документа, удостоверяющего личность, гражданина Республики Казахстан;</w:t>
      </w:r>
      <w:r w:rsidRPr="00B016EC">
        <w:rPr>
          <w:rFonts w:ascii="Times New Roman" w:eastAsia="Times New Roman" w:hAnsi="Times New Roman" w:cs="Times New Roman"/>
          <w:color w:val="1A1A1A"/>
          <w:sz w:val="24"/>
          <w:szCs w:val="24"/>
        </w:rPr>
        <w:br/>
      </w:r>
      <w:r>
        <w:rPr>
          <w:rFonts w:ascii="Times New Roman" w:eastAsia="Times New Roman" w:hAnsi="Times New Roman" w:cs="Times New Roman"/>
          <w:color w:val="1A1A1A"/>
          <w:sz w:val="24"/>
          <w:szCs w:val="24"/>
          <w:lang w:val="kk-KZ"/>
        </w:rPr>
        <w:t xml:space="preserve">            </w:t>
      </w:r>
      <w:r w:rsidRPr="00B016EC">
        <w:rPr>
          <w:rFonts w:ascii="Times New Roman" w:eastAsia="Times New Roman" w:hAnsi="Times New Roman" w:cs="Times New Roman"/>
          <w:color w:val="1A1A1A"/>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9" w:anchor="z1" w:history="1">
        <w:r w:rsidRPr="00B016EC">
          <w:rPr>
            <w:rFonts w:ascii="Times New Roman" w:eastAsia="Times New Roman" w:hAnsi="Times New Roman" w:cs="Times New Roman"/>
            <w:color w:val="800A6E"/>
            <w:sz w:val="24"/>
            <w:szCs w:val="24"/>
          </w:rPr>
          <w:t>приказом</w:t>
        </w:r>
      </w:hyperlink>
      <w:r w:rsidRPr="00B016EC">
        <w:rPr>
          <w:rFonts w:ascii="Times New Roman" w:eastAsia="Times New Roman" w:hAnsi="Times New Roman" w:cs="Times New Roman"/>
          <w:color w:val="1A1A1A"/>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w:t>
      </w:r>
      <w:r w:rsidRPr="00B016EC">
        <w:rPr>
          <w:rFonts w:ascii="Times New Roman" w:eastAsia="Times New Roman" w:hAnsi="Times New Roman" w:cs="Times New Roman"/>
          <w:color w:val="1A1A1A"/>
          <w:sz w:val="24"/>
          <w:szCs w:val="24"/>
        </w:rPr>
        <w:lastRenderedPageBreak/>
        <w:t>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095593" w:rsidRPr="00B016EC" w:rsidRDefault="00095593" w:rsidP="00095593">
      <w:pPr>
        <w:shd w:val="clear" w:color="auto" w:fill="FFFFFF"/>
        <w:spacing w:after="0" w:line="240" w:lineRule="auto"/>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0" w:anchor="z1" w:history="1">
        <w:r w:rsidRPr="00B016EC">
          <w:rPr>
            <w:rFonts w:ascii="Times New Roman" w:eastAsia="Times New Roman" w:hAnsi="Times New Roman" w:cs="Times New Roman"/>
            <w:color w:val="800A6E"/>
            <w:sz w:val="24"/>
            <w:szCs w:val="24"/>
          </w:rPr>
          <w:t>приказом</w:t>
        </w:r>
      </w:hyperlink>
      <w:r w:rsidRPr="00B016EC">
        <w:rPr>
          <w:rFonts w:ascii="Times New Roman" w:eastAsia="Times New Roman" w:hAnsi="Times New Roman" w:cs="Times New Roman"/>
          <w:color w:val="1A1A1A"/>
          <w:sz w:val="24"/>
          <w:szCs w:val="24"/>
        </w:rPr>
        <w:t>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95593" w:rsidRPr="00B016EC" w:rsidRDefault="00095593" w:rsidP="00095593">
      <w:pPr>
        <w:shd w:val="clear" w:color="auto" w:fill="FFFFFF"/>
        <w:spacing w:after="0" w:line="240" w:lineRule="auto"/>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Допускается предоставление копий документов, указанных в </w:t>
      </w:r>
      <w:hyperlink r:id="rId11" w:anchor="z163" w:history="1">
        <w:r w:rsidRPr="00B016EC">
          <w:rPr>
            <w:rFonts w:ascii="Times New Roman" w:eastAsia="Times New Roman" w:hAnsi="Times New Roman" w:cs="Times New Roman"/>
            <w:sz w:val="24"/>
            <w:szCs w:val="24"/>
          </w:rPr>
          <w:t>подпунктах</w:t>
        </w:r>
        <w:r w:rsidRPr="00B016EC">
          <w:rPr>
            <w:rFonts w:ascii="Times New Roman" w:eastAsia="Times New Roman" w:hAnsi="Times New Roman" w:cs="Times New Roman"/>
            <w:color w:val="800A6E"/>
            <w:sz w:val="24"/>
            <w:szCs w:val="24"/>
          </w:rPr>
          <w:t xml:space="preserve"> 3)</w:t>
        </w:r>
      </w:hyperlink>
      <w:r w:rsidRPr="00B016EC">
        <w:rPr>
          <w:rFonts w:ascii="Times New Roman" w:eastAsia="Times New Roman" w:hAnsi="Times New Roman" w:cs="Times New Roman"/>
          <w:color w:val="1A1A1A"/>
          <w:sz w:val="24"/>
          <w:szCs w:val="24"/>
        </w:rPr>
        <w:t>, </w:t>
      </w:r>
      <w:hyperlink r:id="rId12" w:anchor="z167" w:history="1">
        <w:r w:rsidRPr="00B016EC">
          <w:rPr>
            <w:rFonts w:ascii="Times New Roman" w:eastAsia="Times New Roman" w:hAnsi="Times New Roman" w:cs="Times New Roman"/>
            <w:color w:val="800A6E"/>
            <w:sz w:val="24"/>
            <w:szCs w:val="24"/>
          </w:rPr>
          <w:t>4)</w:t>
        </w:r>
      </w:hyperlink>
      <w:r w:rsidRPr="00B016EC">
        <w:rPr>
          <w:rFonts w:ascii="Times New Roman" w:eastAsia="Times New Roman" w:hAnsi="Times New Roman" w:cs="Times New Roman"/>
          <w:color w:val="1A1A1A"/>
          <w:sz w:val="24"/>
          <w:szCs w:val="24"/>
        </w:rPr>
        <w:t>, </w:t>
      </w:r>
      <w:hyperlink r:id="rId13" w:anchor="z168" w:history="1">
        <w:r w:rsidRPr="00B016EC">
          <w:rPr>
            <w:rFonts w:ascii="Times New Roman" w:eastAsia="Times New Roman" w:hAnsi="Times New Roman" w:cs="Times New Roman"/>
            <w:color w:val="800A6E"/>
            <w:sz w:val="24"/>
            <w:szCs w:val="24"/>
          </w:rPr>
          <w:t>5)</w:t>
        </w:r>
      </w:hyperlink>
      <w:r w:rsidRPr="00B016EC">
        <w:rPr>
          <w:rFonts w:ascii="Times New Roman" w:eastAsia="Times New Roman" w:hAnsi="Times New Roman" w:cs="Times New Roman"/>
          <w:color w:val="1A1A1A"/>
          <w:sz w:val="24"/>
          <w:szCs w:val="24"/>
        </w:rPr>
        <w:t>, </w:t>
      </w:r>
      <w:hyperlink r:id="rId14" w:anchor="z170" w:history="1">
        <w:r w:rsidRPr="00B016EC">
          <w:rPr>
            <w:rFonts w:ascii="Times New Roman" w:eastAsia="Times New Roman" w:hAnsi="Times New Roman" w:cs="Times New Roman"/>
            <w:color w:val="800A6E"/>
            <w:sz w:val="24"/>
            <w:szCs w:val="24"/>
          </w:rPr>
          <w:t>7)</w:t>
        </w:r>
      </w:hyperlink>
      <w:r w:rsidRPr="00B016EC">
        <w:rPr>
          <w:rFonts w:ascii="Times New Roman" w:eastAsia="Times New Roman" w:hAnsi="Times New Roman" w:cs="Times New Roman"/>
          <w:color w:val="1A1A1A"/>
          <w:sz w:val="24"/>
          <w:szCs w:val="24"/>
        </w:rPr>
        <w:t>, </w:t>
      </w:r>
      <w:hyperlink r:id="rId15" w:anchor="z171" w:history="1">
        <w:r w:rsidRPr="00B016EC">
          <w:rPr>
            <w:rFonts w:ascii="Times New Roman" w:eastAsia="Times New Roman" w:hAnsi="Times New Roman" w:cs="Times New Roman"/>
            <w:color w:val="800A6E"/>
            <w:sz w:val="24"/>
            <w:szCs w:val="24"/>
          </w:rPr>
          <w:t>8)</w:t>
        </w:r>
      </w:hyperlink>
      <w:r w:rsidRPr="00B016EC">
        <w:rPr>
          <w:rFonts w:ascii="Times New Roman" w:eastAsia="Times New Roman" w:hAnsi="Times New Roman" w:cs="Times New Roman"/>
          <w:color w:val="1A1A1A"/>
          <w:sz w:val="24"/>
          <w:szCs w:val="24"/>
        </w:rPr>
        <w:t>, </w:t>
      </w:r>
      <w:hyperlink r:id="rId16" w:anchor="z172" w:history="1">
        <w:r w:rsidRPr="00B016EC">
          <w:rPr>
            <w:rFonts w:ascii="Times New Roman" w:eastAsia="Times New Roman" w:hAnsi="Times New Roman" w:cs="Times New Roman"/>
            <w:color w:val="800A6E"/>
            <w:sz w:val="24"/>
            <w:szCs w:val="24"/>
          </w:rPr>
          <w:t>9)</w:t>
        </w:r>
      </w:hyperlink>
      <w:r w:rsidRPr="00B016EC">
        <w:rPr>
          <w:rFonts w:ascii="Times New Roman" w:eastAsia="Times New Roman" w:hAnsi="Times New Roman" w:cs="Times New Roman"/>
          <w:color w:val="1A1A1A"/>
          <w:sz w:val="24"/>
          <w:szCs w:val="24"/>
        </w:rPr>
        <w:t> и </w:t>
      </w:r>
      <w:hyperlink r:id="rId17" w:anchor="z173" w:history="1">
        <w:r w:rsidRPr="00B016EC">
          <w:rPr>
            <w:rFonts w:ascii="Times New Roman" w:eastAsia="Times New Roman" w:hAnsi="Times New Roman" w:cs="Times New Roman"/>
            <w:color w:val="800A6E"/>
            <w:sz w:val="24"/>
            <w:szCs w:val="24"/>
          </w:rPr>
          <w:t>10)</w:t>
        </w:r>
      </w:hyperlink>
      <w:r w:rsidRPr="00B016EC">
        <w:rPr>
          <w:rFonts w:ascii="Times New Roman" w:eastAsia="Times New Roman" w:hAnsi="Times New Roman" w:cs="Times New Roman"/>
          <w:color w:val="1A1A1A"/>
          <w:sz w:val="24"/>
          <w:szCs w:val="24"/>
        </w:rPr>
        <w:t> . </w:t>
      </w:r>
      <w:bookmarkStart w:id="2" w:name="z175"/>
      <w:bookmarkEnd w:id="2"/>
      <w:r w:rsidRPr="00B016EC">
        <w:rPr>
          <w:rFonts w:ascii="Times New Roman" w:eastAsia="Times New Roman" w:hAnsi="Times New Roman" w:cs="Times New Roman"/>
          <w:color w:val="1A1A1A"/>
          <w:sz w:val="24"/>
          <w:szCs w:val="24"/>
        </w:rPr>
        <w:t>При этом служба управления персоналом (кадровая служба) сверяет копии документов с подлинниками.</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 xml:space="preserve">Лица, изъявившие желание участвовать </w:t>
      </w:r>
      <w:r>
        <w:rPr>
          <w:rFonts w:ascii="Times New Roman" w:eastAsia="Times New Roman" w:hAnsi="Times New Roman" w:cs="Times New Roman"/>
          <w:color w:val="1A1A1A"/>
          <w:sz w:val="24"/>
          <w:szCs w:val="24"/>
          <w:lang w:val="kk-KZ"/>
        </w:rPr>
        <w:t>в общем конкурсе</w:t>
      </w:r>
      <w:r w:rsidRPr="00B016EC">
        <w:rPr>
          <w:rFonts w:ascii="Times New Roman" w:eastAsia="Times New Roman" w:hAnsi="Times New Roman" w:cs="Times New Roman"/>
          <w:color w:val="1A1A1A"/>
          <w:sz w:val="24"/>
          <w:szCs w:val="24"/>
        </w:rPr>
        <w:t xml:space="preserve"> представляют документы вгосударственный орган, объявивший конкурс, в нарочном порядке, по почте или в электронном видена адрес электронной почты, указанный в объявлении либо посредством портала электронного</w:t>
      </w:r>
      <w:r>
        <w:rPr>
          <w:rFonts w:ascii="Times New Roman" w:eastAsia="Times New Roman" w:hAnsi="Times New Roman" w:cs="Times New Roman"/>
          <w:color w:val="1A1A1A"/>
          <w:sz w:val="24"/>
          <w:szCs w:val="24"/>
          <w:lang w:val="kk-KZ"/>
        </w:rPr>
        <w:t xml:space="preserve"> </w:t>
      </w:r>
      <w:r w:rsidRPr="00B016EC">
        <w:rPr>
          <w:rFonts w:ascii="Times New Roman" w:eastAsia="Times New Roman" w:hAnsi="Times New Roman" w:cs="Times New Roman"/>
          <w:color w:val="1A1A1A"/>
          <w:sz w:val="24"/>
          <w:szCs w:val="24"/>
        </w:rPr>
        <w:t>Правительства «Е-gov» или интегрированной информационной системы «е-қызмет» в сроки приемадокументов.</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При предоставлении документов в электронном виде на адрес электронной почтыгосударственного органа либо посредством портала электронного Правительства «Е-gov», их</w:t>
      </w:r>
      <w:r>
        <w:rPr>
          <w:rFonts w:ascii="Times New Roman" w:eastAsia="Times New Roman" w:hAnsi="Times New Roman" w:cs="Times New Roman"/>
          <w:color w:val="1A1A1A"/>
          <w:sz w:val="24"/>
          <w:szCs w:val="24"/>
        </w:rPr>
        <w:t xml:space="preserve"> </w:t>
      </w:r>
      <w:r w:rsidRPr="00B016EC">
        <w:rPr>
          <w:rFonts w:ascii="Times New Roman" w:eastAsia="Times New Roman" w:hAnsi="Times New Roman" w:cs="Times New Roman"/>
          <w:color w:val="1A1A1A"/>
          <w:sz w:val="24"/>
          <w:szCs w:val="24"/>
        </w:rPr>
        <w:t>оригиналы представляются не позднее </w:t>
      </w:r>
      <w:r w:rsidRPr="00B016EC">
        <w:rPr>
          <w:rFonts w:ascii="Times New Roman" w:eastAsia="Times New Roman" w:hAnsi="Times New Roman" w:cs="Times New Roman"/>
          <w:b/>
          <w:bCs/>
          <w:color w:val="1A1A1A"/>
          <w:sz w:val="24"/>
          <w:szCs w:val="24"/>
        </w:rPr>
        <w:t>чем один рабочий день</w:t>
      </w:r>
      <w:r w:rsidRPr="00B016EC">
        <w:rPr>
          <w:rFonts w:ascii="Times New Roman" w:eastAsia="Times New Roman" w:hAnsi="Times New Roman" w:cs="Times New Roman"/>
          <w:color w:val="1A1A1A"/>
          <w:sz w:val="24"/>
          <w:szCs w:val="24"/>
        </w:rPr>
        <w:t> до начала собеседования. При их непредставлении, лицо не допускается конкурсной комиссией к прохождениюсобеседования.</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Граждане могут предоставлять дополнительную информацию, касающуюся их образования,опыта работы, профессионального уровня и репутации (копии документов о повышении квалификации,присвоении ученых степеней и званий, характеристики, рекомендации, научные публикации, иныесведения, характеризующие их профессиональную деятельность, квалификацию).</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Документы должны быть предоставлены в  течение </w:t>
      </w:r>
      <w:r w:rsidRPr="00B016EC">
        <w:rPr>
          <w:rFonts w:ascii="Times New Roman" w:eastAsia="Times New Roman" w:hAnsi="Times New Roman" w:cs="Times New Roman"/>
          <w:b/>
          <w:bCs/>
          <w:color w:val="1A1A1A"/>
          <w:sz w:val="24"/>
          <w:szCs w:val="24"/>
        </w:rPr>
        <w:t>7 рабочих дней</w:t>
      </w:r>
      <w:r w:rsidRPr="00B016EC">
        <w:rPr>
          <w:rFonts w:ascii="Times New Roman" w:eastAsia="Times New Roman" w:hAnsi="Times New Roman" w:cs="Times New Roman"/>
          <w:color w:val="1A1A1A"/>
          <w:sz w:val="24"/>
          <w:szCs w:val="24"/>
        </w:rPr>
        <w:t xml:space="preserve">, который исчисляется со следующего рабочего дня после последней публикации объявления  о проведении общего конкурса  в </w:t>
      </w:r>
      <w:r w:rsidR="002700A5" w:rsidRPr="000909C8">
        <w:rPr>
          <w:rFonts w:ascii="Times New Roman" w:eastAsia="Times New Roman" w:hAnsi="Times New Roman" w:cs="Times New Roman"/>
          <w:b/>
          <w:sz w:val="24"/>
          <w:szCs w:val="24"/>
        </w:rPr>
        <w:t xml:space="preserve">Управление государственных доходов по Сарыаркинскому району  </w:t>
      </w:r>
      <w:r w:rsidR="002700A5" w:rsidRPr="000909C8">
        <w:rPr>
          <w:rFonts w:ascii="Times New Roman" w:eastAsia="Times New Roman" w:hAnsi="Times New Roman" w:cs="Times New Roman"/>
          <w:b/>
          <w:bCs/>
          <w:iCs/>
          <w:sz w:val="24"/>
          <w:szCs w:val="24"/>
          <w:lang w:val="kk-KZ"/>
        </w:rPr>
        <w:t xml:space="preserve">Департамента государственных доходов по </w:t>
      </w:r>
      <w:r w:rsidR="002700A5" w:rsidRPr="000909C8">
        <w:rPr>
          <w:rFonts w:ascii="Times New Roman" w:eastAsia="Times New Roman" w:hAnsi="Times New Roman" w:cs="Times New Roman"/>
          <w:b/>
          <w:bCs/>
          <w:iCs/>
          <w:sz w:val="24"/>
          <w:szCs w:val="24"/>
        </w:rPr>
        <w:t>г.Астана</w:t>
      </w:r>
      <w:r w:rsidR="002700A5" w:rsidRPr="000909C8">
        <w:rPr>
          <w:rFonts w:ascii="Times New Roman" w:eastAsia="Times New Roman" w:hAnsi="Times New Roman" w:cs="Times New Roman"/>
          <w:b/>
          <w:bCs/>
          <w:iCs/>
          <w:sz w:val="24"/>
          <w:szCs w:val="24"/>
          <w:lang w:val="kk-KZ"/>
        </w:rPr>
        <w:t xml:space="preserve"> Комитета государственных доходов Министерства финансов Республики Казахстан, индекс 0</w:t>
      </w:r>
      <w:r w:rsidR="002700A5" w:rsidRPr="000909C8">
        <w:rPr>
          <w:rFonts w:ascii="Times New Roman" w:eastAsia="Times New Roman" w:hAnsi="Times New Roman" w:cs="Times New Roman"/>
          <w:b/>
          <w:bCs/>
          <w:iCs/>
          <w:sz w:val="24"/>
          <w:szCs w:val="24"/>
        </w:rPr>
        <w:t>1</w:t>
      </w:r>
      <w:r w:rsidR="002700A5" w:rsidRPr="000909C8">
        <w:rPr>
          <w:rFonts w:ascii="Times New Roman" w:eastAsia="Times New Roman" w:hAnsi="Times New Roman" w:cs="Times New Roman"/>
          <w:b/>
          <w:bCs/>
          <w:iCs/>
          <w:sz w:val="24"/>
          <w:szCs w:val="24"/>
          <w:lang w:val="kk-KZ"/>
        </w:rPr>
        <w:t xml:space="preserve">0000, </w:t>
      </w:r>
      <w:r w:rsidR="002700A5" w:rsidRPr="000909C8">
        <w:rPr>
          <w:rFonts w:ascii="Times New Roman" w:eastAsia="Times New Roman" w:hAnsi="Times New Roman" w:cs="Times New Roman"/>
          <w:b/>
          <w:bCs/>
          <w:iCs/>
          <w:sz w:val="24"/>
          <w:szCs w:val="24"/>
        </w:rPr>
        <w:t>г.Астана, ул</w:t>
      </w:r>
      <w:r w:rsidR="002700A5" w:rsidRPr="000909C8">
        <w:rPr>
          <w:rFonts w:ascii="Times New Roman" w:eastAsia="Times New Roman" w:hAnsi="Times New Roman" w:cs="Times New Roman"/>
          <w:b/>
          <w:bCs/>
          <w:iCs/>
          <w:sz w:val="24"/>
          <w:szCs w:val="24"/>
          <w:lang w:val="kk-KZ"/>
        </w:rPr>
        <w:t>. Республика 52</w:t>
      </w:r>
      <w:r w:rsidRPr="00B016EC">
        <w:rPr>
          <w:rFonts w:ascii="Times New Roman" w:eastAsia="Times New Roman" w:hAnsi="Times New Roman" w:cs="Times New Roman"/>
          <w:color w:val="1A1A1A"/>
          <w:sz w:val="24"/>
          <w:szCs w:val="24"/>
        </w:rPr>
        <w:t>Кандидаты, допущенные к собеседованию, уведомляются секретарем конкурсной комиссии одате проведения собеседования до истечения следующего рабочего дня после принятия решения конкурснойкомиссией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наэлектронные адреса и мобильные телефоны участников.</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комиссии.</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 xml:space="preserve">Кандидаты, допущенные к собеседованию, проходят его в </w:t>
      </w:r>
      <w:r w:rsidR="002700A5" w:rsidRPr="000909C8">
        <w:rPr>
          <w:rFonts w:ascii="Times New Roman" w:eastAsia="Times New Roman" w:hAnsi="Times New Roman" w:cs="Times New Roman"/>
          <w:b/>
          <w:sz w:val="24"/>
          <w:szCs w:val="24"/>
        </w:rPr>
        <w:t xml:space="preserve">Управление государственных доходов по Сарыаркинскому району  </w:t>
      </w:r>
      <w:r w:rsidR="002700A5" w:rsidRPr="000909C8">
        <w:rPr>
          <w:rFonts w:ascii="Times New Roman" w:eastAsia="Times New Roman" w:hAnsi="Times New Roman" w:cs="Times New Roman"/>
          <w:b/>
          <w:bCs/>
          <w:iCs/>
          <w:sz w:val="24"/>
          <w:szCs w:val="24"/>
          <w:lang w:val="kk-KZ"/>
        </w:rPr>
        <w:t xml:space="preserve">Департамента </w:t>
      </w:r>
      <w:r w:rsidR="002700A5" w:rsidRPr="000909C8">
        <w:rPr>
          <w:rFonts w:ascii="Times New Roman" w:eastAsia="Times New Roman" w:hAnsi="Times New Roman" w:cs="Times New Roman"/>
          <w:b/>
          <w:bCs/>
          <w:iCs/>
          <w:sz w:val="24"/>
          <w:szCs w:val="24"/>
          <w:lang w:val="kk-KZ"/>
        </w:rPr>
        <w:lastRenderedPageBreak/>
        <w:t xml:space="preserve">государственных доходов по </w:t>
      </w:r>
      <w:r w:rsidR="002700A5" w:rsidRPr="000909C8">
        <w:rPr>
          <w:rFonts w:ascii="Times New Roman" w:eastAsia="Times New Roman" w:hAnsi="Times New Roman" w:cs="Times New Roman"/>
          <w:b/>
          <w:bCs/>
          <w:iCs/>
          <w:sz w:val="24"/>
          <w:szCs w:val="24"/>
        </w:rPr>
        <w:t>г.Астана</w:t>
      </w:r>
      <w:r w:rsidR="002700A5" w:rsidRPr="000909C8">
        <w:rPr>
          <w:rFonts w:ascii="Times New Roman" w:eastAsia="Times New Roman" w:hAnsi="Times New Roman" w:cs="Times New Roman"/>
          <w:b/>
          <w:bCs/>
          <w:iCs/>
          <w:sz w:val="24"/>
          <w:szCs w:val="24"/>
          <w:lang w:val="kk-KZ"/>
        </w:rPr>
        <w:t xml:space="preserve"> Комитета государственных доходов Министерства финансов Республики Казахстан, индекс 0</w:t>
      </w:r>
      <w:r w:rsidR="002700A5" w:rsidRPr="000909C8">
        <w:rPr>
          <w:rFonts w:ascii="Times New Roman" w:eastAsia="Times New Roman" w:hAnsi="Times New Roman" w:cs="Times New Roman"/>
          <w:b/>
          <w:bCs/>
          <w:iCs/>
          <w:sz w:val="24"/>
          <w:szCs w:val="24"/>
        </w:rPr>
        <w:t>1</w:t>
      </w:r>
      <w:r w:rsidR="002700A5" w:rsidRPr="000909C8">
        <w:rPr>
          <w:rFonts w:ascii="Times New Roman" w:eastAsia="Times New Roman" w:hAnsi="Times New Roman" w:cs="Times New Roman"/>
          <w:b/>
          <w:bCs/>
          <w:iCs/>
          <w:sz w:val="24"/>
          <w:szCs w:val="24"/>
          <w:lang w:val="kk-KZ"/>
        </w:rPr>
        <w:t xml:space="preserve">0000, </w:t>
      </w:r>
      <w:r w:rsidR="002700A5" w:rsidRPr="000909C8">
        <w:rPr>
          <w:rFonts w:ascii="Times New Roman" w:eastAsia="Times New Roman" w:hAnsi="Times New Roman" w:cs="Times New Roman"/>
          <w:b/>
          <w:bCs/>
          <w:iCs/>
          <w:sz w:val="24"/>
          <w:szCs w:val="24"/>
        </w:rPr>
        <w:t>г.Астана, ул</w:t>
      </w:r>
      <w:r w:rsidR="002700A5" w:rsidRPr="000909C8">
        <w:rPr>
          <w:rFonts w:ascii="Times New Roman" w:eastAsia="Times New Roman" w:hAnsi="Times New Roman" w:cs="Times New Roman"/>
          <w:b/>
          <w:bCs/>
          <w:iCs/>
          <w:sz w:val="24"/>
          <w:szCs w:val="24"/>
          <w:lang w:val="kk-KZ"/>
        </w:rPr>
        <w:t>. Республика 52</w:t>
      </w:r>
      <w:r w:rsidRPr="00B016EC">
        <w:rPr>
          <w:rFonts w:ascii="Times New Roman" w:eastAsia="Times New Roman" w:hAnsi="Times New Roman" w:cs="Times New Roman"/>
          <w:color w:val="1A1A1A"/>
          <w:sz w:val="24"/>
          <w:szCs w:val="24"/>
        </w:rPr>
        <w:t>  в течение </w:t>
      </w:r>
      <w:r w:rsidRPr="00B016EC">
        <w:rPr>
          <w:rFonts w:ascii="Times New Roman" w:eastAsia="Times New Roman" w:hAnsi="Times New Roman" w:cs="Times New Roman"/>
          <w:b/>
          <w:bCs/>
          <w:color w:val="1A1A1A"/>
          <w:sz w:val="24"/>
          <w:szCs w:val="24"/>
        </w:rPr>
        <w:t>трех рабочих дней</w:t>
      </w:r>
      <w:r w:rsidRPr="00B016EC">
        <w:rPr>
          <w:rFonts w:ascii="Times New Roman" w:eastAsia="Times New Roman" w:hAnsi="Times New Roman" w:cs="Times New Roman"/>
          <w:color w:val="1A1A1A"/>
          <w:sz w:val="24"/>
          <w:szCs w:val="24"/>
        </w:rPr>
        <w:t> со дня уведомления кандидатов о допуске их к собеседованию.</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Для обеспечения прозрачности и объективности работы конкурсной комиссии на еезаседание приглашаются наблюдатели. В качестве наблюдателей на заседании конкурной комиссии могут присутствовать депутаты</w:t>
      </w:r>
      <w:r>
        <w:rPr>
          <w:rFonts w:ascii="Times New Roman" w:eastAsia="Times New Roman" w:hAnsi="Times New Roman" w:cs="Times New Roman"/>
          <w:color w:val="1A1A1A"/>
          <w:sz w:val="24"/>
          <w:szCs w:val="24"/>
        </w:rPr>
        <w:t xml:space="preserve"> </w:t>
      </w:r>
      <w:r w:rsidRPr="00B016EC">
        <w:rPr>
          <w:rFonts w:ascii="Times New Roman" w:eastAsia="Times New Roman" w:hAnsi="Times New Roman" w:cs="Times New Roman"/>
          <w:color w:val="1A1A1A"/>
          <w:sz w:val="24"/>
          <w:szCs w:val="24"/>
        </w:rPr>
        <w:t>Парламента Республики Казахстан и маслихатов всех уровней, представители средств массовой</w:t>
      </w:r>
      <w:r>
        <w:rPr>
          <w:rFonts w:ascii="Times New Roman" w:eastAsia="Times New Roman" w:hAnsi="Times New Roman" w:cs="Times New Roman"/>
          <w:color w:val="1A1A1A"/>
          <w:sz w:val="24"/>
          <w:szCs w:val="24"/>
        </w:rPr>
        <w:t xml:space="preserve"> </w:t>
      </w:r>
      <w:r w:rsidRPr="00B016EC">
        <w:rPr>
          <w:rFonts w:ascii="Times New Roman" w:eastAsia="Times New Roman" w:hAnsi="Times New Roman" w:cs="Times New Roman"/>
          <w:color w:val="1A1A1A"/>
          <w:sz w:val="24"/>
          <w:szCs w:val="24"/>
        </w:rPr>
        <w:t>информации, аккредитованные в порядке, установленном законодательством Республики Казахстан,</w:t>
      </w:r>
      <w:r>
        <w:rPr>
          <w:rFonts w:ascii="Times New Roman" w:eastAsia="Times New Roman" w:hAnsi="Times New Roman" w:cs="Times New Roman"/>
          <w:color w:val="1A1A1A"/>
          <w:sz w:val="24"/>
          <w:szCs w:val="24"/>
        </w:rPr>
        <w:t xml:space="preserve"> </w:t>
      </w:r>
      <w:r w:rsidRPr="00B016EC">
        <w:rPr>
          <w:rFonts w:ascii="Times New Roman" w:eastAsia="Times New Roman" w:hAnsi="Times New Roman" w:cs="Times New Roman"/>
          <w:color w:val="1A1A1A"/>
          <w:sz w:val="24"/>
          <w:szCs w:val="24"/>
        </w:rPr>
        <w:t>других государственных органов, общественных объединений (неправительственных организаций),коммерческих организаций и политических партий, сотрудники уполномоченного органа.</w:t>
      </w:r>
    </w:p>
    <w:p w:rsidR="00095593" w:rsidRPr="00B016EC"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r w:rsidRPr="00B016EC">
        <w:rPr>
          <w:rFonts w:ascii="Times New Roman" w:eastAsia="Times New Roman" w:hAnsi="Times New Roman" w:cs="Times New Roman"/>
          <w:color w:val="1A1A1A"/>
          <w:sz w:val="24"/>
          <w:szCs w:val="24"/>
        </w:rPr>
        <w:t>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095593" w:rsidRPr="00D6620B" w:rsidTr="000B54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593" w:rsidRPr="00D6620B" w:rsidRDefault="00095593" w:rsidP="000B5433">
            <w:pPr>
              <w:spacing w:after="0"/>
              <w:jc w:val="center"/>
              <w:rPr>
                <w:rFonts w:ascii="Times New Roman" w:hAnsi="Times New Roman" w:cs="Times New Roman"/>
                <w:sz w:val="24"/>
                <w:szCs w:val="24"/>
              </w:rPr>
            </w:pPr>
            <w:r w:rsidRPr="00D6620B">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593" w:rsidRDefault="00095593" w:rsidP="000B5433">
            <w:pPr>
              <w:spacing w:after="0"/>
              <w:jc w:val="center"/>
              <w:rPr>
                <w:rFonts w:ascii="Times New Roman" w:hAnsi="Times New Roman" w:cs="Times New Roman"/>
                <w:color w:val="000000"/>
                <w:sz w:val="24"/>
                <w:szCs w:val="24"/>
              </w:rPr>
            </w:pPr>
            <w:r w:rsidRPr="00D6620B">
              <w:rPr>
                <w:rFonts w:ascii="Times New Roman" w:hAnsi="Times New Roman" w:cs="Times New Roman"/>
                <w:color w:val="000000"/>
                <w:sz w:val="24"/>
                <w:szCs w:val="24"/>
              </w:rPr>
              <w:t>Приложение 2</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к Правилам проведения конкурса</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на занятие административной</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 xml:space="preserve">государственной должности </w:t>
            </w:r>
          </w:p>
          <w:p w:rsidR="00095593" w:rsidRPr="00D6620B" w:rsidRDefault="00095593" w:rsidP="000B5433">
            <w:pPr>
              <w:spacing w:after="0"/>
              <w:jc w:val="center"/>
              <w:rPr>
                <w:rFonts w:ascii="Times New Roman" w:hAnsi="Times New Roman" w:cs="Times New Roman"/>
                <w:sz w:val="24"/>
                <w:szCs w:val="24"/>
              </w:rPr>
            </w:pPr>
            <w:r w:rsidRPr="00D6620B">
              <w:rPr>
                <w:rFonts w:ascii="Times New Roman" w:hAnsi="Times New Roman" w:cs="Times New Roman"/>
                <w:color w:val="000000"/>
                <w:sz w:val="24"/>
                <w:szCs w:val="24"/>
              </w:rPr>
              <w:t>корпуса "Б"</w:t>
            </w:r>
          </w:p>
        </w:tc>
      </w:tr>
      <w:tr w:rsidR="00095593" w:rsidRPr="00D6620B" w:rsidTr="000B54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593" w:rsidRPr="00D6620B" w:rsidRDefault="00095593" w:rsidP="000B5433">
            <w:pPr>
              <w:spacing w:after="0"/>
              <w:jc w:val="center"/>
              <w:rPr>
                <w:rFonts w:ascii="Times New Roman" w:hAnsi="Times New Roman" w:cs="Times New Roman"/>
                <w:sz w:val="24"/>
                <w:szCs w:val="24"/>
              </w:rPr>
            </w:pPr>
            <w:r w:rsidRPr="00D6620B">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593" w:rsidRPr="00D6620B" w:rsidRDefault="00095593" w:rsidP="000B5433">
            <w:pPr>
              <w:spacing w:after="0"/>
              <w:jc w:val="center"/>
              <w:rPr>
                <w:rFonts w:ascii="Times New Roman" w:hAnsi="Times New Roman" w:cs="Times New Roman"/>
                <w:sz w:val="24"/>
                <w:szCs w:val="24"/>
              </w:rPr>
            </w:pPr>
          </w:p>
        </w:tc>
      </w:tr>
    </w:tbl>
    <w:p w:rsidR="00095593" w:rsidRDefault="00095593" w:rsidP="00095593">
      <w:pPr>
        <w:spacing w:after="0"/>
        <w:rPr>
          <w:rFonts w:ascii="Times New Roman" w:hAnsi="Times New Roman" w:cs="Times New Roman"/>
          <w:color w:val="000000"/>
          <w:sz w:val="24"/>
          <w:szCs w:val="24"/>
          <w:lang w:val="kk-KZ"/>
        </w:rPr>
      </w:pPr>
      <w:bookmarkStart w:id="3" w:name="z240"/>
      <w:r w:rsidRPr="00D6620B">
        <w:rPr>
          <w:rFonts w:ascii="Times New Roman" w:hAnsi="Times New Roman" w:cs="Times New Roman"/>
          <w:color w:val="000000"/>
          <w:sz w:val="24"/>
          <w:szCs w:val="24"/>
        </w:rPr>
        <w:t>                                                       _________________________________</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 xml:space="preserve">                                                             (государственный орган)</w:t>
      </w:r>
    </w:p>
    <w:p w:rsidR="00095593" w:rsidRPr="00D6620B" w:rsidRDefault="00095593" w:rsidP="00095593">
      <w:pPr>
        <w:spacing w:after="0"/>
        <w:rPr>
          <w:rFonts w:ascii="Times New Roman" w:hAnsi="Times New Roman" w:cs="Times New Roman"/>
          <w:sz w:val="24"/>
          <w:szCs w:val="24"/>
          <w:lang w:val="kk-KZ"/>
        </w:rPr>
      </w:pPr>
    </w:p>
    <w:bookmarkEnd w:id="3"/>
    <w:p w:rsidR="00095593" w:rsidRPr="00D6620B" w:rsidRDefault="00095593" w:rsidP="00095593">
      <w:pPr>
        <w:spacing w:after="0"/>
        <w:rPr>
          <w:rFonts w:ascii="Times New Roman" w:hAnsi="Times New Roman" w:cs="Times New Roman"/>
          <w:sz w:val="24"/>
          <w:szCs w:val="24"/>
        </w:rPr>
      </w:pPr>
      <w:r w:rsidRPr="00D6620B">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kk-KZ"/>
        </w:rPr>
        <w:t xml:space="preserve">                             </w:t>
      </w:r>
      <w:r w:rsidRPr="00D6620B">
        <w:rPr>
          <w:rFonts w:ascii="Times New Roman" w:hAnsi="Times New Roman" w:cs="Times New Roman"/>
          <w:b/>
          <w:color w:val="000000"/>
          <w:sz w:val="24"/>
          <w:szCs w:val="24"/>
        </w:rPr>
        <w:t>Заявление</w:t>
      </w:r>
    </w:p>
    <w:p w:rsidR="00095593" w:rsidRPr="00D6620B" w:rsidRDefault="00095593" w:rsidP="00095593">
      <w:pPr>
        <w:spacing w:after="0"/>
        <w:rPr>
          <w:rFonts w:ascii="Times New Roman" w:hAnsi="Times New Roman" w:cs="Times New Roman"/>
          <w:sz w:val="24"/>
          <w:szCs w:val="24"/>
        </w:rPr>
      </w:pPr>
      <w:bookmarkStart w:id="4" w:name="z242"/>
      <w:r w:rsidRPr="00D6620B">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Pr>
          <w:rFonts w:ascii="Times New Roman" w:hAnsi="Times New Roman" w:cs="Times New Roman"/>
          <w:color w:val="000000"/>
          <w:sz w:val="24"/>
          <w:szCs w:val="24"/>
        </w:rPr>
        <w:t xml:space="preserve"> </w:t>
      </w:r>
      <w:r w:rsidRPr="00D6620B">
        <w:rPr>
          <w:rFonts w:ascii="Times New Roman" w:hAnsi="Times New Roman" w:cs="Times New Roman"/>
          <w:color w:val="000000"/>
          <w:sz w:val="24"/>
          <w:szCs w:val="24"/>
        </w:rPr>
        <w:t>государственной должности _______________________</w:t>
      </w:r>
      <w:r>
        <w:rPr>
          <w:rFonts w:ascii="Times New Roman" w:hAnsi="Times New Roman" w:cs="Times New Roman"/>
          <w:color w:val="000000"/>
          <w:sz w:val="24"/>
          <w:szCs w:val="24"/>
        </w:rPr>
        <w:t>____________</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_____________________________</w:t>
      </w:r>
      <w:r w:rsidRPr="00D6620B">
        <w:rPr>
          <w:rFonts w:ascii="Times New Roman" w:hAnsi="Times New Roman" w:cs="Times New Roman"/>
          <w:color w:val="000000"/>
          <w:sz w:val="24"/>
          <w:szCs w:val="24"/>
        </w:rPr>
        <w:t>___</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____________________________________________</w:t>
      </w:r>
      <w:r>
        <w:rPr>
          <w:rFonts w:ascii="Times New Roman" w:hAnsi="Times New Roman" w:cs="Times New Roman"/>
          <w:color w:val="000000"/>
          <w:sz w:val="24"/>
          <w:szCs w:val="24"/>
        </w:rPr>
        <w:t>______________________________</w:t>
      </w:r>
      <w:r w:rsidRPr="00D6620B">
        <w:rPr>
          <w:rFonts w:ascii="Times New Roman" w:hAnsi="Times New Roman" w:cs="Times New Roman"/>
          <w:color w:val="000000"/>
          <w:sz w:val="24"/>
          <w:szCs w:val="24"/>
        </w:rPr>
        <w:t>___</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 xml:space="preserve">       С основными требованиями Правил проведения конкурса на занятие</w:t>
      </w:r>
      <w:r>
        <w:rPr>
          <w:rFonts w:ascii="Times New Roman" w:hAnsi="Times New Roman" w:cs="Times New Roman"/>
          <w:color w:val="000000"/>
          <w:sz w:val="24"/>
          <w:szCs w:val="24"/>
        </w:rPr>
        <w:t xml:space="preserve"> </w:t>
      </w:r>
      <w:r w:rsidRPr="00D6620B">
        <w:rPr>
          <w:rFonts w:ascii="Times New Roman" w:hAnsi="Times New Roman" w:cs="Times New Roman"/>
          <w:color w:val="000000"/>
          <w:sz w:val="24"/>
          <w:szCs w:val="24"/>
        </w:rPr>
        <w:lastRenderedPageBreak/>
        <w:t>административной государственной должности корпуса "Б" ознакомлен (ознакомлена),</w:t>
      </w:r>
      <w:r>
        <w:rPr>
          <w:rFonts w:ascii="Times New Roman" w:hAnsi="Times New Roman" w:cs="Times New Roman"/>
          <w:color w:val="000000"/>
          <w:sz w:val="24"/>
          <w:szCs w:val="24"/>
        </w:rPr>
        <w:t xml:space="preserve"> </w:t>
      </w:r>
      <w:r w:rsidRPr="00D6620B">
        <w:rPr>
          <w:rFonts w:ascii="Times New Roman" w:hAnsi="Times New Roman" w:cs="Times New Roman"/>
          <w:color w:val="000000"/>
          <w:sz w:val="24"/>
          <w:szCs w:val="24"/>
        </w:rPr>
        <w:t>согласен (согласна) и обязуюсь их выполнять.</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 xml:space="preserve">       Отвечаю за подлинность представленных документов.</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 xml:space="preserve">       Прилагаемые документы:</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_____________________________</w:t>
      </w:r>
      <w:r w:rsidRPr="00D6620B">
        <w:rPr>
          <w:rFonts w:ascii="Times New Roman" w:hAnsi="Times New Roman" w:cs="Times New Roman"/>
          <w:color w:val="000000"/>
          <w:sz w:val="24"/>
          <w:szCs w:val="24"/>
        </w:rPr>
        <w:t>___</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_____________________________</w:t>
      </w:r>
      <w:r w:rsidRPr="00D6620B">
        <w:rPr>
          <w:rFonts w:ascii="Times New Roman" w:hAnsi="Times New Roman" w:cs="Times New Roman"/>
          <w:color w:val="000000"/>
          <w:sz w:val="24"/>
          <w:szCs w:val="24"/>
        </w:rPr>
        <w:t>___</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______________________________________________________________</w:t>
      </w:r>
      <w:r>
        <w:rPr>
          <w:rFonts w:ascii="Times New Roman" w:hAnsi="Times New Roman" w:cs="Times New Roman"/>
          <w:color w:val="000000"/>
          <w:sz w:val="24"/>
          <w:szCs w:val="24"/>
        </w:rPr>
        <w:t>____________</w:t>
      </w:r>
      <w:r w:rsidRPr="00D6620B">
        <w:rPr>
          <w:rFonts w:ascii="Times New Roman" w:hAnsi="Times New Roman" w:cs="Times New Roman"/>
          <w:color w:val="000000"/>
          <w:sz w:val="24"/>
          <w:szCs w:val="24"/>
        </w:rPr>
        <w:t>___</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_____________________________</w:t>
      </w:r>
      <w:r w:rsidRPr="00D6620B">
        <w:rPr>
          <w:rFonts w:ascii="Times New Roman" w:hAnsi="Times New Roman" w:cs="Times New Roman"/>
          <w:color w:val="000000"/>
          <w:sz w:val="24"/>
          <w:szCs w:val="24"/>
        </w:rPr>
        <w:t>___</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_____________________________</w:t>
      </w:r>
      <w:r w:rsidRPr="00D6620B">
        <w:rPr>
          <w:rFonts w:ascii="Times New Roman" w:hAnsi="Times New Roman" w:cs="Times New Roman"/>
          <w:color w:val="000000"/>
          <w:sz w:val="24"/>
          <w:szCs w:val="24"/>
        </w:rPr>
        <w:t>___</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___________________________________________</w:t>
      </w:r>
      <w:r>
        <w:rPr>
          <w:rFonts w:ascii="Times New Roman" w:hAnsi="Times New Roman" w:cs="Times New Roman"/>
          <w:color w:val="000000"/>
          <w:sz w:val="24"/>
          <w:szCs w:val="24"/>
        </w:rPr>
        <w:t>_______________________________</w:t>
      </w:r>
      <w:r w:rsidRPr="00D6620B">
        <w:rPr>
          <w:rFonts w:ascii="Times New Roman" w:hAnsi="Times New Roman" w:cs="Times New Roman"/>
          <w:color w:val="000000"/>
          <w:sz w:val="24"/>
          <w:szCs w:val="24"/>
        </w:rPr>
        <w:t>___</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_____________________________</w:t>
      </w:r>
      <w:r w:rsidRPr="00D6620B">
        <w:rPr>
          <w:rFonts w:ascii="Times New Roman" w:hAnsi="Times New Roman" w:cs="Times New Roman"/>
          <w:color w:val="000000"/>
          <w:sz w:val="24"/>
          <w:szCs w:val="24"/>
        </w:rPr>
        <w:t>___</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_____________________________</w:t>
      </w:r>
      <w:r w:rsidRPr="00D6620B">
        <w:rPr>
          <w:rFonts w:ascii="Times New Roman" w:hAnsi="Times New Roman" w:cs="Times New Roman"/>
          <w:color w:val="000000"/>
          <w:sz w:val="24"/>
          <w:szCs w:val="24"/>
        </w:rPr>
        <w:t>___</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_____________________________</w:t>
      </w:r>
      <w:r w:rsidRPr="00D6620B">
        <w:rPr>
          <w:rFonts w:ascii="Times New Roman" w:hAnsi="Times New Roman" w:cs="Times New Roman"/>
          <w:color w:val="000000"/>
          <w:sz w:val="24"/>
          <w:szCs w:val="24"/>
        </w:rPr>
        <w:t>___</w:t>
      </w:r>
    </w:p>
    <w:p w:rsidR="00095593" w:rsidRPr="00D6620B" w:rsidRDefault="00095593" w:rsidP="00095593">
      <w:pPr>
        <w:spacing w:after="0"/>
        <w:rPr>
          <w:rFonts w:ascii="Times New Roman" w:hAnsi="Times New Roman" w:cs="Times New Roman"/>
          <w:sz w:val="24"/>
          <w:szCs w:val="24"/>
        </w:rPr>
      </w:pPr>
      <w:bookmarkStart w:id="5" w:name="z243"/>
      <w:bookmarkEnd w:id="4"/>
      <w:r w:rsidRPr="00D6620B">
        <w:rPr>
          <w:rFonts w:ascii="Times New Roman" w:hAnsi="Times New Roman" w:cs="Times New Roman"/>
          <w:color w:val="000000"/>
          <w:sz w:val="24"/>
          <w:szCs w:val="24"/>
        </w:rPr>
        <w:t>             Адрес и контактный телефон _________________</w:t>
      </w:r>
      <w:r>
        <w:rPr>
          <w:rFonts w:ascii="Times New Roman" w:hAnsi="Times New Roman" w:cs="Times New Roman"/>
          <w:color w:val="000000"/>
          <w:sz w:val="24"/>
          <w:szCs w:val="24"/>
        </w:rPr>
        <w:t>____________________________</w:t>
      </w:r>
      <w:r w:rsidRPr="00D6620B">
        <w:rPr>
          <w:rFonts w:ascii="Times New Roman" w:hAnsi="Times New Roman" w:cs="Times New Roman"/>
          <w:sz w:val="24"/>
          <w:szCs w:val="24"/>
        </w:rPr>
        <w:br/>
      </w:r>
      <w:r w:rsidRPr="00D6620B">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_____________________________</w:t>
      </w:r>
      <w:r w:rsidRPr="00D6620B">
        <w:rPr>
          <w:rFonts w:ascii="Times New Roman" w:hAnsi="Times New Roman" w:cs="Times New Roman"/>
          <w:color w:val="000000"/>
          <w:sz w:val="24"/>
          <w:szCs w:val="24"/>
        </w:rPr>
        <w:t>___</w:t>
      </w:r>
    </w:p>
    <w:p w:rsidR="00095593" w:rsidRPr="00D6620B" w:rsidRDefault="00095593" w:rsidP="00095593">
      <w:pPr>
        <w:spacing w:after="0"/>
        <w:rPr>
          <w:rFonts w:ascii="Times New Roman" w:hAnsi="Times New Roman" w:cs="Times New Roman"/>
          <w:sz w:val="24"/>
          <w:szCs w:val="24"/>
        </w:rPr>
      </w:pPr>
      <w:bookmarkStart w:id="6" w:name="z244"/>
      <w:bookmarkEnd w:id="5"/>
      <w:r w:rsidRPr="00D6620B">
        <w:rPr>
          <w:rFonts w:ascii="Times New Roman" w:hAnsi="Times New Roman" w:cs="Times New Roman"/>
          <w:color w:val="000000"/>
          <w:sz w:val="24"/>
          <w:szCs w:val="24"/>
        </w:rPr>
        <w:t>      __________</w:t>
      </w:r>
      <w:r w:rsidRPr="00916404">
        <w:rPr>
          <w:rFonts w:ascii="Times New Roman" w:hAnsi="Times New Roman" w:cs="Times New Roman"/>
          <w:color w:val="000000"/>
          <w:sz w:val="24"/>
          <w:szCs w:val="24"/>
        </w:rPr>
        <w:t>_____</w:t>
      </w:r>
      <w:r w:rsidRPr="00D6620B">
        <w:rPr>
          <w:rFonts w:ascii="Times New Roman" w:hAnsi="Times New Roman" w:cs="Times New Roman"/>
          <w:color w:val="000000"/>
          <w:sz w:val="24"/>
          <w:szCs w:val="24"/>
        </w:rPr>
        <w:t>   </w:t>
      </w:r>
      <w:r>
        <w:rPr>
          <w:rFonts w:ascii="Times New Roman" w:hAnsi="Times New Roman" w:cs="Times New Roman"/>
          <w:color w:val="000000"/>
          <w:sz w:val="24"/>
          <w:szCs w:val="24"/>
        </w:rPr>
        <w:t>                       </w:t>
      </w:r>
      <w:r w:rsidRPr="00D6620B">
        <w:rPr>
          <w:rFonts w:ascii="Times New Roman" w:hAnsi="Times New Roman" w:cs="Times New Roman"/>
          <w:color w:val="000000"/>
          <w:sz w:val="24"/>
          <w:szCs w:val="24"/>
        </w:rPr>
        <w:t> _______________________________________</w:t>
      </w:r>
      <w:r w:rsidRPr="00D6620B">
        <w:rPr>
          <w:rFonts w:ascii="Times New Roman" w:hAnsi="Times New Roman" w:cs="Times New Roman"/>
          <w:sz w:val="24"/>
          <w:szCs w:val="24"/>
        </w:rPr>
        <w:br/>
      </w:r>
      <w:r>
        <w:rPr>
          <w:rFonts w:ascii="Times New Roman" w:hAnsi="Times New Roman" w:cs="Times New Roman"/>
          <w:color w:val="000000"/>
          <w:sz w:val="24"/>
          <w:szCs w:val="24"/>
        </w:rPr>
        <w:t xml:space="preserve">          </w:t>
      </w:r>
      <w:r w:rsidRPr="00D6620B">
        <w:rPr>
          <w:rFonts w:ascii="Times New Roman" w:hAnsi="Times New Roman" w:cs="Times New Roman"/>
          <w:color w:val="000000"/>
          <w:sz w:val="24"/>
          <w:szCs w:val="24"/>
        </w:rPr>
        <w:t>(подпись)                                    (Фамилия, имя, отчество (при его наличии))</w:t>
      </w:r>
    </w:p>
    <w:p w:rsidR="00095593" w:rsidRPr="00D6620B" w:rsidRDefault="00095593" w:rsidP="00095593">
      <w:pPr>
        <w:spacing w:after="0"/>
        <w:rPr>
          <w:rFonts w:ascii="Times New Roman" w:hAnsi="Times New Roman" w:cs="Times New Roman"/>
          <w:sz w:val="24"/>
          <w:szCs w:val="24"/>
        </w:rPr>
      </w:pPr>
      <w:bookmarkStart w:id="7" w:name="z245"/>
      <w:bookmarkEnd w:id="6"/>
      <w:r w:rsidRPr="00D6620B">
        <w:rPr>
          <w:rFonts w:ascii="Times New Roman" w:hAnsi="Times New Roman" w:cs="Times New Roman"/>
          <w:color w:val="000000"/>
          <w:sz w:val="24"/>
          <w:szCs w:val="24"/>
        </w:rPr>
        <w:t>             "____"_______________ 20__ г.</w:t>
      </w:r>
      <w:bookmarkEnd w:id="7"/>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95593" w:rsidRPr="00C74396" w:rsidTr="000B5433">
        <w:trPr>
          <w:tblCellSpacing w:w="15" w:type="dxa"/>
          <w:jc w:val="right"/>
        </w:trPr>
        <w:tc>
          <w:tcPr>
            <w:tcW w:w="5805" w:type="dxa"/>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z w:val="24"/>
                <w:szCs w:val="24"/>
              </w:rPr>
            </w:pPr>
          </w:p>
        </w:tc>
        <w:tc>
          <w:tcPr>
            <w:tcW w:w="3420" w:type="dxa"/>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z w:val="24"/>
                <w:szCs w:val="24"/>
              </w:rPr>
            </w:pPr>
            <w:bookmarkStart w:id="8" w:name="z246"/>
            <w:bookmarkEnd w:id="8"/>
            <w:r w:rsidRPr="00C74396">
              <w:rPr>
                <w:rFonts w:ascii="Times New Roman" w:hAnsi="Times New Roman" w:cs="Times New Roman"/>
                <w:color w:val="000000"/>
                <w:sz w:val="24"/>
                <w:szCs w:val="24"/>
              </w:rPr>
              <w:t>Приложение 3</w:t>
            </w:r>
            <w:r w:rsidRPr="00C74396">
              <w:rPr>
                <w:rFonts w:ascii="Times New Roman" w:hAnsi="Times New Roman" w:cs="Times New Roman"/>
                <w:color w:val="000000"/>
                <w:sz w:val="24"/>
                <w:szCs w:val="24"/>
              </w:rPr>
              <w:br/>
              <w:t>к Правилам проведения конкурса</w:t>
            </w:r>
            <w:r w:rsidRPr="00C74396">
              <w:rPr>
                <w:rFonts w:ascii="Times New Roman" w:hAnsi="Times New Roman" w:cs="Times New Roman"/>
                <w:color w:val="000000"/>
                <w:sz w:val="24"/>
                <w:szCs w:val="24"/>
              </w:rPr>
              <w:br/>
              <w:t>на занятие административной</w:t>
            </w:r>
            <w:r w:rsidRPr="00C74396">
              <w:rPr>
                <w:rFonts w:ascii="Times New Roman" w:hAnsi="Times New Roman" w:cs="Times New Roman"/>
                <w:color w:val="000000"/>
                <w:sz w:val="24"/>
                <w:szCs w:val="24"/>
              </w:rPr>
              <w:br/>
              <w:t>государственной должности корпуса "Б"</w:t>
            </w:r>
          </w:p>
        </w:tc>
      </w:tr>
      <w:tr w:rsidR="00095593" w:rsidRPr="00C74396" w:rsidTr="000B5433">
        <w:trPr>
          <w:tblCellSpacing w:w="15" w:type="dxa"/>
          <w:jc w:val="right"/>
        </w:trPr>
        <w:tc>
          <w:tcPr>
            <w:tcW w:w="5805" w:type="dxa"/>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z w:val="24"/>
                <w:szCs w:val="24"/>
              </w:rPr>
            </w:pPr>
            <w:r w:rsidRPr="00C74396">
              <w:rPr>
                <w:rFonts w:ascii="Times New Roman" w:hAnsi="Times New Roman" w:cs="Times New Roman"/>
                <w:color w:val="000000"/>
                <w:sz w:val="24"/>
                <w:szCs w:val="24"/>
              </w:rPr>
              <w:t> </w:t>
            </w:r>
          </w:p>
        </w:tc>
        <w:tc>
          <w:tcPr>
            <w:tcW w:w="3420" w:type="dxa"/>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z w:val="24"/>
                <w:szCs w:val="24"/>
              </w:rPr>
            </w:pPr>
            <w:bookmarkStart w:id="9" w:name="z247"/>
            <w:bookmarkEnd w:id="9"/>
            <w:r w:rsidRPr="00C74396">
              <w:rPr>
                <w:rFonts w:ascii="Times New Roman" w:hAnsi="Times New Roman" w:cs="Times New Roman"/>
                <w:color w:val="000000"/>
                <w:sz w:val="24"/>
                <w:szCs w:val="24"/>
              </w:rPr>
              <w:t>Форма</w:t>
            </w:r>
          </w:p>
        </w:tc>
      </w:tr>
    </w:tbl>
    <w:p w:rsidR="00095593" w:rsidRPr="00C74396" w:rsidRDefault="00095593" w:rsidP="00095593">
      <w:pPr>
        <w:spacing w:after="0" w:line="240" w:lineRule="auto"/>
        <w:outlineLvl w:val="2"/>
        <w:rPr>
          <w:rFonts w:ascii="Times New Roman" w:hAnsi="Times New Roman" w:cs="Times New Roman"/>
          <w:color w:val="000000"/>
          <w:sz w:val="24"/>
          <w:szCs w:val="24"/>
        </w:rPr>
      </w:pPr>
      <w:r w:rsidRPr="00C74396">
        <w:rPr>
          <w:rFonts w:ascii="Times New Roman" w:hAnsi="Times New Roman" w:cs="Times New Roman"/>
          <w:color w:val="000000"/>
          <w:sz w:val="24"/>
          <w:szCs w:val="24"/>
        </w:rPr>
        <w:t>                   "Б" КОРПУСЫНЫҢ ӘКІМШІЛІК МЕМЛЕКЕТТІК</w:t>
      </w:r>
      <w:r w:rsidRPr="00C74396">
        <w:rPr>
          <w:rFonts w:ascii="Times New Roman" w:hAnsi="Times New Roman" w:cs="Times New Roman"/>
          <w:color w:val="000000"/>
          <w:sz w:val="24"/>
          <w:szCs w:val="24"/>
        </w:rPr>
        <w:br/>
        <w:t>                  ЛАУАЗЫМЫНА КАНДИДАТТЫҢ ҚЫЗМЕТТIК ТIЗIМІ</w:t>
      </w:r>
      <w:r w:rsidRPr="00C74396">
        <w:rPr>
          <w:rFonts w:ascii="Times New Roman" w:hAnsi="Times New Roman" w:cs="Times New Roman"/>
          <w:color w:val="000000"/>
          <w:sz w:val="24"/>
          <w:szCs w:val="24"/>
        </w:rPr>
        <w:br/>
        <w:t>                               ПОСЛУЖНОЙ СПИСОК</w:t>
      </w:r>
      <w:r w:rsidRPr="00C74396">
        <w:rPr>
          <w:rFonts w:ascii="Times New Roman" w:hAnsi="Times New Roman" w:cs="Times New Roman"/>
          <w:color w:val="000000"/>
          <w:sz w:val="24"/>
          <w:szCs w:val="24"/>
        </w:rPr>
        <w:br/>
        <w:t>            КАНДИДАТА НА АДМИНИСТРАТИВНУЮ ГОСУДАРСТВЕННУЮ</w:t>
      </w:r>
      <w:r w:rsidRPr="00C74396">
        <w:rPr>
          <w:rFonts w:ascii="Times New Roman" w:hAnsi="Times New Roman" w:cs="Times New Roman"/>
          <w:color w:val="000000"/>
          <w:sz w:val="24"/>
          <w:szCs w:val="24"/>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095593" w:rsidRPr="00C74396" w:rsidTr="000B5433">
        <w:trPr>
          <w:gridAfter w:val="1"/>
          <w:wAfter w:w="73" w:type="dxa"/>
          <w:tblCellSpacing w:w="15" w:type="dxa"/>
        </w:trPr>
        <w:tc>
          <w:tcPr>
            <w:tcW w:w="6804" w:type="dxa"/>
            <w:gridSpan w:val="5"/>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pacing w:val="2"/>
                <w:sz w:val="24"/>
                <w:szCs w:val="24"/>
              </w:rPr>
            </w:pPr>
            <w:r w:rsidRPr="00C74396">
              <w:rPr>
                <w:rFonts w:ascii="Times New Roman" w:hAnsi="Times New Roman" w:cs="Times New Roman"/>
                <w:color w:val="000000"/>
                <w:spacing w:val="2"/>
                <w:sz w:val="24"/>
                <w:szCs w:val="24"/>
              </w:rPr>
              <w:t>_____________________________________________</w:t>
            </w:r>
            <w:r w:rsidRPr="00C74396">
              <w:rPr>
                <w:rFonts w:ascii="Times New Roman" w:hAnsi="Times New Roman" w:cs="Times New Roman"/>
                <w:color w:val="000000"/>
                <w:spacing w:val="2"/>
                <w:sz w:val="24"/>
                <w:szCs w:val="24"/>
              </w:rPr>
              <w:br/>
              <w:t>тегі, аты және әкесінің аты (болған жағдайда) /</w:t>
            </w:r>
            <w:r w:rsidRPr="00C74396">
              <w:rPr>
                <w:rFonts w:ascii="Times New Roman" w:hAnsi="Times New Roman" w:cs="Times New Roman"/>
                <w:color w:val="000000"/>
                <w:spacing w:val="2"/>
                <w:sz w:val="24"/>
                <w:szCs w:val="24"/>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095593" w:rsidRPr="00C74396" w:rsidTr="000B5433">
              <w:trPr>
                <w:tblCellSpacing w:w="15" w:type="dxa"/>
              </w:trPr>
              <w:tc>
                <w:tcPr>
                  <w:tcW w:w="9165" w:type="dxa"/>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ФОТО</w:t>
                  </w:r>
                  <w:r w:rsidRPr="00C74396">
                    <w:rPr>
                      <w:rFonts w:ascii="Times New Roman" w:hAnsi="Times New Roman" w:cs="Times New Roman"/>
                      <w:color w:val="000000"/>
                      <w:sz w:val="24"/>
                      <w:szCs w:val="24"/>
                    </w:rPr>
                    <w:br/>
                    <w:t>(түрлі түсті/ цветное,</w:t>
                  </w:r>
                  <w:r w:rsidRPr="00C74396">
                    <w:rPr>
                      <w:rFonts w:ascii="Times New Roman" w:hAnsi="Times New Roman" w:cs="Times New Roman"/>
                      <w:color w:val="000000"/>
                      <w:sz w:val="24"/>
                      <w:szCs w:val="24"/>
                    </w:rPr>
                    <w:br/>
                    <w:t>3х4)</w:t>
                  </w:r>
                </w:p>
              </w:tc>
            </w:tr>
          </w:tbl>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lastRenderedPageBreak/>
              <w:t> </w:t>
            </w:r>
          </w:p>
        </w:tc>
      </w:tr>
      <w:tr w:rsidR="00095593" w:rsidRPr="00C74396" w:rsidTr="000B5433">
        <w:trPr>
          <w:gridAfter w:val="1"/>
          <w:wAfter w:w="73" w:type="dxa"/>
          <w:tblCellSpacing w:w="15" w:type="dxa"/>
        </w:trPr>
        <w:tc>
          <w:tcPr>
            <w:tcW w:w="6804" w:type="dxa"/>
            <w:gridSpan w:val="5"/>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pacing w:val="2"/>
                <w:sz w:val="24"/>
                <w:szCs w:val="24"/>
              </w:rPr>
            </w:pPr>
            <w:r w:rsidRPr="00C74396">
              <w:rPr>
                <w:rFonts w:ascii="Times New Roman" w:hAnsi="Times New Roman" w:cs="Times New Roman"/>
                <w:color w:val="000000"/>
                <w:spacing w:val="2"/>
                <w:sz w:val="24"/>
                <w:szCs w:val="24"/>
              </w:rPr>
              <w:t>_____________________________________________</w:t>
            </w:r>
            <w:r w:rsidRPr="00C74396">
              <w:rPr>
                <w:rFonts w:ascii="Times New Roman" w:hAnsi="Times New Roman" w:cs="Times New Roman"/>
                <w:color w:val="000000"/>
                <w:spacing w:val="2"/>
                <w:sz w:val="24"/>
                <w:szCs w:val="24"/>
              </w:rPr>
              <w:br/>
            </w:r>
            <w:r w:rsidRPr="00C74396">
              <w:rPr>
                <w:rFonts w:ascii="Times New Roman" w:hAnsi="Times New Roman" w:cs="Times New Roman"/>
                <w:color w:val="000000"/>
                <w:spacing w:val="2"/>
                <w:sz w:val="24"/>
                <w:szCs w:val="24"/>
              </w:rPr>
              <w:lastRenderedPageBreak/>
              <w:t>лауазымы/должность, санаты/категория</w:t>
            </w:r>
            <w:r w:rsidRPr="00C74396">
              <w:rPr>
                <w:rFonts w:ascii="Times New Roman" w:hAnsi="Times New Roman" w:cs="Times New Roman"/>
                <w:color w:val="000000"/>
                <w:spacing w:val="2"/>
                <w:sz w:val="24"/>
                <w:szCs w:val="24"/>
              </w:rPr>
              <w:br/>
              <w:t>(болған жағдайда/при наличии)</w:t>
            </w:r>
          </w:p>
        </w:tc>
        <w:tc>
          <w:tcPr>
            <w:tcW w:w="2468" w:type="dxa"/>
            <w:vMerge/>
            <w:shd w:val="clear" w:color="auto" w:fill="auto"/>
            <w:vAlign w:val="center"/>
            <w:hideMark/>
          </w:tcPr>
          <w:p w:rsidR="00095593" w:rsidRPr="00C74396" w:rsidRDefault="00095593" w:rsidP="000B5433">
            <w:pPr>
              <w:spacing w:after="0" w:line="240" w:lineRule="auto"/>
              <w:rPr>
                <w:rFonts w:ascii="Times New Roman" w:hAnsi="Times New Roman" w:cs="Times New Roman"/>
                <w:color w:val="000000"/>
                <w:sz w:val="24"/>
                <w:szCs w:val="24"/>
              </w:rPr>
            </w:pPr>
          </w:p>
        </w:tc>
      </w:tr>
      <w:tr w:rsidR="00095593" w:rsidRPr="00C74396" w:rsidTr="000B5433">
        <w:trPr>
          <w:tblCellSpacing w:w="15" w:type="dxa"/>
        </w:trPr>
        <w:tc>
          <w:tcPr>
            <w:tcW w:w="9405" w:type="dxa"/>
            <w:gridSpan w:val="7"/>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pacing w:val="2"/>
                <w:sz w:val="24"/>
                <w:szCs w:val="24"/>
              </w:rPr>
            </w:pPr>
            <w:r w:rsidRPr="00C74396">
              <w:rPr>
                <w:rFonts w:ascii="Times New Roman" w:hAnsi="Times New Roman" w:cs="Times New Roman"/>
                <w:color w:val="000000"/>
                <w:spacing w:val="2"/>
                <w:sz w:val="24"/>
                <w:szCs w:val="24"/>
              </w:rPr>
              <w:lastRenderedPageBreak/>
              <w:t>ЖЕКЕ МӘЛІМЕТТЕР / ЛИЧНЫЕ ДАННЫЕ</w:t>
            </w:r>
          </w:p>
        </w:tc>
      </w:tr>
      <w:tr w:rsidR="00095593" w:rsidRPr="00C74396"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pacing w:val="2"/>
                <w:sz w:val="24"/>
                <w:szCs w:val="24"/>
              </w:rPr>
            </w:pPr>
            <w:r w:rsidRPr="00C74396">
              <w:rPr>
                <w:rFonts w:ascii="Times New Roman" w:hAnsi="Times New Roman" w:cs="Times New Roman"/>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Туған күні және жері/</w:t>
            </w:r>
            <w:r w:rsidRPr="00C74396">
              <w:rPr>
                <w:rFonts w:ascii="Times New Roman" w:hAnsi="Times New Roman" w:cs="Times New Roman"/>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 </w:t>
            </w:r>
          </w:p>
        </w:tc>
      </w:tr>
      <w:tr w:rsidR="00095593" w:rsidRPr="00C74396"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pacing w:val="2"/>
                <w:sz w:val="24"/>
                <w:szCs w:val="24"/>
              </w:rPr>
            </w:pPr>
            <w:r w:rsidRPr="00C74396">
              <w:rPr>
                <w:rFonts w:ascii="Times New Roman" w:hAnsi="Times New Roman" w:cs="Times New Roman"/>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Ұлты (қалауы бойынша)/</w:t>
            </w:r>
            <w:r w:rsidRPr="00C74396">
              <w:rPr>
                <w:rFonts w:ascii="Times New Roman" w:hAnsi="Times New Roman" w:cs="Times New Roman"/>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 </w:t>
            </w:r>
          </w:p>
        </w:tc>
      </w:tr>
      <w:tr w:rsidR="00095593" w:rsidRPr="00C74396"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pacing w:val="2"/>
                <w:sz w:val="24"/>
                <w:szCs w:val="24"/>
              </w:rPr>
            </w:pPr>
            <w:r w:rsidRPr="00C74396">
              <w:rPr>
                <w:rFonts w:ascii="Times New Roman" w:hAnsi="Times New Roman" w:cs="Times New Roman"/>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Оқу орнын бітірген жылы және оныңатауы/</w:t>
            </w:r>
            <w:r w:rsidRPr="00C74396">
              <w:rPr>
                <w:rFonts w:ascii="Times New Roman" w:hAnsi="Times New Roman" w:cs="Times New Roman"/>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 </w:t>
            </w:r>
          </w:p>
        </w:tc>
      </w:tr>
      <w:tr w:rsidR="00095593" w:rsidRPr="00C74396"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pacing w:val="2"/>
                <w:sz w:val="24"/>
                <w:szCs w:val="24"/>
              </w:rPr>
            </w:pPr>
            <w:r w:rsidRPr="00C74396">
              <w:rPr>
                <w:rFonts w:ascii="Times New Roman" w:hAnsi="Times New Roman" w:cs="Times New Roman"/>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C74396">
              <w:rPr>
                <w:rFonts w:ascii="Times New Roman" w:hAnsi="Times New Roman" w:cs="Times New Roman"/>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 </w:t>
            </w:r>
          </w:p>
        </w:tc>
      </w:tr>
      <w:tr w:rsidR="00095593" w:rsidRPr="00C74396"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pacing w:val="2"/>
                <w:sz w:val="24"/>
                <w:szCs w:val="24"/>
              </w:rPr>
            </w:pPr>
            <w:r w:rsidRPr="00C74396">
              <w:rPr>
                <w:rFonts w:ascii="Times New Roman" w:hAnsi="Times New Roman" w:cs="Times New Roman"/>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Шетел тілдерін білуі/</w:t>
            </w:r>
            <w:r w:rsidRPr="00C74396">
              <w:rPr>
                <w:rFonts w:ascii="Times New Roman" w:hAnsi="Times New Roman" w:cs="Times New Roman"/>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 </w:t>
            </w:r>
          </w:p>
        </w:tc>
      </w:tr>
      <w:tr w:rsidR="00095593" w:rsidRPr="00C74396"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pacing w:val="2"/>
                <w:sz w:val="24"/>
                <w:szCs w:val="24"/>
              </w:rPr>
            </w:pPr>
            <w:r w:rsidRPr="00C74396">
              <w:rPr>
                <w:rFonts w:ascii="Times New Roman" w:hAnsi="Times New Roman" w:cs="Times New Roman"/>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Мемлекеттік наградалары, құрметті атақтары (болған жағдайда) /</w:t>
            </w:r>
            <w:r w:rsidRPr="00C74396">
              <w:rPr>
                <w:rFonts w:ascii="Times New Roman" w:hAnsi="Times New Roman" w:cs="Times New Roman"/>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 </w:t>
            </w:r>
          </w:p>
        </w:tc>
      </w:tr>
      <w:tr w:rsidR="00095593" w:rsidRPr="00C74396"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pacing w:val="2"/>
                <w:sz w:val="24"/>
                <w:szCs w:val="24"/>
              </w:rPr>
            </w:pPr>
            <w:r w:rsidRPr="00C74396">
              <w:rPr>
                <w:rFonts w:ascii="Times New Roman" w:hAnsi="Times New Roman" w:cs="Times New Roman"/>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C74396">
              <w:rPr>
                <w:rFonts w:ascii="Times New Roman" w:hAnsi="Times New Roman" w:cs="Times New Roman"/>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 </w:t>
            </w:r>
          </w:p>
        </w:tc>
      </w:tr>
      <w:tr w:rsidR="00095593" w:rsidRPr="00C74396"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pacing w:val="2"/>
                <w:sz w:val="24"/>
                <w:szCs w:val="24"/>
              </w:rPr>
            </w:pPr>
            <w:r w:rsidRPr="00C74396">
              <w:rPr>
                <w:rFonts w:ascii="Times New Roman" w:hAnsi="Times New Roman" w:cs="Times New Roman"/>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 </w:t>
            </w:r>
          </w:p>
        </w:tc>
      </w:tr>
      <w:tr w:rsidR="00095593" w:rsidRPr="00C74396" w:rsidTr="000B543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pacing w:val="2"/>
                <w:sz w:val="24"/>
                <w:szCs w:val="24"/>
              </w:rPr>
            </w:pPr>
            <w:r w:rsidRPr="00C74396">
              <w:rPr>
                <w:rFonts w:ascii="Times New Roman" w:hAnsi="Times New Roman" w:cs="Times New Roman"/>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74396">
              <w:rPr>
                <w:rFonts w:ascii="Times New Roman" w:hAnsi="Times New Roman" w:cs="Times New Roman"/>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 </w:t>
            </w:r>
          </w:p>
        </w:tc>
      </w:tr>
      <w:tr w:rsidR="00095593" w:rsidRPr="00C74396" w:rsidTr="000B5433">
        <w:trPr>
          <w:tblCellSpacing w:w="15" w:type="dxa"/>
        </w:trPr>
        <w:tc>
          <w:tcPr>
            <w:tcW w:w="9405" w:type="dxa"/>
            <w:gridSpan w:val="7"/>
            <w:shd w:val="clear" w:color="auto" w:fill="auto"/>
            <w:vAlign w:val="center"/>
            <w:hideMark/>
          </w:tcPr>
          <w:p w:rsidR="00095593" w:rsidRPr="00C74396" w:rsidRDefault="00095593" w:rsidP="000B5433">
            <w:pPr>
              <w:spacing w:after="0" w:line="240" w:lineRule="auto"/>
              <w:jc w:val="center"/>
              <w:rPr>
                <w:rFonts w:ascii="Times New Roman" w:hAnsi="Times New Roman" w:cs="Times New Roman"/>
                <w:color w:val="000000"/>
                <w:sz w:val="24"/>
                <w:szCs w:val="24"/>
              </w:rPr>
            </w:pPr>
            <w:bookmarkStart w:id="10" w:name="z261"/>
            <w:bookmarkEnd w:id="10"/>
            <w:r w:rsidRPr="00C74396">
              <w:rPr>
                <w:rFonts w:ascii="Times New Roman" w:hAnsi="Times New Roman" w:cs="Times New Roman"/>
                <w:b/>
                <w:bCs/>
                <w:color w:val="000000"/>
                <w:sz w:val="24"/>
                <w:szCs w:val="24"/>
              </w:rPr>
              <w:t>ЕҢБЕК ЖОЛЫ/ТРУДОВАЯ ДЕЯТЕЛЬНОСТЬ</w:t>
            </w:r>
          </w:p>
        </w:tc>
      </w:tr>
      <w:tr w:rsidR="00095593" w:rsidRPr="00C74396" w:rsidTr="000B543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pacing w:val="2"/>
                <w:sz w:val="24"/>
                <w:szCs w:val="24"/>
              </w:rPr>
            </w:pPr>
            <w:r w:rsidRPr="00C74396">
              <w:rPr>
                <w:rFonts w:ascii="Times New Roman" w:hAnsi="Times New Roman" w:cs="Times New Roman"/>
                <w:color w:val="000000"/>
                <w:spacing w:val="2"/>
                <w:sz w:val="24"/>
                <w:szCs w:val="24"/>
              </w:rPr>
              <w:t>Күні/Дата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 xml:space="preserve">қызметі, жұмыс орны, мекеменің орналасқан жері/должность, место работы, местонахождение </w:t>
            </w:r>
            <w:r w:rsidRPr="00C74396">
              <w:rPr>
                <w:rFonts w:ascii="Times New Roman" w:hAnsi="Times New Roman" w:cs="Times New Roman"/>
                <w:color w:val="000000"/>
                <w:sz w:val="24"/>
                <w:szCs w:val="24"/>
              </w:rPr>
              <w:lastRenderedPageBreak/>
              <w:t>организации</w:t>
            </w:r>
          </w:p>
        </w:tc>
      </w:tr>
      <w:tr w:rsidR="00095593" w:rsidRPr="00C74396" w:rsidTr="000B543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pacing w:val="2"/>
                <w:sz w:val="24"/>
                <w:szCs w:val="24"/>
              </w:rPr>
            </w:pPr>
            <w:r w:rsidRPr="00C74396">
              <w:rPr>
                <w:rFonts w:ascii="Times New Roman" w:hAnsi="Times New Roman" w:cs="Times New Roman"/>
                <w:color w:val="000000"/>
                <w:spacing w:val="2"/>
                <w:sz w:val="24"/>
                <w:szCs w:val="24"/>
              </w:rPr>
              <w:lastRenderedPageBreak/>
              <w:t>қабылданған/</w:t>
            </w:r>
            <w:r w:rsidRPr="00C74396">
              <w:rPr>
                <w:rFonts w:ascii="Times New Roman" w:hAnsi="Times New Roman" w:cs="Times New Roman"/>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jc w:val="center"/>
              <w:rPr>
                <w:rFonts w:ascii="Times New Roman" w:hAnsi="Times New Roman" w:cs="Times New Roman"/>
                <w:color w:val="000000"/>
                <w:spacing w:val="2"/>
                <w:sz w:val="24"/>
                <w:szCs w:val="24"/>
              </w:rPr>
            </w:pPr>
            <w:r w:rsidRPr="00C74396">
              <w:rPr>
                <w:rFonts w:ascii="Times New Roman" w:hAnsi="Times New Roman" w:cs="Times New Roman"/>
                <w:color w:val="000000"/>
                <w:spacing w:val="2"/>
                <w:sz w:val="24"/>
                <w:szCs w:val="24"/>
              </w:rPr>
              <w:t>босатылған/</w:t>
            </w:r>
            <w:r w:rsidRPr="00C74396">
              <w:rPr>
                <w:rFonts w:ascii="Times New Roman" w:hAnsi="Times New Roman" w:cs="Times New Roman"/>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 </w:t>
            </w:r>
          </w:p>
        </w:tc>
      </w:tr>
      <w:tr w:rsidR="00095593" w:rsidRPr="00C74396" w:rsidTr="000B5433">
        <w:trPr>
          <w:tblCellSpacing w:w="15" w:type="dxa"/>
        </w:trPr>
        <w:tc>
          <w:tcPr>
            <w:tcW w:w="2373" w:type="dxa"/>
            <w:gridSpan w:val="2"/>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 </w:t>
            </w:r>
          </w:p>
        </w:tc>
        <w:tc>
          <w:tcPr>
            <w:tcW w:w="1718" w:type="dxa"/>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 </w:t>
            </w:r>
          </w:p>
        </w:tc>
        <w:tc>
          <w:tcPr>
            <w:tcW w:w="5254" w:type="dxa"/>
            <w:gridSpan w:val="4"/>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r w:rsidRPr="00C74396">
              <w:rPr>
                <w:rFonts w:ascii="Times New Roman" w:hAnsi="Times New Roman" w:cs="Times New Roman"/>
                <w:color w:val="000000"/>
                <w:sz w:val="24"/>
                <w:szCs w:val="24"/>
              </w:rPr>
              <w:t> </w:t>
            </w:r>
          </w:p>
        </w:tc>
      </w:tr>
      <w:tr w:rsidR="00095593" w:rsidRPr="00C74396" w:rsidTr="000B5433">
        <w:trPr>
          <w:tblCellSpacing w:w="15" w:type="dxa"/>
        </w:trPr>
        <w:tc>
          <w:tcPr>
            <w:tcW w:w="4121" w:type="dxa"/>
            <w:gridSpan w:val="3"/>
            <w:shd w:val="clear" w:color="auto" w:fill="auto"/>
            <w:hideMark/>
          </w:tcPr>
          <w:p w:rsidR="00095593" w:rsidRPr="00C74396" w:rsidRDefault="00095593" w:rsidP="000B5433">
            <w:pPr>
              <w:spacing w:after="0" w:line="240" w:lineRule="auto"/>
              <w:rPr>
                <w:rFonts w:ascii="Times New Roman" w:hAnsi="Times New Roman" w:cs="Times New Roman"/>
                <w:color w:val="000000"/>
                <w:sz w:val="24"/>
                <w:szCs w:val="24"/>
              </w:rPr>
            </w:pPr>
            <w:bookmarkStart w:id="11" w:name="z265"/>
            <w:bookmarkEnd w:id="11"/>
            <w:r w:rsidRPr="00C74396">
              <w:rPr>
                <w:rFonts w:ascii="Times New Roman" w:hAnsi="Times New Roman" w:cs="Times New Roman"/>
                <w:color w:val="000000"/>
                <w:sz w:val="24"/>
                <w:szCs w:val="24"/>
              </w:rPr>
              <w:t>_____________________</w:t>
            </w:r>
            <w:r w:rsidRPr="00C74396">
              <w:rPr>
                <w:rFonts w:ascii="Times New Roman" w:hAnsi="Times New Roman" w:cs="Times New Roman"/>
                <w:color w:val="000000"/>
                <w:sz w:val="24"/>
                <w:szCs w:val="24"/>
              </w:rPr>
              <w:br/>
              <w:t>Кандидаттың қолы/</w:t>
            </w:r>
            <w:r w:rsidRPr="00C74396">
              <w:rPr>
                <w:rFonts w:ascii="Times New Roman" w:hAnsi="Times New Roman" w:cs="Times New Roman"/>
                <w:color w:val="000000"/>
                <w:sz w:val="24"/>
                <w:szCs w:val="24"/>
              </w:rPr>
              <w:br/>
              <w:t>Подпись кандидата</w:t>
            </w:r>
          </w:p>
        </w:tc>
        <w:tc>
          <w:tcPr>
            <w:tcW w:w="5254" w:type="dxa"/>
            <w:gridSpan w:val="4"/>
            <w:shd w:val="clear" w:color="auto" w:fill="auto"/>
            <w:hideMark/>
          </w:tcPr>
          <w:p w:rsidR="00095593" w:rsidRPr="00C74396" w:rsidRDefault="00095593" w:rsidP="000B5433">
            <w:pPr>
              <w:spacing w:after="0" w:line="240" w:lineRule="auto"/>
              <w:jc w:val="right"/>
              <w:rPr>
                <w:rFonts w:ascii="Times New Roman" w:hAnsi="Times New Roman" w:cs="Times New Roman"/>
                <w:color w:val="000000"/>
                <w:spacing w:val="2"/>
                <w:sz w:val="24"/>
                <w:szCs w:val="24"/>
              </w:rPr>
            </w:pPr>
            <w:r w:rsidRPr="00C74396">
              <w:rPr>
                <w:rFonts w:ascii="Times New Roman" w:hAnsi="Times New Roman" w:cs="Times New Roman"/>
                <w:color w:val="000000"/>
                <w:spacing w:val="2"/>
                <w:sz w:val="24"/>
                <w:szCs w:val="24"/>
              </w:rPr>
              <w:t>_______________</w:t>
            </w:r>
            <w:r w:rsidRPr="00C74396">
              <w:rPr>
                <w:rFonts w:ascii="Times New Roman" w:hAnsi="Times New Roman" w:cs="Times New Roman"/>
                <w:color w:val="000000"/>
                <w:spacing w:val="2"/>
                <w:sz w:val="24"/>
                <w:szCs w:val="24"/>
              </w:rPr>
              <w:br/>
              <w:t>күні/дата</w:t>
            </w:r>
          </w:p>
        </w:tc>
      </w:tr>
    </w:tbl>
    <w:p w:rsidR="00095593" w:rsidRPr="00C74396" w:rsidRDefault="00095593" w:rsidP="00095593">
      <w:pPr>
        <w:spacing w:after="0" w:line="240" w:lineRule="auto"/>
        <w:rPr>
          <w:rFonts w:ascii="Times New Roman" w:hAnsi="Times New Roman" w:cs="Times New Roman"/>
          <w:sz w:val="24"/>
          <w:szCs w:val="24"/>
        </w:rPr>
      </w:pPr>
    </w:p>
    <w:p w:rsidR="00095593" w:rsidRPr="00C74396" w:rsidRDefault="00095593" w:rsidP="00095593">
      <w:pPr>
        <w:spacing w:after="0" w:line="240" w:lineRule="auto"/>
        <w:jc w:val="both"/>
        <w:rPr>
          <w:rFonts w:ascii="Times New Roman" w:hAnsi="Times New Roman" w:cs="Times New Roman"/>
          <w:sz w:val="24"/>
          <w:szCs w:val="24"/>
          <w:lang w:val="kk-KZ"/>
        </w:rPr>
      </w:pPr>
    </w:p>
    <w:p w:rsidR="00095593" w:rsidRPr="00C74396" w:rsidRDefault="00095593" w:rsidP="00095593">
      <w:pPr>
        <w:spacing w:after="0" w:line="240" w:lineRule="auto"/>
        <w:ind w:firstLine="708"/>
        <w:jc w:val="both"/>
        <w:rPr>
          <w:rFonts w:ascii="Times New Roman" w:hAnsi="Times New Roman" w:cs="Times New Roman"/>
          <w:color w:val="FF0000"/>
          <w:sz w:val="24"/>
          <w:szCs w:val="24"/>
        </w:rPr>
      </w:pPr>
    </w:p>
    <w:p w:rsidR="00095593" w:rsidRPr="00C74396" w:rsidRDefault="00095593" w:rsidP="00095593">
      <w:pPr>
        <w:spacing w:after="0" w:line="240" w:lineRule="auto"/>
        <w:jc w:val="both"/>
        <w:rPr>
          <w:rFonts w:ascii="Times New Roman" w:hAnsi="Times New Roman" w:cs="Times New Roman"/>
          <w:color w:val="FF0000"/>
          <w:sz w:val="24"/>
          <w:szCs w:val="24"/>
        </w:rPr>
      </w:pPr>
    </w:p>
    <w:p w:rsidR="00095593" w:rsidRPr="00C74396" w:rsidRDefault="00095593" w:rsidP="00095593">
      <w:pPr>
        <w:shd w:val="clear" w:color="auto" w:fill="FFFFFF"/>
        <w:spacing w:after="0" w:line="240" w:lineRule="auto"/>
        <w:ind w:firstLine="708"/>
        <w:jc w:val="both"/>
        <w:rPr>
          <w:rFonts w:ascii="Times New Roman" w:eastAsia="Times New Roman" w:hAnsi="Times New Roman" w:cs="Times New Roman"/>
          <w:color w:val="1A1A1A"/>
          <w:sz w:val="24"/>
          <w:szCs w:val="24"/>
        </w:rPr>
      </w:pPr>
    </w:p>
    <w:p w:rsidR="00095593" w:rsidRDefault="00095593" w:rsidP="00095593"/>
    <w:p w:rsidR="00900F93" w:rsidRDefault="00900F93"/>
    <w:sectPr w:rsidR="00900F93" w:rsidSect="0090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E"/>
    <w:multiLevelType w:val="hybridMultilevel"/>
    <w:tmpl w:val="7E0C57B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93"/>
    <w:rsid w:val="00095593"/>
    <w:rsid w:val="00263DB6"/>
    <w:rsid w:val="002700A5"/>
    <w:rsid w:val="005D1AB1"/>
    <w:rsid w:val="0068004D"/>
    <w:rsid w:val="007C24B0"/>
    <w:rsid w:val="00866520"/>
    <w:rsid w:val="00900F93"/>
    <w:rsid w:val="00982C82"/>
    <w:rsid w:val="00A85B26"/>
    <w:rsid w:val="00B6550F"/>
    <w:rsid w:val="00BC76B3"/>
    <w:rsid w:val="00BF14A0"/>
    <w:rsid w:val="00BF3CDE"/>
    <w:rsid w:val="00F54CAE"/>
    <w:rsid w:val="00FA7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6B3"/>
    <w:pPr>
      <w:ind w:left="720"/>
      <w:contextualSpacing/>
    </w:pPr>
  </w:style>
  <w:style w:type="character" w:styleId="a4">
    <w:name w:val="Hyperlink"/>
    <w:basedOn w:val="a0"/>
    <w:uiPriority w:val="99"/>
    <w:unhideWhenUsed/>
    <w:rsid w:val="002700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6B3"/>
    <w:pPr>
      <w:ind w:left="720"/>
      <w:contextualSpacing/>
    </w:pPr>
  </w:style>
  <w:style w:type="character" w:styleId="a4">
    <w:name w:val="Hyperlink"/>
    <w:basedOn w:val="a0"/>
    <w:uiPriority w:val="99"/>
    <w:unhideWhenUsed/>
    <w:rsid w:val="00270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000006697" TargetMode="External"/><Relationship Id="rId13" Type="http://schemas.openxmlformats.org/officeDocument/2006/relationships/hyperlink" Target="http://adilet.zan.kz/rus/docs/V170001493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kalybaeva@astana.mgd.kz" TargetMode="External"/><Relationship Id="rId12" Type="http://schemas.openxmlformats.org/officeDocument/2006/relationships/hyperlink" Target="http://adilet.zan.kz/rus/docs/V1700014939" TargetMode="External"/><Relationship Id="rId17" Type="http://schemas.openxmlformats.org/officeDocument/2006/relationships/hyperlink" Target="http://adilet.zan.kz/rus/docs/V1700014939" TargetMode="External"/><Relationship Id="rId2" Type="http://schemas.openxmlformats.org/officeDocument/2006/relationships/styles" Target="styles.xml"/><Relationship Id="rId16" Type="http://schemas.openxmlformats.org/officeDocument/2006/relationships/hyperlink" Target="http://adilet.zan.kz/rus/docs/V1700014939" TargetMode="External"/><Relationship Id="rId1" Type="http://schemas.openxmlformats.org/officeDocument/2006/relationships/numbering" Target="numbering.xml"/><Relationship Id="rId6" Type="http://schemas.openxmlformats.org/officeDocument/2006/relationships/hyperlink" Target="mailto:DErgalieva@astana.mgd.kz" TargetMode="External"/><Relationship Id="rId11" Type="http://schemas.openxmlformats.org/officeDocument/2006/relationships/hyperlink" Target="http://adilet.zan.kz/rus/docs/V1700014939" TargetMode="External"/><Relationship Id="rId5" Type="http://schemas.openxmlformats.org/officeDocument/2006/relationships/webSettings" Target="webSettings.xml"/><Relationship Id="rId15" Type="http://schemas.openxmlformats.org/officeDocument/2006/relationships/hyperlink" Target="http://adilet.zan.kz/rus/docs/V1700014939" TargetMode="External"/><Relationship Id="rId10" Type="http://schemas.openxmlformats.org/officeDocument/2006/relationships/hyperlink" Target="http://adilet.zan.kz/rus/docs/V15000113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rus/docs/V1500011304" TargetMode="External"/><Relationship Id="rId14" Type="http://schemas.openxmlformats.org/officeDocument/2006/relationships/hyperlink" Target="http://adilet.zan.kz/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2960</Words>
  <Characters>16874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Гаухар Керейбаева</cp:lastModifiedBy>
  <cp:revision>2</cp:revision>
  <dcterms:created xsi:type="dcterms:W3CDTF">2017-10-04T05:45:00Z</dcterms:created>
  <dcterms:modified xsi:type="dcterms:W3CDTF">2017-10-04T05:45:00Z</dcterms:modified>
</cp:coreProperties>
</file>