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4"/>
      </w:tblGrid>
      <w:tr w:rsidR="00D9788C" w:rsidTr="00D9788C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638"/>
            </w:tblGrid>
            <w:tr w:rsidR="00F300D5" w:rsidTr="00F300D5">
              <w:tc>
                <w:tcPr>
                  <w:tcW w:w="9638" w:type="dxa"/>
                  <w:shd w:val="clear" w:color="auto" w:fill="auto"/>
                </w:tcPr>
                <w:p w:rsidR="00F300D5" w:rsidRPr="00F300D5" w:rsidRDefault="00F300D5" w:rsidP="00140595">
                  <w:pPr>
                    <w:keepNext/>
                    <w:keepLines/>
                    <w:widowControl w:val="0"/>
                    <w:spacing w:before="40"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</w:p>
              </w:tc>
            </w:tr>
          </w:tbl>
          <w:p w:rsidR="00140595" w:rsidRPr="00B21E43" w:rsidRDefault="00140595" w:rsidP="00140595">
            <w:pPr>
              <w:keepNext/>
              <w:keepLines/>
              <w:widowControl w:val="0"/>
              <w:spacing w:before="40"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Внутренний конкурс Управления государственных доходов по </w:t>
            </w:r>
            <w:proofErr w:type="spellStart"/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Сарыаркинскому</w:t>
            </w:r>
            <w:proofErr w:type="spellEnd"/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доходов по городу Астана среди государственных служащих Министерства финансов Республики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Казахстан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занятия вакантной административной государственной должности корпуса «Б»</w:t>
            </w:r>
            <w:r w:rsidR="002E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40595" w:rsidRPr="00B21E43" w:rsidRDefault="00140595" w:rsidP="00140595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140595" w:rsidRDefault="00140595" w:rsidP="00140595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D9788C" w:rsidRPr="00F92976" w:rsidRDefault="00F92976" w:rsidP="00F92976">
            <w:pPr>
              <w:keepNext/>
              <w:keepLines/>
              <w:widowControl w:val="0"/>
              <w:spacing w:before="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C0000"/>
                <w:sz w:val="24"/>
                <w:szCs w:val="24"/>
                <w:highlight w:val="yellow"/>
                <w:lang w:val="kk-KZ"/>
              </w:rPr>
            </w:pPr>
            <w:r w:rsidRPr="00F92976">
              <w:rPr>
                <w:rFonts w:ascii="Times New Roman" w:eastAsia="Times New Roman" w:hAnsi="Times New Roman" w:cs="Times New Roman"/>
                <w:b/>
                <w:color w:val="0C0000"/>
                <w:sz w:val="24"/>
                <w:szCs w:val="24"/>
                <w:highlight w:val="yellow"/>
                <w:lang w:val="kk-KZ"/>
              </w:rPr>
              <w:t>Прием документов осуществляется с 07.10.2016 года по 11.10.2016 года</w:t>
            </w:r>
          </w:p>
        </w:tc>
      </w:tr>
    </w:tbl>
    <w:p w:rsidR="00C937C2" w:rsidRPr="00644D9D" w:rsidRDefault="00C937C2" w:rsidP="00C937C2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-3:</w:t>
      </w:r>
      <w:r w:rsidRPr="00644D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697" w:rsidRPr="00644D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ысшее образование; </w:t>
      </w:r>
      <w:r w:rsidR="00A64697"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аличие следующих компетенций: </w:t>
      </w:r>
      <w:proofErr w:type="spellStart"/>
      <w:r w:rsidR="00A64697"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нициативность</w:t>
      </w:r>
      <w:proofErr w:type="spellEnd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коммуникативность</w:t>
      </w:r>
      <w:proofErr w:type="spellEnd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аналитичность</w:t>
      </w:r>
      <w:proofErr w:type="spellEnd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644D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4789" w:rsidRPr="00644D9D" w:rsidRDefault="00C937C2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пыт работы должен соответствовать одному из следующих требований: </w:t>
      </w:r>
    </w:p>
    <w:p w:rsidR="00434789" w:rsidRPr="00644D9D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Е-5,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-1 либо на административных государственных должностях корпуса «А»;</w:t>
      </w:r>
    </w:p>
    <w:p w:rsidR="00434789" w:rsidRPr="00644D9D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Е-5,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-1 либо на административных государственных должностях корпуса «А»;</w:t>
      </w:r>
      <w:proofErr w:type="gramEnd"/>
    </w:p>
    <w:p w:rsidR="00434789" w:rsidRPr="00644D9D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3) не менее двух с половиной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</w:p>
    <w:p w:rsidR="00434789" w:rsidRPr="00644D9D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4) не менее трех с половиной лет стажа работы в областях, соответствующих функциональным направлениям конкретной должности данной категории;*</w:t>
      </w:r>
    </w:p>
    <w:p w:rsidR="00434789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завершение </w:t>
      </w:r>
      <w:proofErr w:type="gramStart"/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 по программам</w:t>
      </w:r>
      <w:proofErr w:type="gramEnd"/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14135A" w:rsidRPr="00434789" w:rsidRDefault="0014135A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6) наличие ученой степени.</w:t>
      </w:r>
    </w:p>
    <w:p w:rsidR="00644D9D" w:rsidRPr="00644D9D" w:rsidRDefault="002761F1" w:rsidP="00C937C2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="00644D9D" w:rsidRPr="00644D9D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44D9D" w:rsidRPr="00644D9D" w:rsidRDefault="00A64697" w:rsidP="00644D9D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</w:t>
      </w:r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аличие следующих компетенций: </w:t>
      </w: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И</w:t>
      </w:r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нициативность, </w:t>
      </w:r>
      <w:proofErr w:type="spellStart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коммуникативность</w:t>
      </w:r>
      <w:proofErr w:type="spellEnd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аналитичность</w:t>
      </w:r>
      <w:proofErr w:type="spellEnd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644D9D" w:rsidRPr="00644D9D" w:rsidRDefault="00644D9D" w:rsidP="00644D9D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sz w:val="24"/>
          <w:szCs w:val="24"/>
          <w:lang w:val="ru-RU"/>
        </w:rPr>
        <w:t>Опыт работы при наличии высшего образования не требуется.</w:t>
      </w:r>
    </w:p>
    <w:p w:rsidR="00AB3CC0" w:rsidRDefault="00AB3CC0" w:rsidP="00AB3CC0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О 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AB3CC0" w:rsidRPr="00373991" w:rsidRDefault="00AB3CC0" w:rsidP="00373991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соответствии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Типовы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административны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государственны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должност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корпуса «Б»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утвержденными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приказом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Министра по делам государственной службы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Республики Казахстан от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29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декабря 201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№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12,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зарегистрированного в Реестре государственной регистрации нормативных правовых актов Республики Казахстан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30 декабря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за №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12639. </w:t>
      </w:r>
    </w:p>
    <w:p w:rsidR="002E1CB2" w:rsidRDefault="002E1CB2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E2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C-R-3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96 607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129 920</w:t>
            </w:r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4422C9" w:rsidRDefault="00FF02D4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4422C9" w:rsidRDefault="00FF02D4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99 105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г.Астана,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1D35C0">
        <w:fldChar w:fldCharType="begin"/>
      </w:r>
      <w:r w:rsidR="00227E60">
        <w:instrText>HYPERLINK "mailto:DErgalieva@astana.mgd.kz"</w:instrText>
      </w:r>
      <w:r w:rsidR="001D35C0">
        <w:fldChar w:fldCharType="separate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DErgalieva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astana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mgd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r w:rsidR="001D35C0">
        <w:fldChar w:fldCharType="end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7" w:history="1">
        <w:r w:rsidRPr="000909C8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Skalybaeva@astana.mgd.kz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ergalieva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kgd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gov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C72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E33110" w:rsidRPr="00267FF3" w:rsidRDefault="00267FF3" w:rsidP="00267FF3">
      <w:pPr>
        <w:widowControl w:val="0"/>
        <w:tabs>
          <w:tab w:val="left" w:pos="1605"/>
          <w:tab w:val="left" w:pos="1725"/>
          <w:tab w:val="left" w:pos="181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E33110" w:rsidRPr="00267FF3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</w:t>
      </w:r>
      <w:r w:rsidR="00E33110" w:rsidRPr="00267F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4D9D" w:rsidRPr="00644D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юридического </w:t>
      </w:r>
      <w:r w:rsidR="00E33110"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="00E33110" w:rsidRPr="00267FF3">
        <w:rPr>
          <w:rFonts w:ascii="Times New Roman" w:eastAsia="Times New Roman" w:hAnsi="Times New Roman" w:cs="Times New Roman"/>
          <w:b/>
          <w:bCs/>
          <w:iCs/>
        </w:rPr>
        <w:t>тдела (1</w:t>
      </w:r>
      <w:r w:rsidR="00E33110" w:rsidRPr="00267FF3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E33110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С-R-3.</w:t>
      </w:r>
    </w:p>
    <w:p w:rsidR="00644D9D" w:rsidRDefault="00E33110" w:rsidP="00644D9D">
      <w:pPr>
        <w:widowControl w:val="0"/>
        <w:spacing w:after="0" w:line="240" w:lineRule="auto"/>
        <w:jc w:val="both"/>
        <w:rPr>
          <w:sz w:val="19"/>
          <w:szCs w:val="19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>:</w:t>
      </w:r>
      <w:r w:rsidRPr="00EE1324">
        <w:t xml:space="preserve"> </w:t>
      </w:r>
      <w:r w:rsidR="00644D9D" w:rsidRPr="00644D9D">
        <w:rPr>
          <w:rFonts w:ascii="Times New Roman" w:hAnsi="Times New Roman" w:cs="Times New Roman"/>
          <w:sz w:val="24"/>
          <w:szCs w:val="24"/>
        </w:rPr>
        <w:t xml:space="preserve">Организация и планирование работы отдела. </w:t>
      </w:r>
      <w:r w:rsidR="00644D9D" w:rsidRPr="00644D9D">
        <w:rPr>
          <w:rFonts w:ascii="Times New Roman" w:hAnsi="Times New Roman" w:cs="Times New Roman"/>
          <w:sz w:val="24"/>
          <w:szCs w:val="24"/>
          <w:lang w:val="kk-KZ"/>
        </w:rPr>
        <w:t>Участие</w:t>
      </w:r>
      <w:r w:rsidR="00644D9D" w:rsidRPr="00644D9D">
        <w:rPr>
          <w:rFonts w:ascii="Times New Roman" w:hAnsi="Times New Roman" w:cs="Times New Roman"/>
          <w:sz w:val="24"/>
          <w:szCs w:val="24"/>
        </w:rPr>
        <w:t xml:space="preserve"> в подготовке приказов, решений и других документов правового характера. У</w:t>
      </w:r>
      <w:r w:rsidR="00644D9D" w:rsidRPr="00644D9D">
        <w:rPr>
          <w:rFonts w:ascii="Times New Roman" w:hAnsi="Times New Roman" w:cs="Times New Roman"/>
          <w:sz w:val="24"/>
          <w:szCs w:val="24"/>
          <w:lang w:val="kk-KZ"/>
        </w:rPr>
        <w:t xml:space="preserve">частие в судах всех инстанций Республики Казахстан, в качестве истца, ответчика,  представителя управления по обеспечению защиты его интересов. Разъяснение действующего законодательства Республики Казахстан, участие в проведении правового всеобуча. Организация и ведение претензионно-исковой работы, </w:t>
      </w:r>
      <w:r w:rsidR="00644D9D" w:rsidRPr="00644D9D">
        <w:rPr>
          <w:rFonts w:ascii="Times New Roman" w:hAnsi="Times New Roman" w:cs="Times New Roman"/>
          <w:sz w:val="24"/>
          <w:szCs w:val="24"/>
        </w:rPr>
        <w:t xml:space="preserve">консультация по правовым вопросам.  </w:t>
      </w:r>
      <w:r w:rsidR="00644D9D" w:rsidRPr="00644D9D">
        <w:rPr>
          <w:rFonts w:ascii="Times New Roman" w:hAnsi="Times New Roman" w:cs="Times New Roman"/>
          <w:sz w:val="24"/>
          <w:szCs w:val="24"/>
          <w:lang w:val="kk-KZ"/>
        </w:rPr>
        <w:t>Контроль за своевременностью и полнотой рассмотрения входящей и исходящей корреспонденции</w:t>
      </w:r>
      <w:r w:rsidR="00644D9D" w:rsidRPr="00607FE5">
        <w:rPr>
          <w:sz w:val="19"/>
          <w:szCs w:val="19"/>
          <w:lang w:val="kk-KZ"/>
        </w:rPr>
        <w:t>.</w:t>
      </w:r>
    </w:p>
    <w:p w:rsidR="00E33110" w:rsidRPr="00644D9D" w:rsidRDefault="00E33110" w:rsidP="00644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D9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</w:t>
      </w:r>
      <w:r w:rsidR="00CC67BD" w:rsidRPr="00CC67B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44D9D" w:rsidRPr="00644D9D">
        <w:rPr>
          <w:rFonts w:ascii="Times New Roman" w:hAnsi="Times New Roman" w:cs="Times New Roman"/>
          <w:sz w:val="24"/>
          <w:szCs w:val="24"/>
        </w:rPr>
        <w:t xml:space="preserve"> Высшее</w:t>
      </w:r>
      <w:r w:rsidR="00644D9D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 в сфере </w:t>
      </w:r>
      <w:r w:rsidR="00644D9D" w:rsidRPr="00644D9D">
        <w:rPr>
          <w:rFonts w:ascii="Times New Roman" w:hAnsi="Times New Roman" w:cs="Times New Roman"/>
          <w:sz w:val="24"/>
          <w:szCs w:val="24"/>
          <w:lang w:val="kk-KZ"/>
        </w:rPr>
        <w:t>права</w:t>
      </w:r>
      <w:r w:rsidRPr="00644D9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20423" w:rsidRPr="00267FF3" w:rsidRDefault="00267FF3" w:rsidP="00267F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</w:t>
      </w:r>
      <w:r w:rsidR="00644D9D" w:rsidRPr="00644D9D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644D9D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Главный специалист отдела</w:t>
      </w:r>
      <w:r w:rsidR="00644D9D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020423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непроизводственных платежей, С-R-</w:t>
      </w:r>
      <w:r w:rsid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="00020423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(1 единицы).</w:t>
      </w:r>
    </w:p>
    <w:p w:rsidR="00CC67BD" w:rsidRDefault="00020423" w:rsidP="00CC67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21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CC67BD" w:rsidRPr="00CC67BD">
        <w:rPr>
          <w:rFonts w:ascii="Times New Roman" w:hAnsi="Times New Roman" w:cs="Times New Roman"/>
          <w:sz w:val="24"/>
          <w:szCs w:val="24"/>
        </w:rPr>
        <w:t xml:space="preserve">Работа с уполномоченными органами, осуществляющими взимание сборов и платежей в бюджет. Проведение налоговых проверок по непроизводственным платежам. Администрирование непроизводственных платежей. </w:t>
      </w:r>
      <w:proofErr w:type="gramStart"/>
      <w:r w:rsidR="00CC67BD" w:rsidRPr="00CC67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67BD" w:rsidRPr="00CC67BD">
        <w:rPr>
          <w:rFonts w:ascii="Times New Roman" w:hAnsi="Times New Roman" w:cs="Times New Roman"/>
          <w:sz w:val="24"/>
          <w:szCs w:val="24"/>
        </w:rPr>
        <w:t xml:space="preserve"> поступлением непроизводственных платежей в бюджет. Консультация налогоплательщиков в области налогового законодательства.</w:t>
      </w:r>
    </w:p>
    <w:p w:rsidR="00020423" w:rsidRPr="00CC67BD" w:rsidRDefault="00020423" w:rsidP="00CC67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67B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CC67BD" w:rsidRPr="00C67046">
        <w:rPr>
          <w:rFonts w:ascii="Times New Roman" w:hAnsi="Times New Roman" w:cs="Times New Roman"/>
          <w:sz w:val="24"/>
          <w:szCs w:val="24"/>
        </w:rPr>
        <w:t>Высшее, допускается после</w:t>
      </w:r>
      <w:r w:rsidR="001C61AD">
        <w:rPr>
          <w:rFonts w:ascii="Times New Roman" w:hAnsi="Times New Roman" w:cs="Times New Roman"/>
          <w:sz w:val="24"/>
          <w:szCs w:val="24"/>
        </w:rPr>
        <w:t xml:space="preserve"> </w:t>
      </w:r>
      <w:r w:rsidR="00CC67BD" w:rsidRPr="00C67046">
        <w:rPr>
          <w:rFonts w:ascii="Times New Roman" w:hAnsi="Times New Roman" w:cs="Times New Roman"/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CC67BD" w:rsidRPr="00C6704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C67BD" w:rsidRPr="00C67046">
        <w:rPr>
          <w:rFonts w:ascii="Times New Roman" w:hAnsi="Times New Roman" w:cs="Times New Roman"/>
          <w:sz w:val="24"/>
          <w:szCs w:val="24"/>
        </w:rPr>
        <w:t xml:space="preserve"> </w:t>
      </w:r>
      <w:r w:rsidR="00CC67BD" w:rsidRPr="00C67046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="00CC67BD" w:rsidRPr="00C67046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CC67BD" w:rsidRPr="00C67046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CC67BD" w:rsidRPr="00C67046">
        <w:rPr>
          <w:rFonts w:ascii="Times New Roman" w:hAnsi="Times New Roman" w:cs="Times New Roman"/>
          <w:sz w:val="24"/>
          <w:szCs w:val="24"/>
        </w:rPr>
        <w:t xml:space="preserve"> наук</w:t>
      </w:r>
      <w:r w:rsidR="00CC67BD" w:rsidRPr="00C67046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CC67BD" w:rsidRPr="00C67046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CC67BD" w:rsidRPr="00C67046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CC67BD" w:rsidRPr="00C67046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2761F1" w:rsidRPr="004907D3" w:rsidRDefault="00A64EAA" w:rsidP="00267F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3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.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Главный специалист отдела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-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центра приема и обработки информации и регистрации налоплательщиков, С-R-4 (</w:t>
      </w:r>
      <w:r w:rsidR="00C67046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1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единица).</w:t>
      </w:r>
    </w:p>
    <w:p w:rsidR="002761F1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Функциональные </w:t>
      </w:r>
      <w:r w:rsidRPr="006C74A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: 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Прием и обработка форм налоговой отчетности по юридическим лицам, индивидуальным предпринимателям и физическим лицам. Оперативный и качественный ввод налоговой отчетности в информационные системы Своевременное 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с учета контрольно-кассовых машин. Осуществление приема деклараци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в соответствии с Законом РК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 противодействии коррупции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. </w:t>
      </w:r>
    </w:p>
    <w:p w:rsidR="002761F1" w:rsidRPr="00C67046" w:rsidRDefault="002761F1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="00C67046" w:rsidRPr="00C67046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C67046" w:rsidRPr="00C67046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 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 наук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C67046" w:rsidRPr="00C67046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2761F1" w:rsidRPr="005F3FC5" w:rsidRDefault="00A64EAA" w:rsidP="005F3FC5">
      <w:pPr>
        <w:pStyle w:val="a5"/>
        <w:jc w:val="both"/>
        <w:rPr>
          <w:rFonts w:eastAsia="Calibri"/>
          <w:b/>
          <w:szCs w:val="24"/>
        </w:rPr>
      </w:pPr>
      <w:r w:rsidRPr="0066051C">
        <w:rPr>
          <w:b/>
          <w:lang w:val="kk-KZ"/>
        </w:rPr>
        <w:lastRenderedPageBreak/>
        <w:t>4</w:t>
      </w:r>
      <w:r w:rsidR="002761F1">
        <w:rPr>
          <w:lang w:val="kk-KZ"/>
        </w:rPr>
        <w:t>.</w:t>
      </w:r>
      <w:r w:rsidR="0066051C">
        <w:rPr>
          <w:lang w:val="kk-KZ"/>
        </w:rPr>
        <w:t xml:space="preserve"> </w:t>
      </w:r>
      <w:r w:rsidR="002761F1" w:rsidRPr="00C27106">
        <w:rPr>
          <w:b/>
          <w:szCs w:val="24"/>
          <w:lang w:val="kk-KZ"/>
        </w:rPr>
        <w:t>Г</w:t>
      </w:r>
      <w:r w:rsidR="002761F1" w:rsidRPr="00C27106">
        <w:rPr>
          <w:b/>
          <w:szCs w:val="24"/>
        </w:rPr>
        <w:t>лавны</w:t>
      </w:r>
      <w:r w:rsidR="002761F1">
        <w:rPr>
          <w:b/>
          <w:szCs w:val="24"/>
        </w:rPr>
        <w:t>й</w:t>
      </w:r>
      <w:r w:rsidR="002761F1" w:rsidRPr="00C27106">
        <w:rPr>
          <w:b/>
          <w:szCs w:val="24"/>
        </w:rPr>
        <w:t xml:space="preserve"> специалист отдела по </w:t>
      </w:r>
      <w:r w:rsidR="002761F1" w:rsidRPr="00C27106">
        <w:rPr>
          <w:b/>
          <w:szCs w:val="24"/>
          <w:lang w:val="kk-KZ"/>
        </w:rPr>
        <w:t>работе с налогоплательщиками индивидуальными предпринимателями</w:t>
      </w:r>
      <w:r w:rsidR="002761F1" w:rsidRPr="00C27106">
        <w:rPr>
          <w:b/>
          <w:i/>
          <w:color w:val="000000" w:themeColor="text1"/>
          <w:szCs w:val="24"/>
          <w:lang w:val="kk-KZ"/>
        </w:rPr>
        <w:t xml:space="preserve"> </w:t>
      </w:r>
      <w:r w:rsidR="002761F1">
        <w:rPr>
          <w:b/>
          <w:i/>
          <w:color w:val="000000" w:themeColor="text1"/>
          <w:szCs w:val="24"/>
          <w:lang w:val="kk-KZ"/>
        </w:rPr>
        <w:t>(</w:t>
      </w:r>
      <w:r w:rsidR="002761F1" w:rsidRPr="00C27106">
        <w:rPr>
          <w:b/>
          <w:color w:val="000000" w:themeColor="text1"/>
          <w:szCs w:val="24"/>
          <w:lang w:val="kk-KZ"/>
        </w:rPr>
        <w:t>2</w:t>
      </w:r>
      <w:r w:rsidR="002761F1" w:rsidRPr="00C27106">
        <w:rPr>
          <w:b/>
          <w:szCs w:val="24"/>
        </w:rPr>
        <w:t xml:space="preserve"> единицы</w:t>
      </w:r>
      <w:r w:rsidR="002761F1">
        <w:rPr>
          <w:b/>
          <w:szCs w:val="24"/>
        </w:rPr>
        <w:t>)</w:t>
      </w:r>
      <w:r w:rsidR="0042212A">
        <w:rPr>
          <w:b/>
          <w:szCs w:val="24"/>
        </w:rPr>
        <w:t>,</w:t>
      </w:r>
      <w:r w:rsidR="002761F1" w:rsidRPr="00C27106">
        <w:rPr>
          <w:b/>
          <w:szCs w:val="24"/>
        </w:rPr>
        <w:t xml:space="preserve"> </w:t>
      </w:r>
      <w:r w:rsidR="002761F1" w:rsidRPr="00C27106">
        <w:rPr>
          <w:b/>
          <w:bCs/>
          <w:iCs/>
          <w:szCs w:val="24"/>
        </w:rPr>
        <w:t>С-R-4</w:t>
      </w:r>
      <w:r w:rsidR="002761F1">
        <w:rPr>
          <w:b/>
          <w:szCs w:val="24"/>
          <w:lang w:val="kk-KZ"/>
        </w:rPr>
        <w:t>.</w:t>
      </w:r>
    </w:p>
    <w:p w:rsidR="002761F1" w:rsidRPr="00C27106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Функциональные </w:t>
      </w:r>
      <w:r w:rsidRPr="006C74A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обязанности</w:t>
      </w:r>
      <w:r w:rsidR="00EE2C04" w:rsidRPr="00752B5D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lang w:val="kk-KZ"/>
        </w:rPr>
        <w:t xml:space="preserve"> </w:t>
      </w:r>
      <w:r w:rsidRPr="00C27106">
        <w:rPr>
          <w:rFonts w:ascii="Times New Roman" w:hAnsi="Times New Roman" w:cs="Times New Roman"/>
          <w:sz w:val="24"/>
          <w:szCs w:val="24"/>
          <w:lang w:val="kk-KZ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</w:t>
      </w:r>
      <w:r w:rsidRPr="00C27106">
        <w:rPr>
          <w:rFonts w:ascii="Times New Roman" w:hAnsi="Times New Roman" w:cs="Times New Roman"/>
          <w:sz w:val="24"/>
          <w:szCs w:val="24"/>
        </w:rPr>
        <w:t>Ведение разъяснительной работы с налогоплательщиками в области налогового законодательства,</w:t>
      </w:r>
      <w:r w:rsidRPr="00C27106">
        <w:rPr>
          <w:rFonts w:ascii="Times New Roman" w:hAnsi="Times New Roman" w:cs="Times New Roman"/>
          <w:sz w:val="24"/>
          <w:szCs w:val="24"/>
          <w:lang w:val="kk-KZ"/>
        </w:rPr>
        <w:t xml:space="preserve"> выставлением уведамлении. Составление </w:t>
      </w:r>
      <w:r w:rsidRPr="00C27106">
        <w:rPr>
          <w:rFonts w:ascii="Times New Roman" w:hAnsi="Times New Roman" w:cs="Times New Roman"/>
          <w:sz w:val="24"/>
          <w:szCs w:val="24"/>
        </w:rPr>
        <w:t xml:space="preserve">административных штрафов. </w:t>
      </w:r>
      <w:r w:rsidRPr="00C27106">
        <w:rPr>
          <w:rFonts w:ascii="Times New Roman" w:hAnsi="Times New Roman" w:cs="Times New Roman"/>
          <w:sz w:val="24"/>
          <w:szCs w:val="24"/>
          <w:lang w:val="kk-KZ"/>
        </w:rPr>
        <w:t>Ликвидации индивидуальных предпринимателей.</w:t>
      </w:r>
    </w:p>
    <w:p w:rsidR="009E7FED" w:rsidRDefault="002761F1" w:rsidP="009E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FED" w:rsidRPr="009E7FED">
        <w:rPr>
          <w:rFonts w:ascii="Times New Roman" w:hAnsi="Times New Roman" w:cs="Times New Roman"/>
          <w:sz w:val="24"/>
          <w:szCs w:val="24"/>
        </w:rPr>
        <w:t>Высшее, допускается после</w:t>
      </w:r>
      <w:r w:rsidR="009E7F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7FED" w:rsidRPr="009E7FED">
        <w:rPr>
          <w:rFonts w:ascii="Times New Roman" w:hAnsi="Times New Roman" w:cs="Times New Roman"/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9E7FED" w:rsidRPr="009E7FE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E7FED" w:rsidRPr="009E7FED">
        <w:rPr>
          <w:rFonts w:ascii="Times New Roman" w:hAnsi="Times New Roman" w:cs="Times New Roman"/>
          <w:sz w:val="24"/>
          <w:szCs w:val="24"/>
        </w:rPr>
        <w:t xml:space="preserve"> </w:t>
      </w:r>
      <w:r w:rsidR="009E7FED" w:rsidRPr="009E7FED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="009E7FED" w:rsidRPr="009E7FED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9E7FED" w:rsidRPr="009E7FED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9E7FED" w:rsidRPr="009E7FED">
        <w:rPr>
          <w:rFonts w:ascii="Times New Roman" w:hAnsi="Times New Roman" w:cs="Times New Roman"/>
          <w:sz w:val="24"/>
          <w:szCs w:val="24"/>
        </w:rPr>
        <w:t xml:space="preserve"> наук</w:t>
      </w:r>
      <w:r w:rsidR="009E7FED" w:rsidRPr="009E7FED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9E7FED" w:rsidRPr="009E7FED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9E7FED" w:rsidRPr="009E7FED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6A02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61F1" w:rsidRPr="00EA6747" w:rsidRDefault="009E7FED" w:rsidP="009E7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FED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  <w:r w:rsidR="005F3FC5" w:rsidRPr="005F3FC5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2761F1" w:rsidRPr="00EA674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6051C" w:rsidRPr="00EA67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 камерального контроля (</w:t>
      </w:r>
      <w:r w:rsidR="002E3E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72187">
        <w:rPr>
          <w:rFonts w:ascii="Times New Roman" w:hAnsi="Times New Roman" w:cs="Times New Roman"/>
          <w:b/>
          <w:sz w:val="24"/>
          <w:szCs w:val="24"/>
        </w:rPr>
        <w:t>(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 xml:space="preserve">временно на период декретного отпуска основного работника до </w:t>
      </w:r>
      <w:r w:rsidR="006A02AA">
        <w:rPr>
          <w:rFonts w:ascii="Times New Roman" w:hAnsi="Times New Roman" w:cs="Times New Roman"/>
          <w:b/>
          <w:sz w:val="24"/>
          <w:szCs w:val="24"/>
        </w:rPr>
        <w:t>31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>.</w:t>
      </w:r>
      <w:r w:rsidR="002761F1" w:rsidRPr="00EA6747">
        <w:rPr>
          <w:rFonts w:ascii="Times New Roman" w:hAnsi="Times New Roman" w:cs="Times New Roman"/>
          <w:b/>
          <w:sz w:val="24"/>
          <w:szCs w:val="24"/>
          <w:lang w:val="kk-KZ"/>
        </w:rPr>
        <w:t>07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>.201</w:t>
      </w:r>
      <w:r w:rsidR="006A02AA">
        <w:rPr>
          <w:rFonts w:ascii="Times New Roman" w:hAnsi="Times New Roman" w:cs="Times New Roman"/>
          <w:b/>
          <w:sz w:val="24"/>
          <w:szCs w:val="24"/>
        </w:rPr>
        <w:t>7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>г.)</w:t>
      </w:r>
      <w:r w:rsidR="002761F1" w:rsidRPr="00EA6747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2761F1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С-R-4</w:t>
      </w:r>
      <w:r w:rsidR="002761F1" w:rsidRPr="00EA6747">
        <w:rPr>
          <w:rFonts w:ascii="Times New Roman" w:hAnsi="Times New Roman" w:cs="Times New Roman"/>
          <w:b/>
          <w:sz w:val="24"/>
          <w:szCs w:val="24"/>
        </w:rPr>
        <w:t>.</w:t>
      </w:r>
    </w:p>
    <w:p w:rsidR="002761F1" w:rsidRDefault="002761F1" w:rsidP="00276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6F03EC">
        <w:rPr>
          <w:rFonts w:ascii="Times New Roman" w:hAnsi="Times New Roman" w:cs="Times New Roman"/>
          <w:sz w:val="24"/>
          <w:szCs w:val="24"/>
        </w:rPr>
        <w:t xml:space="preserve">Проведение камерального </w:t>
      </w:r>
      <w:proofErr w:type="gramStart"/>
      <w:r w:rsidRPr="006F03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3EC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EC">
        <w:rPr>
          <w:rFonts w:ascii="Times New Roman" w:hAnsi="Times New Roman" w:cs="Times New Roman"/>
          <w:sz w:val="24"/>
          <w:szCs w:val="24"/>
        </w:rPr>
        <w:t>камеральных проверок налогоплательщиков. Вручение уведомлений налогоплательщикам по исполнению налоговых обязатель</w:t>
      </w:r>
      <w:proofErr w:type="gramStart"/>
      <w:r w:rsidRPr="006F03EC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6F03EC">
        <w:rPr>
          <w:rFonts w:ascii="Times New Roman" w:hAnsi="Times New Roman" w:cs="Times New Roman"/>
          <w:sz w:val="24"/>
          <w:szCs w:val="24"/>
        </w:rPr>
        <w:t xml:space="preserve">оки, предусмотренные налоговым законодательством. </w:t>
      </w:r>
      <w:proofErr w:type="gramStart"/>
      <w:r w:rsidRPr="006F03EC">
        <w:rPr>
          <w:rFonts w:ascii="Times New Roman" w:hAnsi="Times New Roman" w:cs="Times New Roman"/>
          <w:sz w:val="24"/>
          <w:szCs w:val="24"/>
        </w:rPr>
        <w:t>Исполнения уведомлени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03EC">
        <w:rPr>
          <w:rFonts w:ascii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</w:t>
      </w:r>
      <w:r>
        <w:rPr>
          <w:rFonts w:ascii="Times New Roman" w:hAnsi="Times New Roman" w:cs="Times New Roman"/>
          <w:sz w:val="24"/>
          <w:szCs w:val="24"/>
        </w:rPr>
        <w:t xml:space="preserve">по контрагентам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EC">
        <w:rPr>
          <w:rFonts w:ascii="Times New Roman" w:hAnsi="Times New Roman" w:cs="Times New Roman"/>
          <w:sz w:val="24"/>
          <w:szCs w:val="24"/>
        </w:rPr>
        <w:t>и критериев «Итоговый коэффициент результативности отработки результатов камерального контроля» (согласно Методике расчета КР и ИКР) и «</w:t>
      </w:r>
      <w:r w:rsidRPr="006F03EC">
        <w:rPr>
          <w:rFonts w:ascii="Times New Roman" w:hAnsi="Times New Roman" w:cs="Times New Roman"/>
          <w:color w:val="000000"/>
          <w:sz w:val="24"/>
          <w:szCs w:val="24"/>
        </w:rPr>
        <w:t>Удельный вес взыскания сумм НДС, начисленных по результатам автоматизированного камерального контроля по НДС</w:t>
      </w:r>
      <w:r w:rsidRPr="006F03EC">
        <w:rPr>
          <w:rFonts w:ascii="Times New Roman" w:hAnsi="Times New Roman" w:cs="Times New Roman"/>
          <w:sz w:val="24"/>
          <w:szCs w:val="24"/>
        </w:rPr>
        <w:t xml:space="preserve"> (согласно Методике расчета УВВ).</w:t>
      </w:r>
      <w:proofErr w:type="gramEnd"/>
      <w:r w:rsidRPr="006F03EC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Pr="006F03EC">
        <w:rPr>
          <w:rFonts w:ascii="Times New Roman" w:hAnsi="Times New Roman" w:cs="Times New Roman"/>
          <w:sz w:val="24"/>
          <w:szCs w:val="24"/>
          <w:lang w:val="kk-KZ"/>
        </w:rPr>
        <w:t>своевременно  входящей и исходящей корреспонденции.</w:t>
      </w:r>
    </w:p>
    <w:p w:rsidR="002761F1" w:rsidRDefault="002761F1" w:rsidP="002761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="00F81F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A02AA" w:rsidRPr="006A02AA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="006A02AA" w:rsidRPr="006A02AA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6A02AA" w:rsidRPr="006A02AA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A02AA" w:rsidRPr="006A02AA">
        <w:rPr>
          <w:rFonts w:ascii="Times New Roman" w:hAnsi="Times New Roman" w:cs="Times New Roman"/>
          <w:sz w:val="24"/>
          <w:szCs w:val="24"/>
        </w:rPr>
        <w:t xml:space="preserve"> 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="006A02AA" w:rsidRPr="006A02A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6A02AA" w:rsidRPr="006A02AA">
        <w:rPr>
          <w:rFonts w:ascii="Times New Roman" w:hAnsi="Times New Roman" w:cs="Times New Roman"/>
          <w:sz w:val="24"/>
          <w:szCs w:val="24"/>
        </w:rPr>
        <w:t xml:space="preserve"> наук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6A02AA" w:rsidRPr="006A02AA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6A02AA" w:rsidRPr="006A02A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A02AA" w:rsidRPr="008036EF" w:rsidRDefault="00372187" w:rsidP="002761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8036EF" w:rsidRPr="00EA67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8036EF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="008036EF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8036EF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="008036EF" w:rsidRPr="0080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6EF" w:rsidRPr="008036EF">
        <w:rPr>
          <w:rFonts w:ascii="Times New Roman" w:hAnsi="Times New Roman" w:cs="Times New Roman"/>
          <w:b/>
          <w:bCs/>
          <w:sz w:val="24"/>
          <w:szCs w:val="24"/>
        </w:rPr>
        <w:t>принудительного взимания</w:t>
      </w:r>
      <w:r w:rsidR="008036EF" w:rsidRPr="008036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(</w:t>
      </w:r>
      <w:r w:rsidR="008036EF" w:rsidRPr="008036E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8036EF" w:rsidRPr="008036EF">
        <w:rPr>
          <w:rFonts w:ascii="Times New Roman" w:hAnsi="Times New Roman" w:cs="Times New Roman"/>
          <w:b/>
          <w:sz w:val="24"/>
          <w:szCs w:val="24"/>
        </w:rPr>
        <w:t xml:space="preserve"> единицы), </w:t>
      </w:r>
      <w:r w:rsidR="008036EF"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  <w:r w:rsidR="008036EF" w:rsidRPr="008036E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A02AA" w:rsidRPr="008036EF" w:rsidRDefault="008036EF" w:rsidP="002761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 w:rsidRPr="00EE2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8036EF">
        <w:rPr>
          <w:sz w:val="19"/>
          <w:szCs w:val="19"/>
          <w:lang w:val="kk-KZ"/>
        </w:rPr>
        <w:t xml:space="preserve"> </w:t>
      </w:r>
      <w:r w:rsidRPr="008036EF">
        <w:rPr>
          <w:rFonts w:ascii="Times New Roman" w:hAnsi="Times New Roman" w:cs="Times New Roman"/>
          <w:sz w:val="24"/>
          <w:szCs w:val="24"/>
          <w:lang w:val="kk-KZ"/>
        </w:rPr>
        <w:t xml:space="preserve">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предприятий. Выявление </w:t>
      </w:r>
      <w:r w:rsidRPr="008036EF">
        <w:rPr>
          <w:rFonts w:ascii="Times New Roman" w:hAnsi="Times New Roman" w:cs="Times New Roman"/>
          <w:sz w:val="24"/>
          <w:szCs w:val="24"/>
        </w:rPr>
        <w:t>фактов преднамеренного и ложного банкротства. Р</w:t>
      </w:r>
      <w:r w:rsidRPr="008036EF">
        <w:rPr>
          <w:rFonts w:ascii="Times New Roman" w:hAnsi="Times New Roman" w:cs="Times New Roman"/>
          <w:sz w:val="24"/>
          <w:szCs w:val="24"/>
          <w:lang w:val="kk-KZ"/>
        </w:rPr>
        <w:t>абота с Центром по недвижимости, УВД и другими госорганами. Составление протоколов об административных правонарушениях в соответствии с КоАП РК. Составление отчетов.</w:t>
      </w:r>
    </w:p>
    <w:p w:rsidR="008036EF" w:rsidRDefault="008036EF" w:rsidP="008036E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Pr="006A02AA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6A02AA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A02AA">
        <w:rPr>
          <w:rFonts w:ascii="Times New Roman" w:hAnsi="Times New Roman" w:cs="Times New Roman"/>
          <w:sz w:val="24"/>
          <w:szCs w:val="24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6A02A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6A02AA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6A02AA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6A02A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5921A0" w:rsidRPr="008036EF" w:rsidRDefault="009B2A82" w:rsidP="005921A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5921A0" w:rsidRPr="00EA67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5921A0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="005921A0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5921A0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="005921A0" w:rsidRPr="0080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1A0" w:rsidRPr="005921A0">
        <w:rPr>
          <w:rFonts w:ascii="Times New Roman" w:hAnsi="Times New Roman" w:cs="Times New Roman"/>
          <w:b/>
          <w:bCs/>
          <w:sz w:val="24"/>
          <w:szCs w:val="24"/>
        </w:rPr>
        <w:t>по работе с налогоплательщиками юридическими  лицами</w:t>
      </w:r>
      <w:r w:rsidR="005921A0" w:rsidRPr="008036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(</w:t>
      </w:r>
      <w:r w:rsidR="005921A0" w:rsidRPr="008036E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5921A0" w:rsidRPr="008036EF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5921A0" w:rsidRPr="0059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04">
        <w:rPr>
          <w:rFonts w:ascii="Times New Roman" w:hAnsi="Times New Roman" w:cs="Times New Roman"/>
          <w:b/>
          <w:sz w:val="24"/>
          <w:szCs w:val="24"/>
        </w:rPr>
        <w:t>(</w:t>
      </w:r>
      <w:r w:rsidR="005921A0" w:rsidRPr="00EA6747">
        <w:rPr>
          <w:rFonts w:ascii="Times New Roman" w:hAnsi="Times New Roman" w:cs="Times New Roman"/>
          <w:b/>
          <w:sz w:val="24"/>
          <w:szCs w:val="24"/>
        </w:rPr>
        <w:t xml:space="preserve">временно на период декретного отпуска основного работника до </w:t>
      </w:r>
      <w:r w:rsidR="005921A0">
        <w:rPr>
          <w:rFonts w:ascii="Times New Roman" w:hAnsi="Times New Roman" w:cs="Times New Roman"/>
          <w:b/>
          <w:sz w:val="24"/>
          <w:szCs w:val="24"/>
        </w:rPr>
        <w:t>08</w:t>
      </w:r>
      <w:r w:rsidR="005921A0" w:rsidRPr="00EA6747">
        <w:rPr>
          <w:rFonts w:ascii="Times New Roman" w:hAnsi="Times New Roman" w:cs="Times New Roman"/>
          <w:b/>
          <w:sz w:val="24"/>
          <w:szCs w:val="24"/>
        </w:rPr>
        <w:t>.</w:t>
      </w:r>
      <w:r w:rsidR="005921A0" w:rsidRPr="00EA6747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5921A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921A0" w:rsidRPr="00EA6747">
        <w:rPr>
          <w:rFonts w:ascii="Times New Roman" w:hAnsi="Times New Roman" w:cs="Times New Roman"/>
          <w:b/>
          <w:sz w:val="24"/>
          <w:szCs w:val="24"/>
        </w:rPr>
        <w:t>.201</w:t>
      </w:r>
      <w:r w:rsidR="005921A0">
        <w:rPr>
          <w:rFonts w:ascii="Times New Roman" w:hAnsi="Times New Roman" w:cs="Times New Roman"/>
          <w:b/>
          <w:sz w:val="24"/>
          <w:szCs w:val="24"/>
        </w:rPr>
        <w:t>7</w:t>
      </w:r>
      <w:r w:rsidR="005921A0" w:rsidRPr="00EA6747">
        <w:rPr>
          <w:rFonts w:ascii="Times New Roman" w:hAnsi="Times New Roman" w:cs="Times New Roman"/>
          <w:b/>
          <w:sz w:val="24"/>
          <w:szCs w:val="24"/>
        </w:rPr>
        <w:t>г.</w:t>
      </w:r>
      <w:r w:rsidR="005921A0">
        <w:rPr>
          <w:rFonts w:ascii="Times New Roman" w:hAnsi="Times New Roman" w:cs="Times New Roman"/>
          <w:b/>
          <w:sz w:val="24"/>
          <w:szCs w:val="24"/>
        </w:rPr>
        <w:t xml:space="preserve"> и 05. 04.2019г</w:t>
      </w:r>
      <w:r w:rsidR="005921A0" w:rsidRPr="00EA6747">
        <w:rPr>
          <w:rFonts w:ascii="Times New Roman" w:hAnsi="Times New Roman" w:cs="Times New Roman"/>
          <w:b/>
          <w:sz w:val="24"/>
          <w:szCs w:val="24"/>
        </w:rPr>
        <w:t>)</w:t>
      </w:r>
      <w:r w:rsidR="005921A0" w:rsidRPr="00803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21A0"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  <w:r w:rsidR="005921A0" w:rsidRPr="008036E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A02AA" w:rsidRDefault="005921A0" w:rsidP="0059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5921A0">
        <w:rPr>
          <w:sz w:val="19"/>
          <w:szCs w:val="19"/>
        </w:rPr>
        <w:t xml:space="preserve"> </w:t>
      </w:r>
      <w:r w:rsidRPr="005921A0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</w:t>
      </w:r>
      <w:proofErr w:type="gramStart"/>
      <w:r w:rsidRPr="005921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21A0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</w:t>
      </w:r>
      <w:r w:rsidRPr="005921A0">
        <w:rPr>
          <w:rFonts w:ascii="Times New Roman" w:hAnsi="Times New Roman" w:cs="Times New Roman"/>
          <w:sz w:val="24"/>
          <w:szCs w:val="24"/>
        </w:rPr>
        <w:lastRenderedPageBreak/>
        <w:t>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5921A0" w:rsidRDefault="005921A0" w:rsidP="005921A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Pr="006A02AA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6A02AA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A02AA">
        <w:rPr>
          <w:rFonts w:ascii="Times New Roman" w:hAnsi="Times New Roman" w:cs="Times New Roman"/>
          <w:sz w:val="24"/>
          <w:szCs w:val="24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6A02A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6A02AA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6A02AA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6A02A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2E1CB2" w:rsidRPr="008036EF" w:rsidRDefault="009B2A82" w:rsidP="009B2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="002E1C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="002E1CB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r w:rsidR="002E1C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лавный</w:t>
      </w:r>
      <w:r w:rsidR="002E1CB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</w:t>
      </w:r>
      <w:r w:rsidR="002E1C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2E1CB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отдела</w:t>
      </w:r>
      <w:r w:rsidR="002E1CB2" w:rsidRPr="0080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CB2" w:rsidRPr="002E1CB2">
        <w:rPr>
          <w:rFonts w:ascii="Times New Roman" w:hAnsi="Times New Roman" w:cs="Times New Roman"/>
          <w:b/>
          <w:bCs/>
          <w:sz w:val="24"/>
          <w:szCs w:val="24"/>
        </w:rPr>
        <w:t>администрирования косвенных налогов в рамках таможенного союза</w:t>
      </w:r>
      <w:r w:rsidR="002E1CB2" w:rsidRPr="008036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(</w:t>
      </w:r>
      <w:r w:rsidR="002E1CB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1</w:t>
      </w:r>
      <w:r w:rsidR="002E1CB2" w:rsidRPr="008036EF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2E1CB2" w:rsidRPr="0059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CB2" w:rsidRPr="00EA6747">
        <w:rPr>
          <w:rFonts w:ascii="Times New Roman" w:hAnsi="Times New Roman" w:cs="Times New Roman"/>
          <w:b/>
          <w:sz w:val="24"/>
          <w:szCs w:val="24"/>
        </w:rPr>
        <w:t xml:space="preserve">(временно на период декретного отпуска основного работника до </w:t>
      </w:r>
      <w:r w:rsidR="002E1CB2">
        <w:rPr>
          <w:rFonts w:ascii="Times New Roman" w:hAnsi="Times New Roman" w:cs="Times New Roman"/>
          <w:b/>
          <w:sz w:val="24"/>
          <w:szCs w:val="24"/>
        </w:rPr>
        <w:t>06</w:t>
      </w:r>
      <w:r w:rsidR="002E1CB2" w:rsidRPr="00EA6747">
        <w:rPr>
          <w:rFonts w:ascii="Times New Roman" w:hAnsi="Times New Roman" w:cs="Times New Roman"/>
          <w:b/>
          <w:sz w:val="24"/>
          <w:szCs w:val="24"/>
        </w:rPr>
        <w:t>.</w:t>
      </w:r>
      <w:r w:rsidR="002E1CB2" w:rsidRPr="00EA6747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2E1CB2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2E1CB2" w:rsidRPr="00EA6747">
        <w:rPr>
          <w:rFonts w:ascii="Times New Roman" w:hAnsi="Times New Roman" w:cs="Times New Roman"/>
          <w:b/>
          <w:sz w:val="24"/>
          <w:szCs w:val="24"/>
        </w:rPr>
        <w:t>.201</w:t>
      </w:r>
      <w:r w:rsidR="002E1CB2">
        <w:rPr>
          <w:rFonts w:ascii="Times New Roman" w:hAnsi="Times New Roman" w:cs="Times New Roman"/>
          <w:b/>
          <w:sz w:val="24"/>
          <w:szCs w:val="24"/>
        </w:rPr>
        <w:t>9</w:t>
      </w:r>
      <w:r w:rsidR="002E1CB2" w:rsidRPr="00EA6747">
        <w:rPr>
          <w:rFonts w:ascii="Times New Roman" w:hAnsi="Times New Roman" w:cs="Times New Roman"/>
          <w:b/>
          <w:sz w:val="24"/>
          <w:szCs w:val="24"/>
        </w:rPr>
        <w:t>)</w:t>
      </w:r>
      <w:r w:rsidR="002E1CB2" w:rsidRPr="00803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1CB2"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  <w:r w:rsidR="002E1CB2" w:rsidRPr="008036E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</w:p>
    <w:p w:rsidR="005921A0" w:rsidRPr="002E1CB2" w:rsidRDefault="002E1CB2" w:rsidP="002E1C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>:</w:t>
      </w:r>
      <w:r w:rsidRPr="002E1CB2">
        <w:rPr>
          <w:rFonts w:eastAsiaTheme="minorHAnsi"/>
          <w:sz w:val="19"/>
          <w:szCs w:val="19"/>
          <w:lang w:eastAsia="en-US"/>
        </w:rPr>
        <w:t xml:space="preserve"> </w:t>
      </w:r>
      <w:r w:rsidRPr="002E1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Работа с уполномоченными органами, вышестоящими органами, осуществляющими предоставление информации и сведений, касающихся факта ввоза товаров в рамках Таможенного союза, ЕАЭС. Проведение камерального </w:t>
      </w:r>
      <w:proofErr w:type="gramStart"/>
      <w:r w:rsidRPr="002E1CB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2E1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носителе.  Администрирование косвенных налогов в рамках Таможенного союза, ЕАЭС. Консультация налогоплательщиков в области Налогового законодательства.</w:t>
      </w:r>
    </w:p>
    <w:p w:rsidR="005921A0" w:rsidRPr="002E1CB2" w:rsidRDefault="002E1CB2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Pr="002E1CB2">
        <w:rPr>
          <w:sz w:val="19"/>
          <w:szCs w:val="19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Высшее, допускается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E1CB2">
        <w:rPr>
          <w:rFonts w:ascii="Times New Roman" w:hAnsi="Times New Roman" w:cs="Times New Roman"/>
          <w:sz w:val="24"/>
          <w:szCs w:val="24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2E1CB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2E1CB2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2E1CB2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2E1CB2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2E1CB2" w:rsidRPr="002E1CB2" w:rsidRDefault="002E1CB2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74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2A82" w:rsidRPr="009B2A82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EA67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Pr="0080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CB2">
        <w:rPr>
          <w:rFonts w:ascii="Times New Roman" w:hAnsi="Times New Roman" w:cs="Times New Roman"/>
          <w:b/>
          <w:bCs/>
          <w:sz w:val="24"/>
          <w:szCs w:val="24"/>
        </w:rPr>
        <w:t>организационной работы</w:t>
      </w:r>
      <w:r w:rsidRPr="008036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Pr="008036EF">
        <w:rPr>
          <w:rFonts w:ascii="Times New Roman" w:hAnsi="Times New Roman" w:cs="Times New Roman"/>
          <w:b/>
          <w:sz w:val="24"/>
          <w:szCs w:val="24"/>
        </w:rPr>
        <w:t xml:space="preserve"> единицы), </w:t>
      </w:r>
      <w:r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</w:p>
    <w:p w:rsidR="002E1CB2" w:rsidRPr="002E1CB2" w:rsidRDefault="002E1CB2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E2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2E1CB2">
        <w:rPr>
          <w:sz w:val="19"/>
          <w:szCs w:val="19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Составление отчетов и аналитической информации. Учет,  отчет, хранение и выдача бланков строгой отчетности, проведение массово-разъяснительной работы в управлении, подготовка планов работ, приказов, заданий и протокольных поручений. Ведение архива.</w:t>
      </w:r>
      <w:r w:rsidRPr="002E1CB2">
        <w:rPr>
          <w:rFonts w:ascii="Times New Roman" w:hAnsi="Times New Roman" w:cs="Times New Roman"/>
          <w:color w:val="0000FF"/>
          <w:sz w:val="24"/>
          <w:szCs w:val="24"/>
          <w:lang w:val="kk-KZ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Ведение входящей и исходящей корреспонденции. Ведение делопроизв</w:t>
      </w:r>
      <w:proofErr w:type="spellStart"/>
      <w:r w:rsidRPr="002E1CB2">
        <w:rPr>
          <w:rFonts w:ascii="Times New Roman" w:hAnsi="Times New Roman" w:cs="Times New Roman"/>
          <w:sz w:val="24"/>
          <w:szCs w:val="24"/>
        </w:rPr>
        <w:t>одств</w:t>
      </w:r>
      <w:proofErr w:type="spellEnd"/>
      <w:r w:rsidRPr="002E1CB2">
        <w:rPr>
          <w:rFonts w:ascii="Times New Roman" w:hAnsi="Times New Roman" w:cs="Times New Roman"/>
          <w:sz w:val="24"/>
          <w:szCs w:val="24"/>
          <w:lang w:val="kk-KZ"/>
        </w:rPr>
        <w:t>а на государственном языке. Контроль за ведением личных дел, трудовых книжек работников, личные карточки Т-2,</w:t>
      </w:r>
      <w:r w:rsidR="00934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 xml:space="preserve">должностные инструкции. </w:t>
      </w:r>
      <w:proofErr w:type="gramStart"/>
      <w:r w:rsidRPr="002E1C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1CB2">
        <w:rPr>
          <w:rFonts w:ascii="Times New Roman" w:hAnsi="Times New Roman" w:cs="Times New Roman"/>
          <w:sz w:val="24"/>
          <w:szCs w:val="24"/>
        </w:rPr>
        <w:t xml:space="preserve"> ведением отчетов касающиеся кадровой работы, организации подготовки, переподготовки и повышения профессионального уровня. Контроль за ведением </w:t>
      </w:r>
      <w:proofErr w:type="gramStart"/>
      <w:r w:rsidRPr="002E1CB2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2E1CB2">
        <w:rPr>
          <w:rFonts w:ascii="Times New Roman" w:hAnsi="Times New Roman" w:cs="Times New Roman"/>
          <w:sz w:val="24"/>
          <w:szCs w:val="24"/>
        </w:rPr>
        <w:t xml:space="preserve"> документов касающихся наложения дисциплинарных взысканий. 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Проведение конкурсов на занятие вакантных должностей административных государственных служащих. Заключение трудовых договоров. Проведение аттестации, конкурсного отбора и продвижение по служебной лестнице, оценка деятельности административных государственных служащих корпуса «Б». Ведение служебных расследований по обращениям физических и юридических лиц. Ведение по учету поступивших жалоб, предложений и сообщений по телефону доверия.</w:t>
      </w:r>
    </w:p>
    <w:p w:rsidR="002E1CB2" w:rsidRPr="002E1CB2" w:rsidRDefault="002E1CB2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Pr="002E1CB2">
        <w:rPr>
          <w:sz w:val="19"/>
          <w:szCs w:val="19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Высшее, допускается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E1CB2">
        <w:rPr>
          <w:rFonts w:ascii="Times New Roman" w:hAnsi="Times New Roman" w:cs="Times New Roman"/>
          <w:sz w:val="24"/>
          <w:szCs w:val="24"/>
        </w:rPr>
        <w:t xml:space="preserve"> в сфере социальных наук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2E1CB2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, образования, права, гуманитарных наук, технических наук и технологии.</w:t>
      </w:r>
    </w:p>
    <w:p w:rsidR="004C3221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3F7F">
        <w:rPr>
          <w:rFonts w:ascii="Times New Roman" w:hAnsi="Times New Roman" w:cs="Times New Roman"/>
          <w:iCs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3F7F">
        <w:rPr>
          <w:rFonts w:ascii="Times New Roman" w:hAnsi="Times New Roman" w:cs="Times New Roman"/>
          <w:iCs/>
          <w:sz w:val="24"/>
          <w:szCs w:val="24"/>
        </w:rPr>
        <w:t>маслихатов</w:t>
      </w:r>
      <w:proofErr w:type="spellEnd"/>
      <w:r w:rsidRPr="00E53F7F">
        <w:rPr>
          <w:rFonts w:ascii="Times New Roman" w:hAnsi="Times New Roman" w:cs="Times New Roman"/>
          <w:iCs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</w:t>
      </w:r>
      <w:r w:rsidR="00EE2C04">
        <w:rPr>
          <w:rFonts w:ascii="Times New Roman" w:hAnsi="Times New Roman" w:cs="Times New Roman"/>
          <w:iCs/>
          <w:sz w:val="24"/>
          <w:szCs w:val="24"/>
        </w:rPr>
        <w:t xml:space="preserve">ганов, общественных объединений </w:t>
      </w:r>
      <w:r w:rsidRPr="00E53F7F">
        <w:rPr>
          <w:rFonts w:ascii="Times New Roman" w:hAnsi="Times New Roman" w:cs="Times New Roman"/>
          <w:iCs/>
          <w:sz w:val="24"/>
          <w:szCs w:val="24"/>
        </w:rPr>
        <w:t>(неправительственных организаций),</w:t>
      </w:r>
      <w:r w:rsidR="00EE2C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F7F">
        <w:rPr>
          <w:rFonts w:ascii="Times New Roman" w:hAnsi="Times New Roman" w:cs="Times New Roman"/>
          <w:iCs/>
          <w:sz w:val="24"/>
          <w:szCs w:val="24"/>
        </w:rPr>
        <w:t>коммерческих организаций и политических партий, сотрудники уполномоченного органа.</w:t>
      </w:r>
      <w:r w:rsidR="004C32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0520E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</w:t>
      </w:r>
      <w:r w:rsidRPr="004C3221">
        <w:rPr>
          <w:rFonts w:ascii="Times New Roman" w:hAnsi="Times New Roman" w:cs="Times New Roman"/>
          <w:iCs/>
          <w:sz w:val="24"/>
          <w:szCs w:val="24"/>
        </w:rPr>
        <w:lastRenderedPageBreak/>
        <w:t>личность, оригиналы или копии документов, подтверждающих принадлежность к организациям.</w:t>
      </w:r>
    </w:p>
    <w:p w:rsidR="00E53F7F" w:rsidRPr="004C3221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 w:rsidRPr="004C3221">
        <w:rPr>
          <w:rFonts w:ascii="Times New Roman" w:hAnsi="Times New Roman" w:cs="Times New Roman"/>
          <w:iCs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C3221">
        <w:rPr>
          <w:rFonts w:ascii="Times New Roman" w:hAnsi="Times New Roman" w:cs="Times New Roman"/>
          <w:iCs/>
          <w:sz w:val="24"/>
          <w:szCs w:val="24"/>
        </w:rPr>
        <w:t>маслихатов</w:t>
      </w:r>
      <w:proofErr w:type="spellEnd"/>
      <w:r w:rsidRPr="004C322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113568" w:rsidRDefault="00E53F7F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B2">
        <w:rPr>
          <w:rFonts w:ascii="Times New Roman" w:hAnsi="Times New Roman" w:cs="Times New Roman"/>
          <w:sz w:val="24"/>
          <w:szCs w:val="24"/>
          <w:lang w:val="kk-KZ"/>
        </w:rPr>
        <w:t>Для участия в конкурсе необходимо предоставить следующие документы: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послужной список заверенный соответствующей службы управления персоналом и заявление в установленной форме. Документы </w:t>
      </w:r>
      <w:r w:rsidRPr="004C3221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предоставлены в течение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рабочих дней со дня </w:t>
      </w:r>
      <w:proofErr w:type="spellStart"/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>последне</w:t>
      </w:r>
      <w:proofErr w:type="spellEnd"/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й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публикации </w:t>
      </w:r>
      <w:r w:rsidRPr="004C3221">
        <w:rPr>
          <w:rFonts w:ascii="Times New Roman" w:hAnsi="Times New Roman" w:cs="Times New Roman"/>
          <w:sz w:val="24"/>
          <w:szCs w:val="24"/>
        </w:rPr>
        <w:t xml:space="preserve">объявления о проведении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Pr="004C322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на интернет-ресурсах государственного органа и уполномоченного органа по делам государственной службы</w:t>
      </w:r>
      <w:r w:rsidRPr="004C3221">
        <w:rPr>
          <w:rFonts w:ascii="Times New Roman" w:hAnsi="Times New Roman" w:cs="Times New Roman"/>
          <w:sz w:val="24"/>
          <w:szCs w:val="24"/>
        </w:rPr>
        <w:t>.</w:t>
      </w:r>
      <w:r w:rsidR="00113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63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568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hyperlink r:id="rId8" w:history="1"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DErgalieva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@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astana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mgd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9" w:history="1">
        <w:r w:rsidRPr="00113568">
          <w:rPr>
            <w:rStyle w:val="a4"/>
            <w:rFonts w:ascii="Times New Roman" w:hAnsi="Times New Roman" w:cs="Times New Roman"/>
            <w:bCs/>
            <w:iCs/>
            <w:sz w:val="24"/>
            <w:szCs w:val="24"/>
            <w:u w:val="none"/>
            <w:lang w:val="kk-KZ"/>
          </w:rPr>
          <w:t>Skalybaeva@astana.mgd.kz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13568">
        <w:rPr>
          <w:rFonts w:ascii="Times New Roman" w:hAnsi="Times New Roman" w:cs="Times New Roman"/>
          <w:sz w:val="24"/>
          <w:szCs w:val="24"/>
        </w:rPr>
        <w:t>), в сроки приема документов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568">
        <w:rPr>
          <w:rFonts w:ascii="Times New Roman" w:hAnsi="Times New Roman" w:cs="Times New Roman"/>
          <w:sz w:val="24"/>
          <w:szCs w:val="24"/>
        </w:rPr>
        <w:t>(</w:t>
      </w:r>
      <w:r w:rsidRPr="00A30163">
        <w:rPr>
          <w:rFonts w:ascii="Times New Roman" w:hAnsi="Times New Roman" w:cs="Times New Roman"/>
          <w:b/>
          <w:sz w:val="24"/>
          <w:szCs w:val="24"/>
        </w:rPr>
        <w:t xml:space="preserve">их оригиналы представляются не </w:t>
      </w:r>
      <w:proofErr w:type="gramStart"/>
      <w:r w:rsidRPr="00A30163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A30163">
        <w:rPr>
          <w:rFonts w:ascii="Times New Roman" w:hAnsi="Times New Roman" w:cs="Times New Roman"/>
          <w:b/>
          <w:sz w:val="24"/>
          <w:szCs w:val="24"/>
        </w:rPr>
        <w:t xml:space="preserve"> чем за одного рабочего дня до начала собеседования</w:t>
      </w:r>
      <w:r w:rsidRPr="00113568">
        <w:rPr>
          <w:rFonts w:ascii="Times New Roman" w:hAnsi="Times New Roman" w:cs="Times New Roman"/>
          <w:sz w:val="24"/>
          <w:szCs w:val="24"/>
        </w:rPr>
        <w:t>, в случае не предоставления документов в указанный сроки, кандидат для участия в конкурсе не допускается).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68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113568" w:rsidRPr="00A30163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21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4C3221">
        <w:rPr>
          <w:rFonts w:ascii="Times New Roman" w:eastAsia="Times New Roman" w:hAnsi="Times New Roman" w:cs="Times New Roman"/>
          <w:sz w:val="24"/>
          <w:szCs w:val="24"/>
        </w:rPr>
        <w:t xml:space="preserve">Управление государственных доходов по </w:t>
      </w:r>
      <w:proofErr w:type="spellStart"/>
      <w:r w:rsidRPr="004C3221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proofErr w:type="spellEnd"/>
      <w:r w:rsidRPr="004C3221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Pr="004C3221">
        <w:rPr>
          <w:rFonts w:ascii="Times New Roman" w:hAnsi="Times New Roman" w:cs="Times New Roman"/>
          <w:sz w:val="24"/>
          <w:szCs w:val="24"/>
        </w:rPr>
        <w:t xml:space="preserve"> Департамента государственных доходов по городу Астана Комитета государственных доходов Министерства финансов Республики 010000,г</w:t>
      </w:r>
      <w:proofErr w:type="gramStart"/>
      <w:r w:rsidRPr="004C322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C3221">
        <w:rPr>
          <w:rFonts w:ascii="Times New Roman" w:hAnsi="Times New Roman" w:cs="Times New Roman"/>
          <w:sz w:val="24"/>
          <w:szCs w:val="24"/>
        </w:rPr>
        <w:t>стана,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пр</w:t>
      </w:r>
      <w:r w:rsidR="0030520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.Республики 52</w:t>
      </w:r>
      <w:r w:rsidRPr="004C3221">
        <w:rPr>
          <w:rFonts w:ascii="Times New Roman" w:hAnsi="Times New Roman" w:cs="Times New Roman"/>
          <w:sz w:val="24"/>
          <w:szCs w:val="24"/>
        </w:rPr>
        <w:t xml:space="preserve">, </w:t>
      </w:r>
      <w:r w:rsidRPr="00A30163">
        <w:rPr>
          <w:rFonts w:ascii="Times New Roman" w:hAnsi="Times New Roman" w:cs="Times New Roman"/>
          <w:b/>
          <w:sz w:val="24"/>
          <w:szCs w:val="24"/>
        </w:rPr>
        <w:t xml:space="preserve">в течение 3 рабочих дней </w:t>
      </w:r>
      <w:r w:rsidRPr="0030520E">
        <w:rPr>
          <w:rFonts w:ascii="Times New Roman" w:hAnsi="Times New Roman" w:cs="Times New Roman"/>
          <w:sz w:val="24"/>
          <w:szCs w:val="24"/>
        </w:rPr>
        <w:t>со дня уведомления кандидатов о допуске их к собеседованию</w:t>
      </w:r>
      <w:r w:rsidR="00A30163" w:rsidRPr="0030520E">
        <w:rPr>
          <w:rFonts w:ascii="Times New Roman" w:hAnsi="Times New Roman" w:cs="Times New Roman"/>
          <w:sz w:val="24"/>
          <w:szCs w:val="24"/>
        </w:rPr>
        <w:t>.</w:t>
      </w:r>
    </w:p>
    <w:p w:rsidR="00E53F7F" w:rsidRPr="00113568" w:rsidRDefault="00E53F7F" w:rsidP="00E53F7F">
      <w:pPr>
        <w:tabs>
          <w:tab w:val="left" w:pos="0"/>
          <w:tab w:val="left" w:pos="900"/>
        </w:tabs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113568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3F7F" w:rsidRDefault="00E53F7F" w:rsidP="00E53F7F">
      <w:pPr>
        <w:pStyle w:val="a3"/>
        <w:tabs>
          <w:tab w:val="left" w:pos="1276"/>
        </w:tabs>
        <w:ind w:left="0" w:firstLine="709"/>
        <w:jc w:val="both"/>
        <w:rPr>
          <w:color w:val="000000"/>
          <w:sz w:val="24"/>
          <w:szCs w:val="24"/>
          <w:lang w:val="kk-KZ"/>
        </w:rPr>
      </w:pPr>
    </w:p>
    <w:p w:rsidR="00E53F7F" w:rsidRDefault="00E53F7F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Pr="003054D3" w:rsidRDefault="0030520E" w:rsidP="003054D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D4014" w:rsidRPr="008D4014" w:rsidRDefault="008D4014" w:rsidP="008D4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z145"/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к Правилам проведения конкурса 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занятие административной 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корпуса «Б»</w:t>
      </w:r>
      <w:bookmarkEnd w:id="0"/>
    </w:p>
    <w:p w:rsidR="008D4014" w:rsidRPr="008D4014" w:rsidRDefault="008D4014" w:rsidP="008D4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4014" w:rsidRPr="008D4014" w:rsidRDefault="008D4014" w:rsidP="008D4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      (государственный орган)     </w:t>
      </w:r>
    </w:p>
    <w:p w:rsidR="008D4014" w:rsidRPr="008D4014" w:rsidRDefault="008D4014" w:rsidP="008D4014">
      <w:pPr>
        <w:spacing w:after="0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146"/>
    </w:p>
    <w:p w:rsidR="008D4014" w:rsidRPr="008D4014" w:rsidRDefault="008D4014" w:rsidP="008D401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bookmarkEnd w:id="1"/>
    <w:p w:rsidR="008D4014" w:rsidRPr="008D4014" w:rsidRDefault="008D4014" w:rsidP="008D40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D4014" w:rsidRPr="008D4014" w:rsidRDefault="008D4014" w:rsidP="008D40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 С основными требованиями Правил проведения конкурса на занятие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административной государственной должности корпуса «Б» и формирования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комиссии </w:t>
      </w:r>
      <w:proofErr w:type="gramStart"/>
      <w:r w:rsidRPr="008D4014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(ознакомлена), согласен (согласна) и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обязуюсь их выполнять.</w:t>
      </w:r>
      <w:r w:rsidRPr="008D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14" w:rsidRPr="008D4014" w:rsidRDefault="008D4014" w:rsidP="008D4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Отвечаю за подлинность представленных документов.</w:t>
      </w:r>
      <w:r w:rsidRPr="008D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14" w:rsidRPr="008D4014" w:rsidRDefault="008D4014" w:rsidP="008D4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Прилагаемые документы:</w:t>
      </w:r>
    </w:p>
    <w:p w:rsidR="008D4014" w:rsidRPr="008D4014" w:rsidRDefault="008D4014" w:rsidP="008D4014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  Адрес и контактный телефон 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D4014" w:rsidRPr="008D4014" w:rsidRDefault="008D4014" w:rsidP="008D4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  (подпись) </w:t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(Ф.И.О. (при его наличии))</w:t>
      </w:r>
    </w:p>
    <w:p w:rsidR="008D4014" w:rsidRPr="008D4014" w:rsidRDefault="008D4014" w:rsidP="008D4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      «____»_______________ 20__ г.</w:t>
      </w:r>
    </w:p>
    <w:p w:rsidR="0030520E" w:rsidRPr="008D4014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Pr="008D4014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Pr="008D4014" w:rsidRDefault="0030520E" w:rsidP="00B63989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B3F76" w:rsidRPr="008D4014" w:rsidRDefault="006B3F76" w:rsidP="006B3F76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8D4014" w:rsidRDefault="002761F1" w:rsidP="002761F1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8D4014" w:rsidRPr="008D4014" w:rsidRDefault="008D4014" w:rsidP="002761F1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8D4014" w:rsidRPr="008D4014" w:rsidRDefault="008D4014" w:rsidP="002761F1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2761F1" w:rsidRPr="008D4014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2761F1" w:rsidRPr="008D4014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E6" w:rsidRDefault="00FF23E6" w:rsidP="00537B9A">
      <w:pPr>
        <w:spacing w:after="0" w:line="240" w:lineRule="auto"/>
      </w:pPr>
      <w:r>
        <w:separator/>
      </w:r>
    </w:p>
  </w:endnote>
  <w:endnote w:type="continuationSeparator" w:id="0">
    <w:p w:rsidR="00FF23E6" w:rsidRDefault="00FF23E6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E6" w:rsidRDefault="00FF23E6" w:rsidP="00537B9A">
      <w:pPr>
        <w:spacing w:after="0" w:line="240" w:lineRule="auto"/>
      </w:pPr>
      <w:r>
        <w:separator/>
      </w:r>
    </w:p>
  </w:footnote>
  <w:footnote w:type="continuationSeparator" w:id="0">
    <w:p w:rsidR="00FF23E6" w:rsidRDefault="00FF23E6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8C" w:rsidRDefault="001D35C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487.35pt;margin-top:48.7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PaW1QXgAAAADAEAAA8AAAAAAAAAAAAAAAAAUQUAAGRycy9kb3ducmV2LnhtbFBLBQYAAAAA&#10;BAAEAPMAAABeBgAAAAA=&#10;" filled="f" stroked="f" strokeweight=".5pt">
          <v:fill o:detectmouseclick="t"/>
          <v:textbox style="layout-flow:vertical;mso-layout-flow-alt:bottom-to-top">
            <w:txbxContent>
              <w:p w:rsidR="00F300D5" w:rsidRPr="00F300D5" w:rsidRDefault="00F300D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03.10.2016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margin-left:487.35pt;margin-top:48.75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G1Q/N3fAAAADAEAAA8AAAAAAAAAAAAAAAAA4AQAAGRycy9kb3ducmV2LnhtbFBLBQYAAAAA&#10;BAAEAPMAAADsBQAAAAA=&#10;" stroked="f">
          <v:textbox style="layout-flow:vertical;mso-layout-flow-alt:bottom-to-top">
            <w:txbxContent>
              <w:p w:rsidR="00D9788C" w:rsidRPr="00D9788C" w:rsidRDefault="00D9788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23.07.2016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61F1"/>
    <w:rsid w:val="00016F42"/>
    <w:rsid w:val="00020423"/>
    <w:rsid w:val="000262B6"/>
    <w:rsid w:val="00064AED"/>
    <w:rsid w:val="000A033F"/>
    <w:rsid w:val="000E2F61"/>
    <w:rsid w:val="000F24D7"/>
    <w:rsid w:val="00113568"/>
    <w:rsid w:val="00140595"/>
    <w:rsid w:val="0014135A"/>
    <w:rsid w:val="001C61AD"/>
    <w:rsid w:val="001D35C0"/>
    <w:rsid w:val="00201D66"/>
    <w:rsid w:val="00212A25"/>
    <w:rsid w:val="00227E60"/>
    <w:rsid w:val="00262495"/>
    <w:rsid w:val="00267FF3"/>
    <w:rsid w:val="00271C01"/>
    <w:rsid w:val="002761F1"/>
    <w:rsid w:val="00283A3D"/>
    <w:rsid w:val="002E1CB2"/>
    <w:rsid w:val="002E3E45"/>
    <w:rsid w:val="0030520E"/>
    <w:rsid w:val="003054D3"/>
    <w:rsid w:val="003171F3"/>
    <w:rsid w:val="00323403"/>
    <w:rsid w:val="0033362B"/>
    <w:rsid w:val="00353981"/>
    <w:rsid w:val="00372187"/>
    <w:rsid w:val="00373991"/>
    <w:rsid w:val="003B6929"/>
    <w:rsid w:val="003C4C04"/>
    <w:rsid w:val="003D0411"/>
    <w:rsid w:val="003D5C48"/>
    <w:rsid w:val="0042212A"/>
    <w:rsid w:val="00425988"/>
    <w:rsid w:val="00434789"/>
    <w:rsid w:val="0044362B"/>
    <w:rsid w:val="004C3221"/>
    <w:rsid w:val="005110A2"/>
    <w:rsid w:val="00512D79"/>
    <w:rsid w:val="005157D8"/>
    <w:rsid w:val="00537B9A"/>
    <w:rsid w:val="0054207A"/>
    <w:rsid w:val="00575D22"/>
    <w:rsid w:val="005921A0"/>
    <w:rsid w:val="00597C84"/>
    <w:rsid w:val="005A5C17"/>
    <w:rsid w:val="005C3568"/>
    <w:rsid w:val="005F3FC5"/>
    <w:rsid w:val="00635F6B"/>
    <w:rsid w:val="00641B22"/>
    <w:rsid w:val="00644D9D"/>
    <w:rsid w:val="00644D9F"/>
    <w:rsid w:val="0066051C"/>
    <w:rsid w:val="00681ABE"/>
    <w:rsid w:val="00687984"/>
    <w:rsid w:val="00690385"/>
    <w:rsid w:val="006A02AA"/>
    <w:rsid w:val="006B3F76"/>
    <w:rsid w:val="006C51AF"/>
    <w:rsid w:val="006D27BB"/>
    <w:rsid w:val="006E6300"/>
    <w:rsid w:val="007B075D"/>
    <w:rsid w:val="007C28C6"/>
    <w:rsid w:val="007D3E12"/>
    <w:rsid w:val="007F2D6D"/>
    <w:rsid w:val="008036EF"/>
    <w:rsid w:val="00835CBB"/>
    <w:rsid w:val="0086506E"/>
    <w:rsid w:val="008821E8"/>
    <w:rsid w:val="008A02B5"/>
    <w:rsid w:val="008D4014"/>
    <w:rsid w:val="008F115A"/>
    <w:rsid w:val="009105E3"/>
    <w:rsid w:val="00925D08"/>
    <w:rsid w:val="00934444"/>
    <w:rsid w:val="009B2A82"/>
    <w:rsid w:val="009D3C45"/>
    <w:rsid w:val="009E7FED"/>
    <w:rsid w:val="00A27D4C"/>
    <w:rsid w:val="00A30163"/>
    <w:rsid w:val="00A64697"/>
    <w:rsid w:val="00A64EAA"/>
    <w:rsid w:val="00A80A82"/>
    <w:rsid w:val="00AA1CDC"/>
    <w:rsid w:val="00AB3CC0"/>
    <w:rsid w:val="00AE7899"/>
    <w:rsid w:val="00AF443E"/>
    <w:rsid w:val="00B41ED3"/>
    <w:rsid w:val="00B63989"/>
    <w:rsid w:val="00B84D18"/>
    <w:rsid w:val="00B92A8D"/>
    <w:rsid w:val="00C67046"/>
    <w:rsid w:val="00C81CB5"/>
    <w:rsid w:val="00C937C2"/>
    <w:rsid w:val="00CC67BD"/>
    <w:rsid w:val="00D045AF"/>
    <w:rsid w:val="00D04677"/>
    <w:rsid w:val="00D9788C"/>
    <w:rsid w:val="00DE04AB"/>
    <w:rsid w:val="00DE7977"/>
    <w:rsid w:val="00E24615"/>
    <w:rsid w:val="00E33110"/>
    <w:rsid w:val="00E53F7F"/>
    <w:rsid w:val="00E60E32"/>
    <w:rsid w:val="00EA6747"/>
    <w:rsid w:val="00EA7FA8"/>
    <w:rsid w:val="00EE1324"/>
    <w:rsid w:val="00EE2C04"/>
    <w:rsid w:val="00F300D5"/>
    <w:rsid w:val="00F81F88"/>
    <w:rsid w:val="00F92976"/>
    <w:rsid w:val="00FF02D4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08"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galieva@astana.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lybaeva@astan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alybaeva@astana.mgd.k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KUrazymbetova</cp:lastModifiedBy>
  <cp:revision>5</cp:revision>
  <cp:lastPrinted>2016-10-04T09:34:00Z</cp:lastPrinted>
  <dcterms:created xsi:type="dcterms:W3CDTF">2016-10-04T03:47:00Z</dcterms:created>
  <dcterms:modified xsi:type="dcterms:W3CDTF">2016-10-21T05:16:00Z</dcterms:modified>
</cp:coreProperties>
</file>