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850FB" w:rsidTr="005850F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850FB" w:rsidRDefault="005850FB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СУГД-12-12/14178   от: 05.10.2018</w:t>
            </w:r>
          </w:p>
          <w:p w:rsidR="005850FB" w:rsidRPr="005850FB" w:rsidRDefault="005850FB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48031   от: 05.10.2018</w:t>
            </w:r>
          </w:p>
        </w:tc>
      </w:tr>
    </w:tbl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Астана қаласы Сарыарқа ауданы бойынша   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EF4838" w:rsidRPr="00EE02BC" w:rsidRDefault="00EF4838" w:rsidP="00EF4838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конкурстық </w:t>
      </w:r>
      <w:r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EE02BC">
        <w:rPr>
          <w:rFonts w:ascii="Times New Roman" w:hAnsi="Times New Roman"/>
          <w:bCs/>
          <w:lang w:val="kk-KZ"/>
        </w:rPr>
        <w:t>отырысының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2018</w:t>
      </w:r>
      <w:r w:rsidRPr="00EE02BC">
        <w:rPr>
          <w:rFonts w:ascii="Times New Roman" w:hAnsi="Times New Roman"/>
          <w:bCs/>
          <w:lang w:val="kk-KZ"/>
        </w:rPr>
        <w:t xml:space="preserve"> жылғы </w:t>
      </w:r>
      <w:r w:rsidR="00413D78">
        <w:rPr>
          <w:rFonts w:ascii="Times New Roman" w:hAnsi="Times New Roman"/>
          <w:bCs/>
          <w:lang w:val="kk-KZ"/>
        </w:rPr>
        <w:t>05</w:t>
      </w:r>
      <w:r w:rsidRPr="00EE02BC">
        <w:rPr>
          <w:rFonts w:ascii="Times New Roman" w:hAnsi="Times New Roman"/>
          <w:bCs/>
          <w:lang w:val="kk-KZ"/>
        </w:rPr>
        <w:t xml:space="preserve"> </w:t>
      </w:r>
      <w:r w:rsidR="00413D78">
        <w:rPr>
          <w:rFonts w:ascii="Times New Roman" w:hAnsi="Times New Roman"/>
          <w:bCs/>
          <w:lang w:val="kk-KZ"/>
        </w:rPr>
        <w:t>қазандағы</w:t>
      </w:r>
      <w:r w:rsidRPr="00EE02BC">
        <w:rPr>
          <w:rFonts w:ascii="Times New Roman" w:hAnsi="Times New Roman"/>
          <w:bCs/>
          <w:lang w:val="kk-KZ"/>
        </w:rPr>
        <w:t xml:space="preserve">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>№3  хаттамасына №1 қосымша</w:t>
      </w:r>
    </w:p>
    <w:p w:rsidR="00EF4838" w:rsidRDefault="00EF4838" w:rsidP="00EF4838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EF4838" w:rsidRDefault="00EF4838" w:rsidP="00EF483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D1462">
        <w:rPr>
          <w:rFonts w:ascii="Times New Roman" w:hAnsi="Times New Roman"/>
          <w:b/>
          <w:sz w:val="24"/>
          <w:szCs w:val="24"/>
          <w:lang w:val="kk-KZ"/>
        </w:rPr>
        <w:t>Астана қаласы бойынша Мемлекеттік кірістер департаменті Сарыа</w:t>
      </w:r>
      <w:bookmarkStart w:id="0" w:name="_GoBack"/>
      <w:bookmarkEnd w:id="0"/>
      <w:r w:rsidRPr="00FD1462">
        <w:rPr>
          <w:rFonts w:ascii="Times New Roman" w:hAnsi="Times New Roman"/>
          <w:b/>
          <w:sz w:val="24"/>
          <w:szCs w:val="24"/>
          <w:lang w:val="kk-KZ"/>
        </w:rPr>
        <w:t>рқа ауданы бойынша Мемлекеттік кірістер басқармасының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және уақытша бос мемлекеттік әкімшілік лауазымдарына </w:t>
      </w:r>
      <w:r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ішкі конкурстық комиссияның оң қорытындысын алған үміткер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EF4838" w:rsidRDefault="00EF4838" w:rsidP="00EF48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5417A" w:rsidRDefault="0045417A" w:rsidP="0045417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45417A" w:rsidRPr="00637F08" w:rsidTr="00C32144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7A" w:rsidRPr="00637F08" w:rsidRDefault="0045417A" w:rsidP="00C321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7A" w:rsidRPr="00637F08" w:rsidRDefault="0045417A" w:rsidP="00C321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45417A" w:rsidRPr="00A422C4" w:rsidTr="00C32144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7A" w:rsidRPr="00784048" w:rsidRDefault="0045417A" w:rsidP="00C321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07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 заңды тұлғалармен жұмыс бөлім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інің бас маманы С-R-4 санаты          (3 </w:t>
            </w:r>
            <w:r w:rsidRPr="00D207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бірлік), (онын ішінде 1 бірлік негізгі қызметкердің бала күтуге арналған демалысы кезеңіне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04.05</w:t>
            </w:r>
            <w:r w:rsidRPr="00D207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.2021 жылға дейін)</w:t>
            </w:r>
          </w:p>
        </w:tc>
      </w:tr>
      <w:tr w:rsidR="0045417A" w:rsidRPr="00637F08" w:rsidTr="00C32144">
        <w:trPr>
          <w:trHeight w:val="42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7A" w:rsidRPr="004F231E" w:rsidRDefault="0045417A" w:rsidP="00C32144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7A" w:rsidRPr="00387683" w:rsidRDefault="0045417A" w:rsidP="00C32144">
            <w:pPr>
              <w:pStyle w:val="a3"/>
              <w:spacing w:before="0" w:beforeAutospacing="0" w:after="0" w:afterAutospacing="0"/>
              <w:rPr>
                <w:bCs/>
                <w:color w:val="000000"/>
                <w:lang w:val="kk-KZ"/>
              </w:rPr>
            </w:pPr>
            <w:r w:rsidRPr="00387683">
              <w:rPr>
                <w:lang w:val="kk-KZ"/>
              </w:rPr>
              <w:t xml:space="preserve">Халикова Айнур Нуралдиновна   </w:t>
            </w:r>
            <w:r>
              <w:rPr>
                <w:lang w:val="kk-KZ"/>
              </w:rPr>
              <w:t xml:space="preserve">     </w:t>
            </w:r>
            <w:r w:rsidRPr="00387683">
              <w:rPr>
                <w:lang w:val="kk-KZ"/>
              </w:rPr>
              <w:t xml:space="preserve"> </w:t>
            </w:r>
          </w:p>
        </w:tc>
      </w:tr>
      <w:tr w:rsidR="0045417A" w:rsidRPr="00637F08" w:rsidTr="00C32144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7A" w:rsidRPr="004F231E" w:rsidRDefault="0045417A" w:rsidP="00C32144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7A" w:rsidRPr="00387683" w:rsidRDefault="0045417A" w:rsidP="00C3214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87683">
              <w:rPr>
                <w:rStyle w:val="s1"/>
                <w:b w:val="0"/>
                <w:sz w:val="24"/>
                <w:szCs w:val="24"/>
                <w:lang w:val="kk-KZ"/>
              </w:rPr>
              <w:t xml:space="preserve">Есқайыр Ақбота Сейітқанқызы       </w:t>
            </w:r>
            <w:r>
              <w:rPr>
                <w:rStyle w:val="s1"/>
                <w:b w:val="0"/>
                <w:sz w:val="24"/>
                <w:szCs w:val="24"/>
                <w:lang w:val="kk-KZ"/>
              </w:rPr>
              <w:t xml:space="preserve">   </w:t>
            </w:r>
          </w:p>
        </w:tc>
      </w:tr>
      <w:tr w:rsidR="0045417A" w:rsidRPr="00637F08" w:rsidTr="00C32144">
        <w:trPr>
          <w:trHeight w:val="22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7A" w:rsidRPr="004F231E" w:rsidRDefault="0045417A" w:rsidP="00C32144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7A" w:rsidRPr="00387683" w:rsidRDefault="0045417A" w:rsidP="00C3214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876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Газизова Анель Саматкызы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</w:t>
            </w:r>
          </w:p>
        </w:tc>
      </w:tr>
      <w:tr w:rsidR="0045417A" w:rsidRPr="00A422C4" w:rsidTr="00C32144">
        <w:trPr>
          <w:trHeight w:val="246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7A" w:rsidRPr="00A422C4" w:rsidRDefault="0045417A" w:rsidP="00C32144">
            <w:pPr>
              <w:rPr>
                <w:rStyle w:val="s1"/>
                <w:b w:val="0"/>
                <w:sz w:val="24"/>
                <w:szCs w:val="24"/>
                <w:lang w:val="kk-KZ"/>
              </w:rPr>
            </w:pPr>
            <w:r w:rsidRPr="00A422C4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/>
              </w:rPr>
              <w:t>Салық төлеушілерді тіркеу және ақпараттарды қабылдау және өндеу орталығы-бөлімінің бас маманы (негізгі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/>
              </w:rPr>
              <w:t xml:space="preserve"> </w:t>
            </w:r>
            <w:r w:rsidRPr="00A422C4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/>
              </w:rPr>
              <w:t xml:space="preserve"> қызметкердің бала күту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/>
              </w:rPr>
              <w:t>ге арналған демалысы кезеңіне 18.05</w:t>
            </w:r>
            <w:r w:rsidRPr="00A422C4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/>
              </w:rPr>
              <w:t>.2019 жылға д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/>
              </w:rPr>
              <w:t xml:space="preserve">ейін) С-R-4 санаты </w:t>
            </w:r>
            <w:r w:rsidRPr="00A422C4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/>
              </w:rPr>
              <w:t xml:space="preserve"> (1 бірлік)</w:t>
            </w:r>
          </w:p>
        </w:tc>
      </w:tr>
      <w:tr w:rsidR="0045417A" w:rsidRPr="00156915" w:rsidTr="00C32144">
        <w:trPr>
          <w:trHeight w:val="2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7A" w:rsidRDefault="0045417A" w:rsidP="00C32144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7A" w:rsidRPr="00156915" w:rsidRDefault="0045417A" w:rsidP="00C32144">
            <w:pPr>
              <w:rPr>
                <w:rStyle w:val="s1"/>
                <w:b w:val="0"/>
                <w:sz w:val="24"/>
                <w:szCs w:val="24"/>
                <w:lang w:val="kk-KZ"/>
              </w:rPr>
            </w:pPr>
            <w:r w:rsidRPr="0086369C">
              <w:rPr>
                <w:rStyle w:val="s1"/>
                <w:b w:val="0"/>
                <w:sz w:val="24"/>
                <w:szCs w:val="24"/>
                <w:lang w:val="kk-KZ"/>
              </w:rPr>
              <w:t xml:space="preserve">Махмет Дина Ескермесқызы       </w:t>
            </w:r>
          </w:p>
        </w:tc>
      </w:tr>
    </w:tbl>
    <w:p w:rsidR="0045417A" w:rsidRDefault="0045417A" w:rsidP="0045417A">
      <w:pPr>
        <w:spacing w:after="0" w:line="240" w:lineRule="auto"/>
        <w:rPr>
          <w:rFonts w:ascii="Times New Roman" w:hAnsi="Times New Roman"/>
          <w:lang w:val="kk-KZ"/>
        </w:rPr>
      </w:pPr>
    </w:p>
    <w:p w:rsidR="006B1E67" w:rsidRDefault="006B1E67" w:rsidP="006B1E6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B1E67" w:rsidRDefault="006B1E67" w:rsidP="006B1E6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B1E67" w:rsidRDefault="006B1E67" w:rsidP="006B1E6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B1E67" w:rsidRDefault="006B1E67" w:rsidP="006B1E6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B1E67" w:rsidRPr="00637F08" w:rsidRDefault="006B1E67" w:rsidP="006B1E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A4AC8" w:rsidRDefault="004A4AC8" w:rsidP="004A4AC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sectPr w:rsidR="004A4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8F" w:rsidRDefault="00A07F8F" w:rsidP="005850FB">
      <w:pPr>
        <w:spacing w:after="0" w:line="240" w:lineRule="auto"/>
      </w:pPr>
      <w:r>
        <w:separator/>
      </w:r>
    </w:p>
  </w:endnote>
  <w:endnote w:type="continuationSeparator" w:id="0">
    <w:p w:rsidR="00A07F8F" w:rsidRDefault="00A07F8F" w:rsidP="0058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8F" w:rsidRDefault="00A07F8F" w:rsidP="005850FB">
      <w:pPr>
        <w:spacing w:after="0" w:line="240" w:lineRule="auto"/>
      </w:pPr>
      <w:r>
        <w:separator/>
      </w:r>
    </w:p>
  </w:footnote>
  <w:footnote w:type="continuationSeparator" w:id="0">
    <w:p w:rsidR="00A07F8F" w:rsidRDefault="00A07F8F" w:rsidP="0058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FB" w:rsidRDefault="005850FB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50FB" w:rsidRPr="005850FB" w:rsidRDefault="005850F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05.10.2018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850FB" w:rsidRPr="005850FB" w:rsidRDefault="005850F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05.10.2018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59"/>
    <w:rsid w:val="00003B0D"/>
    <w:rsid w:val="001D443C"/>
    <w:rsid w:val="002D0311"/>
    <w:rsid w:val="003563D2"/>
    <w:rsid w:val="00413D78"/>
    <w:rsid w:val="0045417A"/>
    <w:rsid w:val="004A4AC8"/>
    <w:rsid w:val="005850FB"/>
    <w:rsid w:val="006B1E67"/>
    <w:rsid w:val="00A07F8F"/>
    <w:rsid w:val="00D3381B"/>
    <w:rsid w:val="00EF4838"/>
    <w:rsid w:val="00F3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58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0F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0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58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0F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0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2018-10-05T08:48:00Z</dcterms:created>
  <dcterms:modified xsi:type="dcterms:W3CDTF">2018-10-05T08:48:00Z</dcterms:modified>
</cp:coreProperties>
</file>