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4A4AC8" w:rsidRPr="00EE02BC" w:rsidRDefault="004A4AC8" w:rsidP="004A4AC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932C49">
        <w:rPr>
          <w:rFonts w:ascii="Times New Roman" w:hAnsi="Times New Roman"/>
          <w:bCs/>
          <w:lang w:val="kk-KZ"/>
        </w:rPr>
        <w:t>05</w:t>
      </w:r>
      <w:r w:rsidRPr="00EE02BC">
        <w:rPr>
          <w:rFonts w:ascii="Times New Roman" w:hAnsi="Times New Roman"/>
          <w:bCs/>
          <w:lang w:val="kk-KZ"/>
        </w:rPr>
        <w:t xml:space="preserve"> </w:t>
      </w:r>
      <w:r w:rsidR="00932C49">
        <w:rPr>
          <w:rFonts w:ascii="Times New Roman" w:hAnsi="Times New Roman"/>
          <w:bCs/>
          <w:lang w:val="kk-KZ"/>
        </w:rPr>
        <w:t>мамырдағы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4A4AC8" w:rsidRPr="00EE02BC" w:rsidRDefault="00B97087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№3 </w:t>
      </w:r>
      <w:r w:rsidR="004A4AC8" w:rsidRPr="00EE02BC">
        <w:rPr>
          <w:rFonts w:ascii="Times New Roman" w:hAnsi="Times New Roman"/>
          <w:bCs/>
          <w:lang w:val="kk-KZ"/>
        </w:rPr>
        <w:t>хаттамасына №1 қосымша</w:t>
      </w:r>
    </w:p>
    <w:p w:rsidR="004A4AC8" w:rsidRDefault="004A4AC8" w:rsidP="004A4AC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4A4AC8" w:rsidRDefault="004A4AC8" w:rsidP="004A4A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4A4AC8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A4AC8" w:rsidTr="000D18E5">
        <w:trPr>
          <w:trHeight w:val="464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932C49" w:rsidP="00932C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Кеден одағы щеңберінде жанама салықтарды әкімшілендіру бөлімінің басшысы, (негізгі қызметкердің бала күтуге арналған демалысы кезеңіне 13.12.2020 жылға дейін) С-R-3 санаты (1 бірлік); </w:t>
            </w:r>
          </w:p>
        </w:tc>
      </w:tr>
      <w:tr w:rsidR="004A4AC8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3141D0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932C49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C49">
              <w:rPr>
                <w:rFonts w:ascii="Times New Roman" w:eastAsiaTheme="minorHAnsi" w:hAnsi="Times New Roman"/>
                <w:sz w:val="24"/>
                <w:szCs w:val="24"/>
              </w:rPr>
              <w:t>Жалпакова</w:t>
            </w:r>
            <w:proofErr w:type="spellEnd"/>
            <w:r w:rsidRPr="00932C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32C49">
              <w:rPr>
                <w:rFonts w:ascii="Times New Roman" w:eastAsiaTheme="minorHAnsi" w:hAnsi="Times New Roman"/>
                <w:sz w:val="24"/>
                <w:szCs w:val="24"/>
              </w:rPr>
              <w:t>Асель</w:t>
            </w:r>
            <w:proofErr w:type="spellEnd"/>
            <w:r w:rsidRPr="00932C49">
              <w:rPr>
                <w:rFonts w:ascii="Times New Roman" w:eastAsiaTheme="minorHAnsi" w:hAnsi="Times New Roman"/>
                <w:sz w:val="24"/>
                <w:szCs w:val="24"/>
              </w:rPr>
              <w:t xml:space="preserve"> Муратовна;</w:t>
            </w:r>
          </w:p>
        </w:tc>
      </w:tr>
      <w:tr w:rsidR="004A4AC8" w:rsidTr="000D18E5">
        <w:trPr>
          <w:trHeight w:val="464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8" w:rsidRDefault="00932C49" w:rsidP="000D18E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C0504D" w:themeColor="accent2"/>
                <w:sz w:val="24"/>
                <w:szCs w:val="24"/>
                <w:lang w:val="kk-KZ" w:eastAsia="ru-RU"/>
              </w:rPr>
            </w:pPr>
            <w:r w:rsidRPr="00932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 заңды тұлғалармен жұмыс бөлімінің басшысы, С-R-3 санаты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932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бірлік);</w:t>
            </w:r>
          </w:p>
        </w:tc>
      </w:tr>
      <w:tr w:rsidR="004A4AC8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0A058C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932C49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Вакансия</w:t>
            </w:r>
          </w:p>
        </w:tc>
      </w:tr>
    </w:tbl>
    <w:p w:rsidR="00E33FEE" w:rsidRDefault="00E74EDE">
      <w:bookmarkStart w:id="0" w:name="_GoBack"/>
      <w:bookmarkEnd w:id="0"/>
    </w:p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2D0311"/>
    <w:rsid w:val="004A4AC8"/>
    <w:rsid w:val="00932C49"/>
    <w:rsid w:val="00B97087"/>
    <w:rsid w:val="00D3381B"/>
    <w:rsid w:val="00E74EDE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5</cp:revision>
  <dcterms:created xsi:type="dcterms:W3CDTF">2018-04-13T09:43:00Z</dcterms:created>
  <dcterms:modified xsi:type="dcterms:W3CDTF">2018-05-10T02:56:00Z</dcterms:modified>
</cp:coreProperties>
</file>