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DF" w:rsidRPr="000B4EDF" w:rsidRDefault="000B4EDF" w:rsidP="000B4E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4EDF">
        <w:rPr>
          <w:rFonts w:ascii="Times New Roman" w:hAnsi="Times New Roman" w:cs="Times New Roman"/>
          <w:sz w:val="28"/>
          <w:szCs w:val="28"/>
        </w:rPr>
        <w:t xml:space="preserve">Ақпараттық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</w:p>
    <w:p w:rsidR="000B4EDF" w:rsidRPr="000B4EDF" w:rsidRDefault="000B4EDF" w:rsidP="000B4E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конкурс өткізу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қызметтерді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бағалау</w:t>
      </w:r>
    </w:p>
    <w:p w:rsidR="000B4EDF" w:rsidRPr="000B4EDF" w:rsidRDefault="000B4EDF" w:rsidP="000B4E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4EDF">
        <w:rPr>
          <w:rFonts w:ascii="Times New Roman" w:hAnsi="Times New Roman" w:cs="Times New Roman"/>
          <w:sz w:val="28"/>
          <w:szCs w:val="28"/>
        </w:rPr>
        <w:t>Борышкердің мүлкін (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активтерін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>).</w:t>
      </w:r>
    </w:p>
    <w:p w:rsidR="000B4EDF" w:rsidRPr="000B4EDF" w:rsidRDefault="000B4EDF" w:rsidP="000B4E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4EDF">
        <w:rPr>
          <w:rFonts w:ascii="Times New Roman" w:hAnsi="Times New Roman" w:cs="Times New Roman"/>
          <w:sz w:val="28"/>
          <w:szCs w:val="28"/>
        </w:rPr>
        <w:t> </w:t>
      </w:r>
    </w:p>
    <w:p w:rsidR="000B4EDF" w:rsidRPr="000B4EDF" w:rsidRDefault="000B4EDF" w:rsidP="000B4ED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EDF">
        <w:rPr>
          <w:rFonts w:ascii="Times New Roman" w:hAnsi="Times New Roman" w:cs="Times New Roman"/>
          <w:sz w:val="28"/>
          <w:szCs w:val="28"/>
        </w:rPr>
        <w:t xml:space="preserve">ЖШС "Ақмола Құрылыс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Материалдары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бас директордың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Еркеш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Жангельді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Жетпісұлы, құқықтары оңалтуды басқарушының </w:t>
      </w:r>
      <w:r w:rsidRPr="000B4EDF">
        <w:rPr>
          <w:rFonts w:ascii="Times New Roman" w:eastAsia="Times New Roman" w:hAnsi="Times New Roman" w:cs="Times New Roman"/>
          <w:color w:val="212121"/>
          <w:sz w:val="28"/>
          <w:szCs w:val="28"/>
          <w:lang w:val="kk-KZ"/>
        </w:rPr>
        <w:t xml:space="preserve">бағалау қызметтерін сатып алу бойынша тендер жариялайды. </w:t>
      </w:r>
      <w:r w:rsidRPr="000B4EDF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- ЖШС "Ақмола Құрылыс Материалдары", БСН 970340000050 - орналасқан мекен-жайы: 010000, Астана қаласы, Сембинов көшесі, 27 үй.</w:t>
      </w:r>
    </w:p>
    <w:p w:rsidR="000B4EDF" w:rsidRPr="000B4EDF" w:rsidRDefault="000B4EDF" w:rsidP="000B4E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EDF">
        <w:rPr>
          <w:rFonts w:ascii="Times New Roman" w:hAnsi="Times New Roman" w:cs="Times New Roman"/>
          <w:sz w:val="28"/>
          <w:szCs w:val="28"/>
          <w:lang w:val="kk-KZ"/>
        </w:rPr>
        <w:t>Құрамына Борышкердің мүлкін (активтерін) кіреді:</w:t>
      </w:r>
    </w:p>
    <w:p w:rsidR="000B4EDF" w:rsidRPr="000B4EDF" w:rsidRDefault="000B4EDF" w:rsidP="000B4E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0B4EDF">
        <w:rPr>
          <w:rFonts w:ascii="Times New Roman" w:hAnsi="Times New Roman" w:cs="Times New Roman"/>
          <w:sz w:val="28"/>
          <w:szCs w:val="28"/>
          <w:lang w:val="kk-KZ"/>
        </w:rPr>
        <w:t>Жер учаскелері жалпы көлемі 19654 га, уақытша өтеулі жер пайдалану (жалдау) мерзімі-45 жыл, кадастрлық нөмірі 01-277-008-001, 01-277-008-015, 01-277-008-018 орналасқан Красивинском ауылдық округінде Ақмола облысы Есіл ауданы;</w:t>
      </w:r>
    </w:p>
    <w:p w:rsidR="000B4EDF" w:rsidRPr="000B4EDF" w:rsidRDefault="000B4EDF" w:rsidP="000B4E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Pr="000B4EDF">
        <w:rPr>
          <w:rFonts w:ascii="Times New Roman" w:hAnsi="Times New Roman" w:cs="Times New Roman"/>
          <w:sz w:val="28"/>
          <w:szCs w:val="28"/>
          <w:lang w:val="kk-KZ"/>
        </w:rPr>
        <w:t>Жылжымайтын мүлік түріндегі ғимарат, 21-31-062-1245, жалпы алаңы 21497 га, кадастрлық нөмірі 21-318-062-1245 орналасқан, Астана қ., Шолохов к-сі, 15а;</w:t>
      </w:r>
    </w:p>
    <w:p w:rsidR="000B4EDF" w:rsidRPr="000B4EDF" w:rsidRDefault="000B4EDF" w:rsidP="000B4E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Pr="000B4ED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B4EDF">
        <w:rPr>
          <w:rFonts w:ascii="Times New Roman" w:hAnsi="Times New Roman" w:cs="Times New Roman"/>
          <w:sz w:val="28"/>
          <w:szCs w:val="28"/>
          <w:lang w:val="kk-KZ"/>
        </w:rPr>
        <w:t>Ғимарат таралы-орауыш цех (қойма), жалпы алаңы 564,3 ш. м. жер учаскесімен 0,489 га, кадастрлық нөмірі 21-318-029-706 орналасқан, Астана қаласы, Алматы ауданы, Сембинов к-сі 29;</w:t>
      </w:r>
    </w:p>
    <w:p w:rsidR="000B4EDF" w:rsidRPr="000B4EDF" w:rsidRDefault="000B4EDF" w:rsidP="000B4E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EDF"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  </w:t>
      </w:r>
      <w:r w:rsidRPr="000B4EDF">
        <w:rPr>
          <w:rFonts w:ascii="Times New Roman" w:hAnsi="Times New Roman" w:cs="Times New Roman"/>
          <w:sz w:val="28"/>
          <w:szCs w:val="28"/>
          <w:lang w:val="kk-KZ"/>
        </w:rPr>
        <w:t>Өндірістік цех жалпы алаңы 1877,4 ш. м., жер телімімен, жалпы алаңы 1,9201 га, кадастрлық нөмірі 21:318:063:011, расположенное в г. Астана, Промзона, ТЭЦ-2 ауданы, 99 үй;</w:t>
      </w:r>
    </w:p>
    <w:p w:rsidR="000B4EDF" w:rsidRPr="000B4EDF" w:rsidRDefault="000B4EDF" w:rsidP="000B4E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DF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4EDF">
        <w:rPr>
          <w:rFonts w:ascii="Times New Roman" w:hAnsi="Times New Roman" w:cs="Times New Roman"/>
          <w:sz w:val="28"/>
          <w:szCs w:val="28"/>
        </w:rPr>
        <w:t xml:space="preserve">жатақхана Ғимараты,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алаңы 1 319,1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телімімен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алаңы 0,0571 га, </w:t>
      </w:r>
      <w:proofErr w:type="gramStart"/>
      <w:r w:rsidRPr="000B4EDF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0B4EDF">
        <w:rPr>
          <w:rFonts w:ascii="Times New Roman" w:hAnsi="Times New Roman" w:cs="Times New Roman"/>
          <w:sz w:val="28"/>
          <w:szCs w:val="28"/>
        </w:rPr>
        <w:t xml:space="preserve"> в г. Астана,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>, ЖЭО-2, 99 үй.</w:t>
      </w:r>
    </w:p>
    <w:p w:rsidR="000B4EDF" w:rsidRPr="000B4EDF" w:rsidRDefault="000B4EDF" w:rsidP="000B4E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EDF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0B4EDF">
        <w:rPr>
          <w:rFonts w:ascii="Times New Roman" w:hAnsi="Times New Roman" w:cs="Times New Roman"/>
          <w:sz w:val="28"/>
          <w:szCs w:val="28"/>
        </w:rPr>
        <w:t xml:space="preserve">қа қатысу үшін өтінімдер қабылданады он жұмыс күні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күннен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жарияланған 09.00-ден 18.00-ге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, түскі үзіліс - сағат 13.00-14.00-ге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: 010000, Астана қаласы,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Сембинов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 көшесі, 27-үй, телефон: +77752531997, электрондық </w:t>
      </w:r>
      <w:proofErr w:type="spellStart"/>
      <w:r w:rsidRPr="000B4EDF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0B4ED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B4EDF">
          <w:rPr>
            <w:rStyle w:val="a5"/>
            <w:rFonts w:ascii="Times New Roman" w:hAnsi="Times New Roman" w:cs="Times New Roman"/>
            <w:sz w:val="28"/>
            <w:szCs w:val="28"/>
          </w:rPr>
          <w:t>akm-urotdel@mail.ru</w:t>
        </w:r>
      </w:hyperlink>
      <w:r w:rsidRPr="000B4EDF">
        <w:rPr>
          <w:rFonts w:ascii="Times New Roman" w:hAnsi="Times New Roman" w:cs="Times New Roman"/>
          <w:sz w:val="28"/>
          <w:szCs w:val="28"/>
        </w:rPr>
        <w:t>.</w:t>
      </w:r>
    </w:p>
    <w:p w:rsidR="000B4EDF" w:rsidRPr="000B4EDF" w:rsidRDefault="000B4E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4EDF" w:rsidRPr="000B4EDF" w:rsidSect="0098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860"/>
    <w:multiLevelType w:val="hybridMultilevel"/>
    <w:tmpl w:val="A7D04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116943"/>
    <w:multiLevelType w:val="hybridMultilevel"/>
    <w:tmpl w:val="20941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21"/>
    <w:rsid w:val="000B4EDF"/>
    <w:rsid w:val="0026736B"/>
    <w:rsid w:val="002F03FD"/>
    <w:rsid w:val="003D23FA"/>
    <w:rsid w:val="004100F0"/>
    <w:rsid w:val="004A09BE"/>
    <w:rsid w:val="007A3321"/>
    <w:rsid w:val="007B7C2E"/>
    <w:rsid w:val="00987D37"/>
    <w:rsid w:val="00A77BC0"/>
    <w:rsid w:val="00FC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BE"/>
    <w:pPr>
      <w:ind w:left="720"/>
      <w:contextualSpacing/>
    </w:pPr>
  </w:style>
  <w:style w:type="paragraph" w:styleId="a4">
    <w:name w:val="No Spacing"/>
    <w:uiPriority w:val="1"/>
    <w:qFormat/>
    <w:rsid w:val="004A09B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D23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23FA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B4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BE"/>
    <w:pPr>
      <w:ind w:left="720"/>
      <w:contextualSpacing/>
    </w:pPr>
  </w:style>
  <w:style w:type="paragraph" w:styleId="a4">
    <w:name w:val="No Spacing"/>
    <w:uiPriority w:val="1"/>
    <w:qFormat/>
    <w:rsid w:val="004A09B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D23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23F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-urotde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Айсулу Байдильдина Темиртаевна</cp:lastModifiedBy>
  <cp:revision>6</cp:revision>
  <cp:lastPrinted>2018-06-08T09:57:00Z</cp:lastPrinted>
  <dcterms:created xsi:type="dcterms:W3CDTF">2018-06-08T11:38:00Z</dcterms:created>
  <dcterms:modified xsi:type="dcterms:W3CDTF">2018-06-08T12:10:00Z</dcterms:modified>
</cp:coreProperties>
</file>