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80A33" w:rsidTr="008E256B">
        <w:tc>
          <w:tcPr>
            <w:tcW w:w="9571" w:type="dxa"/>
            <w:shd w:val="clear" w:color="auto" w:fill="auto"/>
          </w:tcPr>
          <w:p w:rsidR="00080A33" w:rsidRPr="00043226" w:rsidRDefault="00080A33" w:rsidP="008E2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Информационное сообщение</w:t>
      </w:r>
    </w:p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проведении конкурса по закупу услуг по оценке</w:t>
      </w:r>
    </w:p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имущества (активов) Должника.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A33" w:rsidRPr="005306B9" w:rsidRDefault="002B5D39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ТОО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Ақмола Құрылыс Материалдары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в лице генерального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ЕркешЖангельд</w:t>
      </w:r>
      <w:proofErr w:type="spellEnd"/>
      <w:r w:rsidR="007004A1">
        <w:rPr>
          <w:rFonts w:ascii="Times New Roman" w:hAnsi="Times New Roman" w:cs="Times New Roman"/>
          <w:color w:val="000000"/>
          <w:sz w:val="28"/>
          <w:szCs w:val="28"/>
          <w:lang w:val="kk-KZ"/>
        </w:rPr>
        <w:t>і Жетпісұлы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правах реабилитационного управляющего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объявляет конкурс по закупу услуг по оценке имущества (активов</w:t>
      </w:r>
      <w:proofErr w:type="gramStart"/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7004A1">
        <w:rPr>
          <w:rFonts w:ascii="Times New Roman" w:hAnsi="Times New Roman" w:cs="Times New Roman"/>
          <w:color w:val="000000"/>
          <w:sz w:val="28"/>
          <w:szCs w:val="28"/>
        </w:rPr>
        <w:t xml:space="preserve">олжника - </w:t>
      </w:r>
      <w:r w:rsidR="007004A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ТОО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004A1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Ақмола Құрылыс Материалдары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ИН 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970340000050</w:t>
      </w:r>
      <w:r w:rsidR="00080A33" w:rsidRPr="005306B9">
        <w:rPr>
          <w:rFonts w:ascii="Times New Roman" w:hAnsi="Times New Roman" w:cs="Times New Roman"/>
          <w:sz w:val="28"/>
          <w:szCs w:val="28"/>
        </w:rPr>
        <w:t xml:space="preserve"> - 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>находящегося по адресу: 010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 xml:space="preserve">000, город Астана, улица </w:t>
      </w:r>
      <w:proofErr w:type="spellStart"/>
      <w:r w:rsidR="007004A1">
        <w:rPr>
          <w:rFonts w:ascii="Times New Roman" w:hAnsi="Times New Roman" w:cs="Times New Roman"/>
          <w:color w:val="000000"/>
          <w:sz w:val="28"/>
          <w:szCs w:val="28"/>
        </w:rPr>
        <w:t>Сембинова</w:t>
      </w:r>
      <w:proofErr w:type="spellEnd"/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color w:val="000000"/>
          <w:sz w:val="28"/>
          <w:szCs w:val="28"/>
        </w:rPr>
        <w:t>В состав имущества (активов) Должника входит:</w:t>
      </w:r>
    </w:p>
    <w:p w:rsidR="00080A33" w:rsidRPr="005306B9" w:rsidRDefault="007004A1" w:rsidP="00080A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общей площадью 19654 га, на праве временного возмездного землепользования (аренды) сроком на 45 лет, кадастровые номера 01-277-008-001, 01-277-008-015, 01-277-008-018, расположенные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80A33" w:rsidRPr="005306B9">
        <w:rPr>
          <w:rFonts w:ascii="Times New Roman" w:hAnsi="Times New Roman" w:cs="Times New Roman"/>
          <w:sz w:val="28"/>
          <w:szCs w:val="28"/>
        </w:rPr>
        <w:t>;</w:t>
      </w:r>
    </w:p>
    <w:p w:rsidR="00080A33" w:rsidRDefault="00C6506E" w:rsidP="00080A3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Недвижимое имущество, в виде здания, 21-31-062-1245, общей площадью 21497 га, кадастровый номер 21-318-062-1245, расположенное 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стана, ул.Шолохова15а;</w:t>
      </w:r>
    </w:p>
    <w:p w:rsidR="00C6506E" w:rsidRDefault="00C6506E" w:rsidP="00080A3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Здание тарно-упаковочного цеха (склад) общей площадью 564,3 кв.м с земельным участком 0,489 га, кадастровый номер 21-318-029-706, расположенное 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стана, район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ул.Сембинова</w:t>
      </w:r>
      <w:proofErr w:type="spellEnd"/>
      <w:r>
        <w:rPr>
          <w:sz w:val="28"/>
          <w:szCs w:val="28"/>
        </w:rPr>
        <w:t xml:space="preserve"> 29;</w:t>
      </w:r>
    </w:p>
    <w:p w:rsidR="009A7FE1" w:rsidRPr="009A7FE1" w:rsidRDefault="00C6506E" w:rsidP="00080A3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Производственный цех</w:t>
      </w:r>
      <w:r w:rsidR="009A7FE1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1877,4 кв.м, с земельным участком</w:t>
      </w:r>
      <w:r w:rsidR="009A7FE1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1,9201 га, кадастровый номер 21:318:063:011, расположенное 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стана, </w:t>
      </w:r>
      <w:proofErr w:type="spellStart"/>
      <w:r w:rsidR="009A7FE1">
        <w:rPr>
          <w:sz w:val="28"/>
          <w:szCs w:val="28"/>
        </w:rPr>
        <w:t>Промзона</w:t>
      </w:r>
      <w:proofErr w:type="spellEnd"/>
      <w:r w:rsidR="009A7FE1">
        <w:rPr>
          <w:sz w:val="28"/>
          <w:szCs w:val="28"/>
        </w:rPr>
        <w:t>, район ТЭЦ-2, дом 99;</w:t>
      </w:r>
    </w:p>
    <w:p w:rsidR="00C6506E" w:rsidRPr="005306B9" w:rsidRDefault="009A7FE1" w:rsidP="00080A3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Здание общежития, общей площадью1 319,1 кв.м, с земельным участком</w:t>
      </w:r>
      <w:r w:rsidR="00E82E5F">
        <w:rPr>
          <w:sz w:val="28"/>
          <w:szCs w:val="28"/>
        </w:rPr>
        <w:t>, общей площадью 0,0571 га, расположенное в г</w:t>
      </w:r>
      <w:proofErr w:type="gramStart"/>
      <w:r w:rsidR="00E82E5F">
        <w:rPr>
          <w:sz w:val="28"/>
          <w:szCs w:val="28"/>
        </w:rPr>
        <w:t>.А</w:t>
      </w:r>
      <w:proofErr w:type="gramEnd"/>
      <w:r w:rsidR="00E82E5F">
        <w:rPr>
          <w:sz w:val="28"/>
          <w:szCs w:val="28"/>
        </w:rPr>
        <w:t xml:space="preserve">стана, </w:t>
      </w:r>
      <w:proofErr w:type="spellStart"/>
      <w:r w:rsidR="00E82E5F">
        <w:rPr>
          <w:sz w:val="28"/>
          <w:szCs w:val="28"/>
        </w:rPr>
        <w:t>Промзона</w:t>
      </w:r>
      <w:proofErr w:type="spellEnd"/>
      <w:r w:rsidR="00E82E5F">
        <w:rPr>
          <w:sz w:val="28"/>
          <w:szCs w:val="28"/>
        </w:rPr>
        <w:t xml:space="preserve">, </w:t>
      </w:r>
      <w:proofErr w:type="spellStart"/>
      <w:r w:rsidR="00E82E5F">
        <w:rPr>
          <w:sz w:val="28"/>
          <w:szCs w:val="28"/>
        </w:rPr>
        <w:t>р-он</w:t>
      </w:r>
      <w:proofErr w:type="spellEnd"/>
      <w:r w:rsidR="00E82E5F">
        <w:rPr>
          <w:sz w:val="28"/>
          <w:szCs w:val="28"/>
        </w:rPr>
        <w:t xml:space="preserve"> ТЭЦ-2, дом 99.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Заявки для участия в конкурсе принимаются в течение десяти 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рабочихдней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со дня опубликования настоящего объявления с 09.00 ч. до 18.00 ч., 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перерывна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обед - с 13.00 ч. до 14.00 ч. по адресу: 010000, город Астана, улица </w:t>
      </w:r>
      <w:proofErr w:type="spellStart"/>
      <w:r w:rsidR="00C6506E">
        <w:rPr>
          <w:rFonts w:ascii="Times New Roman" w:hAnsi="Times New Roman" w:cs="Times New Roman"/>
          <w:color w:val="000000"/>
          <w:sz w:val="28"/>
          <w:szCs w:val="28"/>
        </w:rPr>
        <w:t>Сембинова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C6506E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,телефон: +777</w:t>
      </w:r>
      <w:r w:rsidR="00C6506E">
        <w:rPr>
          <w:rFonts w:ascii="Times New Roman" w:hAnsi="Times New Roman" w:cs="Times New Roman"/>
          <w:color w:val="000000"/>
          <w:sz w:val="28"/>
          <w:szCs w:val="28"/>
        </w:rPr>
        <w:t>52531997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почта: </w:t>
      </w:r>
      <w:hyperlink r:id="rId5" w:history="1">
        <w:r w:rsidR="00C6506E" w:rsidRPr="00832D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akm</w:t>
        </w:r>
        <w:r w:rsidR="00C6506E" w:rsidRPr="0087720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6506E" w:rsidRPr="00832D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urotdel</w:t>
        </w:r>
        <w:r w:rsidR="00C6506E" w:rsidRPr="00832DA3">
          <w:rPr>
            <w:rStyle w:val="a5"/>
            <w:rFonts w:ascii="Times New Roman" w:hAnsi="Times New Roman" w:cs="Times New Roman"/>
            <w:sz w:val="28"/>
            <w:szCs w:val="28"/>
          </w:rPr>
          <w:t>@mail.</w:t>
        </w:r>
      </w:hyperlink>
      <w:r w:rsidR="00C6506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80A33" w:rsidRPr="005306B9" w:rsidSect="0015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0194"/>
    <w:multiLevelType w:val="hybridMultilevel"/>
    <w:tmpl w:val="8F0E9128"/>
    <w:lvl w:ilvl="0" w:tplc="3CD4D9BE">
      <w:start w:val="1"/>
      <w:numFmt w:val="decimal"/>
      <w:lvlText w:val="%1)"/>
      <w:lvlJc w:val="left"/>
      <w:pPr>
        <w:ind w:left="2136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80A33"/>
    <w:rsid w:val="00080A33"/>
    <w:rsid w:val="00082002"/>
    <w:rsid w:val="00155DC7"/>
    <w:rsid w:val="002B5D39"/>
    <w:rsid w:val="006302BD"/>
    <w:rsid w:val="007004A1"/>
    <w:rsid w:val="00877207"/>
    <w:rsid w:val="009A7FE1"/>
    <w:rsid w:val="00B334D5"/>
    <w:rsid w:val="00C45221"/>
    <w:rsid w:val="00C6506E"/>
    <w:rsid w:val="00E55E21"/>
    <w:rsid w:val="00E64D46"/>
    <w:rsid w:val="00E82E5F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3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customStyle="1" w:styleId="2">
    <w:name w:val="Основной текст (2)_"/>
    <w:basedOn w:val="a0"/>
    <w:link w:val="20"/>
    <w:rsid w:val="00080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A33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C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6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3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customStyle="1" w:styleId="2">
    <w:name w:val="Основной текст (2)_"/>
    <w:basedOn w:val="a0"/>
    <w:link w:val="20"/>
    <w:rsid w:val="00080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A33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C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65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-urotdel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Айсулу Байдильдина Темиртаевна</cp:lastModifiedBy>
  <cp:revision>3</cp:revision>
  <cp:lastPrinted>2018-06-08T08:07:00Z</cp:lastPrinted>
  <dcterms:created xsi:type="dcterms:W3CDTF">2018-06-08T11:37:00Z</dcterms:created>
  <dcterms:modified xsi:type="dcterms:W3CDTF">2018-06-08T12:11:00Z</dcterms:modified>
</cp:coreProperties>
</file>