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66" w:rsidRPr="00575183" w:rsidRDefault="00A51A66" w:rsidP="00A51A66">
      <w:pPr>
        <w:jc w:val="right"/>
        <w:rPr>
          <w:sz w:val="28"/>
          <w:szCs w:val="28"/>
        </w:rPr>
      </w:pPr>
      <w:r w:rsidRPr="00575183">
        <w:rPr>
          <w:sz w:val="28"/>
          <w:szCs w:val="28"/>
          <w:lang w:val="kk-KZ"/>
        </w:rPr>
        <w:t xml:space="preserve">Приложение </w:t>
      </w:r>
      <w:r w:rsidRPr="00575183">
        <w:rPr>
          <w:sz w:val="28"/>
          <w:szCs w:val="28"/>
        </w:rPr>
        <w:t>№ 1</w:t>
      </w:r>
    </w:p>
    <w:p w:rsidR="00A51A66" w:rsidRPr="00575183" w:rsidRDefault="00A51A66" w:rsidP="00A51A66">
      <w:pPr>
        <w:jc w:val="right"/>
        <w:rPr>
          <w:color w:val="000000"/>
          <w:sz w:val="28"/>
          <w:szCs w:val="28"/>
        </w:rPr>
      </w:pPr>
      <w:r w:rsidRPr="00575183">
        <w:rPr>
          <w:sz w:val="28"/>
          <w:szCs w:val="28"/>
        </w:rPr>
        <w:t>к протоколу заседания конкурсной комиссии</w:t>
      </w:r>
      <w:r w:rsidRPr="00575183">
        <w:rPr>
          <w:color w:val="000000"/>
          <w:sz w:val="28"/>
          <w:szCs w:val="28"/>
        </w:rPr>
        <w:t xml:space="preserve"> </w:t>
      </w:r>
    </w:p>
    <w:p w:rsidR="00A51A66" w:rsidRPr="00575183" w:rsidRDefault="00A51A66" w:rsidP="00A51A66">
      <w:pPr>
        <w:jc w:val="right"/>
        <w:rPr>
          <w:sz w:val="28"/>
          <w:szCs w:val="28"/>
          <w:lang w:val="kk-KZ"/>
        </w:rPr>
      </w:pPr>
      <w:r w:rsidRPr="00575183">
        <w:rPr>
          <w:sz w:val="28"/>
          <w:szCs w:val="28"/>
          <w:lang w:val="kk-KZ"/>
        </w:rPr>
        <w:t xml:space="preserve">Департамента государственных </w:t>
      </w:r>
    </w:p>
    <w:p w:rsidR="00A51A66" w:rsidRPr="00575183" w:rsidRDefault="00A51A66" w:rsidP="00A51A66">
      <w:pPr>
        <w:jc w:val="right"/>
        <w:rPr>
          <w:sz w:val="28"/>
          <w:szCs w:val="28"/>
          <w:lang w:val="kk-KZ"/>
        </w:rPr>
      </w:pPr>
      <w:r w:rsidRPr="00575183">
        <w:rPr>
          <w:sz w:val="28"/>
          <w:szCs w:val="28"/>
          <w:lang w:val="kk-KZ"/>
        </w:rPr>
        <w:t>доходов по городу Астана</w:t>
      </w:r>
    </w:p>
    <w:p w:rsidR="00A51A66" w:rsidRPr="00575183" w:rsidRDefault="00A51A66" w:rsidP="00A51A66">
      <w:pPr>
        <w:jc w:val="right"/>
        <w:rPr>
          <w:sz w:val="28"/>
          <w:szCs w:val="28"/>
          <w:lang w:val="kk-KZ"/>
        </w:rPr>
      </w:pPr>
      <w:r w:rsidRPr="00575183">
        <w:rPr>
          <w:sz w:val="28"/>
          <w:szCs w:val="28"/>
          <w:lang w:val="kk-KZ"/>
        </w:rPr>
        <w:t xml:space="preserve">для проведения внутреннего конкурса </w:t>
      </w:r>
    </w:p>
    <w:p w:rsidR="00A51A66" w:rsidRPr="00575183" w:rsidRDefault="00A51A66" w:rsidP="00A51A66">
      <w:pPr>
        <w:jc w:val="right"/>
        <w:rPr>
          <w:sz w:val="28"/>
          <w:szCs w:val="28"/>
          <w:lang w:val="kk-KZ"/>
        </w:rPr>
      </w:pPr>
      <w:r w:rsidRPr="00575183">
        <w:rPr>
          <w:sz w:val="28"/>
          <w:szCs w:val="28"/>
        </w:rPr>
        <w:t xml:space="preserve">государственных служащих </w:t>
      </w:r>
    </w:p>
    <w:p w:rsidR="00A51A66" w:rsidRPr="00575183" w:rsidRDefault="00A51A66" w:rsidP="00A51A66">
      <w:pPr>
        <w:jc w:val="right"/>
        <w:rPr>
          <w:sz w:val="28"/>
          <w:szCs w:val="28"/>
          <w:lang w:val="kk-KZ"/>
        </w:rPr>
      </w:pPr>
      <w:r w:rsidRPr="00575183">
        <w:rPr>
          <w:sz w:val="28"/>
          <w:szCs w:val="28"/>
          <w:lang w:val="kk-KZ"/>
        </w:rPr>
        <w:t>среди</w:t>
      </w:r>
      <w:r w:rsidRPr="00575183">
        <w:rPr>
          <w:sz w:val="28"/>
          <w:szCs w:val="28"/>
        </w:rPr>
        <w:t xml:space="preserve"> </w:t>
      </w:r>
      <w:r w:rsidRPr="00575183">
        <w:rPr>
          <w:sz w:val="28"/>
          <w:szCs w:val="28"/>
          <w:lang w:val="kk-KZ"/>
        </w:rPr>
        <w:t>всех государственных</w:t>
      </w:r>
    </w:p>
    <w:p w:rsidR="00A51A66" w:rsidRPr="00575183" w:rsidRDefault="00A51A66" w:rsidP="00A51A66">
      <w:pPr>
        <w:jc w:val="right"/>
        <w:rPr>
          <w:sz w:val="28"/>
          <w:szCs w:val="28"/>
          <w:lang w:val="kk-KZ"/>
        </w:rPr>
      </w:pPr>
      <w:r w:rsidRPr="00575183">
        <w:rPr>
          <w:sz w:val="28"/>
          <w:szCs w:val="28"/>
          <w:lang w:val="kk-KZ"/>
        </w:rPr>
        <w:t xml:space="preserve">органов </w:t>
      </w:r>
      <w:r w:rsidRPr="00575183">
        <w:rPr>
          <w:sz w:val="28"/>
          <w:szCs w:val="28"/>
        </w:rPr>
        <w:t xml:space="preserve">для занятия </w:t>
      </w:r>
      <w:proofErr w:type="spellStart"/>
      <w:r w:rsidRPr="00575183">
        <w:rPr>
          <w:sz w:val="28"/>
          <w:szCs w:val="28"/>
        </w:rPr>
        <w:t>вакантн</w:t>
      </w:r>
      <w:proofErr w:type="spellEnd"/>
      <w:r w:rsidRPr="00575183">
        <w:rPr>
          <w:sz w:val="28"/>
          <w:szCs w:val="28"/>
          <w:lang w:val="kk-KZ"/>
        </w:rPr>
        <w:t>ых</w:t>
      </w:r>
    </w:p>
    <w:p w:rsidR="00A51A66" w:rsidRPr="00575183" w:rsidRDefault="00A51A66" w:rsidP="00A51A66">
      <w:pPr>
        <w:jc w:val="right"/>
        <w:rPr>
          <w:sz w:val="28"/>
          <w:szCs w:val="28"/>
          <w:lang w:val="kk-KZ"/>
        </w:rPr>
      </w:pPr>
      <w:r w:rsidRPr="00575183">
        <w:rPr>
          <w:sz w:val="28"/>
          <w:szCs w:val="28"/>
        </w:rPr>
        <w:t xml:space="preserve"> </w:t>
      </w:r>
      <w:proofErr w:type="spellStart"/>
      <w:r w:rsidRPr="00575183">
        <w:rPr>
          <w:sz w:val="28"/>
          <w:szCs w:val="28"/>
        </w:rPr>
        <w:t>административн</w:t>
      </w:r>
      <w:proofErr w:type="spellEnd"/>
      <w:r w:rsidRPr="00575183">
        <w:rPr>
          <w:sz w:val="28"/>
          <w:szCs w:val="28"/>
          <w:lang w:val="kk-KZ"/>
        </w:rPr>
        <w:t>ых</w:t>
      </w:r>
      <w:r w:rsidRPr="00575183">
        <w:rPr>
          <w:sz w:val="28"/>
          <w:szCs w:val="28"/>
        </w:rPr>
        <w:t xml:space="preserve"> </w:t>
      </w:r>
      <w:proofErr w:type="spellStart"/>
      <w:r w:rsidRPr="00575183">
        <w:rPr>
          <w:sz w:val="28"/>
          <w:szCs w:val="28"/>
        </w:rPr>
        <w:t>государственн</w:t>
      </w:r>
      <w:proofErr w:type="spellEnd"/>
      <w:r w:rsidRPr="00575183">
        <w:rPr>
          <w:sz w:val="28"/>
          <w:szCs w:val="28"/>
          <w:lang w:val="kk-KZ"/>
        </w:rPr>
        <w:t>ых</w:t>
      </w:r>
    </w:p>
    <w:p w:rsidR="00A51A66" w:rsidRPr="00575183" w:rsidRDefault="00A51A66" w:rsidP="00A51A66">
      <w:pPr>
        <w:jc w:val="right"/>
        <w:rPr>
          <w:color w:val="000000"/>
          <w:sz w:val="28"/>
          <w:szCs w:val="28"/>
        </w:rPr>
      </w:pPr>
      <w:r w:rsidRPr="00575183">
        <w:rPr>
          <w:sz w:val="28"/>
          <w:szCs w:val="28"/>
        </w:rPr>
        <w:t xml:space="preserve"> </w:t>
      </w:r>
      <w:proofErr w:type="spellStart"/>
      <w:r w:rsidRPr="00575183">
        <w:rPr>
          <w:sz w:val="28"/>
          <w:szCs w:val="28"/>
        </w:rPr>
        <w:t>должност</w:t>
      </w:r>
      <w:proofErr w:type="spellEnd"/>
      <w:r w:rsidRPr="00575183">
        <w:rPr>
          <w:sz w:val="28"/>
          <w:szCs w:val="28"/>
          <w:lang w:val="kk-KZ"/>
        </w:rPr>
        <w:t>ей</w:t>
      </w:r>
      <w:r w:rsidRPr="00575183">
        <w:rPr>
          <w:sz w:val="28"/>
          <w:szCs w:val="28"/>
        </w:rPr>
        <w:t xml:space="preserve"> корпуса «Б»»</w:t>
      </w:r>
      <w:r w:rsidRPr="00575183">
        <w:rPr>
          <w:sz w:val="28"/>
          <w:szCs w:val="28"/>
          <w:lang w:val="kk-KZ"/>
        </w:rPr>
        <w:t xml:space="preserve">  </w:t>
      </w:r>
    </w:p>
    <w:p w:rsidR="00A51A66" w:rsidRPr="00575183" w:rsidRDefault="00A51A66" w:rsidP="00A51A66">
      <w:pPr>
        <w:jc w:val="right"/>
        <w:rPr>
          <w:sz w:val="28"/>
          <w:szCs w:val="28"/>
        </w:rPr>
      </w:pPr>
      <w:r w:rsidRPr="00575183">
        <w:rPr>
          <w:color w:val="000000"/>
          <w:sz w:val="28"/>
          <w:szCs w:val="28"/>
        </w:rPr>
        <w:t>№___ от «___»________ 2016 г.</w:t>
      </w:r>
    </w:p>
    <w:p w:rsidR="00A51A66" w:rsidRPr="00575183" w:rsidRDefault="00A51A66" w:rsidP="00A51A66">
      <w:pPr>
        <w:rPr>
          <w:sz w:val="28"/>
          <w:szCs w:val="28"/>
          <w:lang w:val="kk-KZ"/>
        </w:rPr>
      </w:pPr>
    </w:p>
    <w:p w:rsidR="00A51A66" w:rsidRPr="00575183" w:rsidRDefault="00A51A66" w:rsidP="00A51A66">
      <w:pPr>
        <w:pStyle w:val="3"/>
        <w:spacing w:before="0" w:line="240" w:lineRule="auto"/>
        <w:jc w:val="center"/>
        <w:rPr>
          <w:rFonts w:ascii="Times New Roman" w:hAnsi="Times New Roman"/>
          <w:color w:val="auto"/>
          <w:sz w:val="28"/>
          <w:szCs w:val="28"/>
          <w:lang w:val="kk-KZ"/>
        </w:rPr>
      </w:pPr>
      <w:r w:rsidRPr="00575183">
        <w:rPr>
          <w:rFonts w:ascii="Times New Roman" w:hAnsi="Times New Roman"/>
          <w:color w:val="auto"/>
          <w:sz w:val="28"/>
          <w:szCs w:val="28"/>
        </w:rPr>
        <w:t>Список кандидатов,</w:t>
      </w:r>
    </w:p>
    <w:p w:rsidR="00A51A66" w:rsidRDefault="00A51A66" w:rsidP="00A51A66">
      <w:pPr>
        <w:pStyle w:val="3"/>
        <w:spacing w:before="0" w:line="240" w:lineRule="auto"/>
        <w:jc w:val="center"/>
        <w:rPr>
          <w:rFonts w:ascii="Times New Roman" w:hAnsi="Times New Roman"/>
          <w:bCs w:val="0"/>
          <w:color w:val="auto"/>
          <w:sz w:val="28"/>
          <w:szCs w:val="28"/>
          <w:lang w:val="kk-KZ"/>
        </w:rPr>
      </w:pPr>
      <w:r w:rsidRPr="00575183">
        <w:rPr>
          <w:rFonts w:ascii="Times New Roman" w:hAnsi="Times New Roman"/>
          <w:color w:val="auto"/>
          <w:sz w:val="28"/>
          <w:szCs w:val="28"/>
        </w:rPr>
        <w:t>допущен</w:t>
      </w:r>
      <w:r w:rsidRPr="00575183">
        <w:rPr>
          <w:rFonts w:ascii="Times New Roman" w:hAnsi="Times New Roman"/>
          <w:color w:val="auto"/>
          <w:sz w:val="28"/>
          <w:szCs w:val="28"/>
          <w:lang w:val="kk-KZ"/>
        </w:rPr>
        <w:t>н</w:t>
      </w:r>
      <w:proofErr w:type="spellStart"/>
      <w:r w:rsidRPr="00575183">
        <w:rPr>
          <w:rFonts w:ascii="Times New Roman" w:hAnsi="Times New Roman"/>
          <w:color w:val="auto"/>
          <w:sz w:val="28"/>
          <w:szCs w:val="28"/>
        </w:rPr>
        <w:t>ы</w:t>
      </w:r>
      <w:proofErr w:type="spellEnd"/>
      <w:r w:rsidRPr="00575183">
        <w:rPr>
          <w:rFonts w:ascii="Times New Roman" w:hAnsi="Times New Roman"/>
          <w:color w:val="auto"/>
          <w:sz w:val="28"/>
          <w:szCs w:val="28"/>
          <w:lang w:val="kk-KZ"/>
        </w:rPr>
        <w:t>х</w:t>
      </w:r>
      <w:r w:rsidRPr="00575183">
        <w:rPr>
          <w:rFonts w:ascii="Times New Roman" w:hAnsi="Times New Roman"/>
          <w:color w:val="auto"/>
          <w:sz w:val="28"/>
          <w:szCs w:val="28"/>
        </w:rPr>
        <w:t xml:space="preserve"> к собеседованию</w:t>
      </w:r>
      <w:r w:rsidRPr="00575183">
        <w:rPr>
          <w:rFonts w:ascii="Times New Roman" w:hAnsi="Times New Roman"/>
          <w:color w:val="auto"/>
          <w:sz w:val="28"/>
          <w:szCs w:val="28"/>
          <w:lang w:val="kk-KZ"/>
        </w:rPr>
        <w:t xml:space="preserve"> </w:t>
      </w:r>
      <w:r w:rsidRPr="00575183">
        <w:rPr>
          <w:rFonts w:ascii="Times New Roman" w:hAnsi="Times New Roman"/>
          <w:bCs w:val="0"/>
          <w:color w:val="auto"/>
          <w:sz w:val="28"/>
          <w:szCs w:val="28"/>
        </w:rPr>
        <w:t>для занятия вакантной</w:t>
      </w:r>
      <w:r w:rsidRPr="00575183">
        <w:rPr>
          <w:rFonts w:ascii="Times New Roman" w:hAnsi="Times New Roman"/>
          <w:bCs w:val="0"/>
          <w:color w:val="auto"/>
          <w:sz w:val="28"/>
          <w:szCs w:val="28"/>
          <w:lang w:val="kk-KZ"/>
        </w:rPr>
        <w:t xml:space="preserve"> </w:t>
      </w:r>
      <w:r w:rsidRPr="00575183">
        <w:rPr>
          <w:rFonts w:ascii="Times New Roman" w:hAnsi="Times New Roman"/>
          <w:bCs w:val="0"/>
          <w:color w:val="auto"/>
          <w:sz w:val="28"/>
          <w:szCs w:val="28"/>
        </w:rPr>
        <w:t xml:space="preserve">административной </w:t>
      </w:r>
      <w:r w:rsidRPr="00575183">
        <w:rPr>
          <w:rFonts w:ascii="Times New Roman" w:hAnsi="Times New Roman"/>
          <w:bCs w:val="0"/>
          <w:color w:val="auto"/>
          <w:sz w:val="28"/>
          <w:szCs w:val="28"/>
          <w:lang w:val="kk-KZ"/>
        </w:rPr>
        <w:t xml:space="preserve">  </w:t>
      </w:r>
      <w:r w:rsidRPr="00575183">
        <w:rPr>
          <w:rFonts w:ascii="Times New Roman" w:hAnsi="Times New Roman"/>
          <w:bCs w:val="0"/>
          <w:color w:val="auto"/>
          <w:sz w:val="28"/>
          <w:szCs w:val="28"/>
        </w:rPr>
        <w:t xml:space="preserve">государственной </w:t>
      </w:r>
      <w:r w:rsidRPr="00575183">
        <w:rPr>
          <w:rFonts w:ascii="Times New Roman" w:hAnsi="Times New Roman"/>
          <w:bCs w:val="0"/>
          <w:color w:val="auto"/>
          <w:sz w:val="28"/>
          <w:szCs w:val="28"/>
          <w:lang w:val="kk-KZ"/>
        </w:rPr>
        <w:t xml:space="preserve"> </w:t>
      </w:r>
      <w:r w:rsidRPr="00575183">
        <w:rPr>
          <w:rFonts w:ascii="Times New Roman" w:hAnsi="Times New Roman"/>
          <w:bCs w:val="0"/>
          <w:color w:val="auto"/>
          <w:sz w:val="28"/>
          <w:szCs w:val="28"/>
        </w:rPr>
        <w:t xml:space="preserve">должности </w:t>
      </w:r>
      <w:r w:rsidRPr="00575183">
        <w:rPr>
          <w:rFonts w:ascii="Times New Roman" w:hAnsi="Times New Roman"/>
          <w:bCs w:val="0"/>
          <w:color w:val="auto"/>
          <w:sz w:val="28"/>
          <w:szCs w:val="28"/>
          <w:lang w:val="kk-KZ"/>
        </w:rPr>
        <w:t xml:space="preserve"> </w:t>
      </w:r>
      <w:r w:rsidRPr="00575183">
        <w:rPr>
          <w:rFonts w:ascii="Times New Roman" w:hAnsi="Times New Roman"/>
          <w:bCs w:val="0"/>
          <w:color w:val="auto"/>
          <w:sz w:val="28"/>
          <w:szCs w:val="28"/>
        </w:rPr>
        <w:t>корпуса</w:t>
      </w:r>
      <w:r w:rsidRPr="00575183">
        <w:rPr>
          <w:rFonts w:ascii="Times New Roman" w:hAnsi="Times New Roman"/>
          <w:bCs w:val="0"/>
          <w:color w:val="auto"/>
          <w:sz w:val="28"/>
          <w:szCs w:val="28"/>
          <w:lang w:val="kk-KZ"/>
        </w:rPr>
        <w:t xml:space="preserve"> </w:t>
      </w:r>
      <w:r w:rsidRPr="00575183">
        <w:rPr>
          <w:rFonts w:ascii="Times New Roman" w:hAnsi="Times New Roman"/>
          <w:bCs w:val="0"/>
          <w:color w:val="auto"/>
          <w:sz w:val="28"/>
          <w:szCs w:val="28"/>
        </w:rPr>
        <w:t xml:space="preserve"> «Б»</w:t>
      </w:r>
      <w:r w:rsidRPr="00575183">
        <w:rPr>
          <w:rFonts w:ascii="Times New Roman" w:hAnsi="Times New Roman"/>
          <w:color w:val="auto"/>
          <w:sz w:val="28"/>
          <w:szCs w:val="28"/>
          <w:lang w:val="kk-KZ"/>
        </w:rPr>
        <w:t xml:space="preserve"> Департамента государственных доходов по городу Астана </w:t>
      </w:r>
      <w:r w:rsidRPr="00575183">
        <w:rPr>
          <w:rFonts w:ascii="Times New Roman" w:hAnsi="Times New Roman"/>
          <w:color w:val="auto"/>
          <w:sz w:val="28"/>
          <w:szCs w:val="28"/>
        </w:rPr>
        <w:t>в рамках внутреннего конкурса</w:t>
      </w:r>
      <w:proofErr w:type="gramStart"/>
      <w:r w:rsidRPr="00575183">
        <w:rPr>
          <w:rFonts w:ascii="Times New Roman" w:hAnsi="Times New Roman"/>
          <w:color w:val="auto"/>
          <w:sz w:val="28"/>
          <w:szCs w:val="28"/>
        </w:rPr>
        <w:t xml:space="preserve"> </w:t>
      </w:r>
      <w:r w:rsidRPr="00575183">
        <w:rPr>
          <w:rFonts w:ascii="Times New Roman" w:hAnsi="Times New Roman"/>
          <w:bCs w:val="0"/>
          <w:color w:val="auto"/>
          <w:sz w:val="28"/>
          <w:szCs w:val="28"/>
        </w:rPr>
        <w:t xml:space="preserve"> </w:t>
      </w:r>
      <w:r w:rsidRPr="00575183">
        <w:rPr>
          <w:rFonts w:ascii="Times New Roman" w:hAnsi="Times New Roman"/>
          <w:sz w:val="28"/>
          <w:szCs w:val="28"/>
        </w:rPr>
        <w:t>,</w:t>
      </w:r>
      <w:proofErr w:type="gramEnd"/>
      <w:r w:rsidRPr="00575183">
        <w:rPr>
          <w:rFonts w:ascii="Times New Roman" w:hAnsi="Times New Roman"/>
          <w:sz w:val="28"/>
          <w:szCs w:val="28"/>
        </w:rPr>
        <w:t xml:space="preserve"> </w:t>
      </w:r>
      <w:r w:rsidRPr="00575183">
        <w:rPr>
          <w:rFonts w:ascii="Times New Roman" w:hAnsi="Times New Roman"/>
          <w:color w:val="auto"/>
          <w:sz w:val="28"/>
          <w:szCs w:val="28"/>
        </w:rPr>
        <w:t xml:space="preserve">которое состоится </w:t>
      </w:r>
      <w:r w:rsidRPr="00575183">
        <w:rPr>
          <w:rFonts w:ascii="Times New Roman" w:hAnsi="Times New Roman"/>
          <w:color w:val="auto"/>
          <w:sz w:val="28"/>
          <w:szCs w:val="28"/>
          <w:lang w:val="kk-KZ"/>
        </w:rPr>
        <w:t>08</w:t>
      </w:r>
      <w:r w:rsidRPr="00575183">
        <w:rPr>
          <w:rFonts w:ascii="Times New Roman" w:hAnsi="Times New Roman"/>
          <w:color w:val="auto"/>
          <w:sz w:val="28"/>
          <w:szCs w:val="28"/>
        </w:rPr>
        <w:t xml:space="preserve"> </w:t>
      </w:r>
      <w:r w:rsidRPr="00575183">
        <w:rPr>
          <w:rFonts w:ascii="Times New Roman" w:hAnsi="Times New Roman"/>
          <w:color w:val="auto"/>
          <w:sz w:val="28"/>
          <w:szCs w:val="28"/>
          <w:lang w:val="kk-KZ"/>
        </w:rPr>
        <w:t>июля</w:t>
      </w:r>
      <w:r w:rsidRPr="00575183">
        <w:rPr>
          <w:rFonts w:ascii="Times New Roman" w:hAnsi="Times New Roman"/>
          <w:color w:val="auto"/>
          <w:sz w:val="28"/>
          <w:szCs w:val="28"/>
        </w:rPr>
        <w:t xml:space="preserve"> 2016 года в </w:t>
      </w:r>
      <w:r>
        <w:rPr>
          <w:rFonts w:ascii="Times New Roman" w:hAnsi="Times New Roman"/>
          <w:color w:val="auto"/>
          <w:sz w:val="28"/>
          <w:szCs w:val="28"/>
          <w:lang w:val="kk-KZ"/>
        </w:rPr>
        <w:t>11</w:t>
      </w:r>
      <w:r w:rsidRPr="00575183">
        <w:rPr>
          <w:rFonts w:ascii="Times New Roman" w:hAnsi="Times New Roman"/>
          <w:color w:val="auto"/>
          <w:sz w:val="28"/>
          <w:szCs w:val="28"/>
        </w:rPr>
        <w:t>.00 ч.м., по адресу: город Астана, пр. Республики 52, кабинет 502</w:t>
      </w:r>
      <w:r w:rsidRPr="00575183">
        <w:rPr>
          <w:rFonts w:ascii="Times New Roman" w:hAnsi="Times New Roman"/>
          <w:bCs w:val="0"/>
          <w:color w:val="auto"/>
          <w:sz w:val="28"/>
          <w:szCs w:val="28"/>
          <w:lang w:val="kk-KZ"/>
        </w:rPr>
        <w:t>.</w:t>
      </w:r>
    </w:p>
    <w:p w:rsidR="00A51A66" w:rsidRPr="00F15C1C" w:rsidRDefault="00A51A66" w:rsidP="00A51A66">
      <w:pPr>
        <w:rPr>
          <w:lang w:val="kk-KZ" w:eastAsia="en-US"/>
        </w:rPr>
      </w:pPr>
    </w:p>
    <w:tbl>
      <w:tblPr>
        <w:tblW w:w="19798" w:type="dxa"/>
        <w:tblInd w:w="-601" w:type="dxa"/>
        <w:tblLook w:val="04A0"/>
      </w:tblPr>
      <w:tblGrid>
        <w:gridCol w:w="1514"/>
        <w:gridCol w:w="13"/>
        <w:gridCol w:w="8963"/>
        <w:gridCol w:w="9308"/>
      </w:tblGrid>
      <w:tr w:rsidR="00A51A66" w:rsidRPr="00575183" w:rsidTr="00BE0913">
        <w:trPr>
          <w:gridAfter w:val="1"/>
          <w:wAfter w:w="9308" w:type="dxa"/>
          <w:trHeight w:val="515"/>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rPr>
                <w:b/>
                <w:bCs/>
                <w:color w:val="000000"/>
                <w:sz w:val="28"/>
                <w:szCs w:val="28"/>
              </w:rPr>
            </w:pPr>
            <w:r w:rsidRPr="00575183">
              <w:rPr>
                <w:b/>
                <w:bCs/>
                <w:color w:val="000000"/>
                <w:sz w:val="28"/>
                <w:szCs w:val="28"/>
              </w:rPr>
              <w:t xml:space="preserve">№ </w:t>
            </w:r>
            <w:proofErr w:type="spellStart"/>
            <w:proofErr w:type="gramStart"/>
            <w:r w:rsidRPr="00575183">
              <w:rPr>
                <w:b/>
                <w:bCs/>
                <w:color w:val="000000"/>
                <w:sz w:val="28"/>
                <w:szCs w:val="28"/>
              </w:rPr>
              <w:t>п</w:t>
            </w:r>
            <w:proofErr w:type="spellEnd"/>
            <w:proofErr w:type="gramEnd"/>
            <w:r w:rsidRPr="00575183">
              <w:rPr>
                <w:b/>
                <w:bCs/>
                <w:color w:val="000000"/>
                <w:sz w:val="28"/>
                <w:szCs w:val="28"/>
              </w:rPr>
              <w:t>/</w:t>
            </w:r>
            <w:proofErr w:type="spellStart"/>
            <w:r w:rsidRPr="00575183">
              <w:rPr>
                <w:b/>
                <w:bCs/>
                <w:color w:val="000000"/>
                <w:sz w:val="28"/>
                <w:szCs w:val="28"/>
              </w:rPr>
              <w:t>п</w:t>
            </w:r>
            <w:proofErr w:type="spellEnd"/>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rPr>
            </w:pPr>
            <w:r w:rsidRPr="00575183">
              <w:rPr>
                <w:b/>
                <w:color w:val="000000"/>
                <w:sz w:val="28"/>
                <w:szCs w:val="28"/>
              </w:rPr>
              <w:t>ФИО</w:t>
            </w:r>
          </w:p>
        </w:tc>
      </w:tr>
      <w:tr w:rsidR="00A51A66" w:rsidRPr="00575183" w:rsidTr="00BE0913">
        <w:trPr>
          <w:gridAfter w:val="1"/>
          <w:wAfter w:w="9308" w:type="dxa"/>
          <w:trHeight w:val="551"/>
        </w:trPr>
        <w:tc>
          <w:tcPr>
            <w:tcW w:w="104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1A66" w:rsidRPr="00575183" w:rsidRDefault="00A51A66" w:rsidP="00BE0913">
            <w:pPr>
              <w:jc w:val="center"/>
              <w:rPr>
                <w:b/>
                <w:bCs/>
                <w:i/>
                <w:sz w:val="28"/>
                <w:szCs w:val="28"/>
                <w:lang w:val="kk-KZ"/>
              </w:rPr>
            </w:pPr>
            <w:r w:rsidRPr="00575183">
              <w:rPr>
                <w:b/>
                <w:sz w:val="28"/>
                <w:szCs w:val="28"/>
                <w:lang w:val="kk-KZ"/>
              </w:rPr>
              <w:t>на должность Р</w:t>
            </w:r>
            <w:proofErr w:type="spellStart"/>
            <w:r w:rsidRPr="00575183">
              <w:rPr>
                <w:b/>
                <w:sz w:val="28"/>
                <w:szCs w:val="28"/>
              </w:rPr>
              <w:t>уководителя</w:t>
            </w:r>
            <w:proofErr w:type="spellEnd"/>
            <w:r w:rsidRPr="00575183">
              <w:rPr>
                <w:b/>
                <w:sz w:val="28"/>
                <w:szCs w:val="28"/>
                <w:lang w:val="kk-KZ"/>
              </w:rPr>
              <w:t xml:space="preserve"> Управления</w:t>
            </w:r>
            <w:r w:rsidRPr="00575183">
              <w:rPr>
                <w:b/>
                <w:sz w:val="28"/>
                <w:szCs w:val="28"/>
              </w:rPr>
              <w:t xml:space="preserve"> камерального контроля, </w:t>
            </w:r>
            <w:r w:rsidRPr="00575183">
              <w:rPr>
                <w:b/>
                <w:color w:val="000000" w:themeColor="text1"/>
                <w:sz w:val="28"/>
                <w:szCs w:val="28"/>
                <w:lang w:val="kk-KZ"/>
              </w:rPr>
              <w:t>Департамента государственных доходов по городу Астана</w:t>
            </w:r>
            <w:r w:rsidRPr="00575183">
              <w:rPr>
                <w:b/>
                <w:sz w:val="28"/>
                <w:szCs w:val="28"/>
              </w:rPr>
              <w:t>, категория С-О-</w:t>
            </w:r>
            <w:r w:rsidRPr="00575183">
              <w:rPr>
                <w:b/>
                <w:sz w:val="28"/>
                <w:szCs w:val="28"/>
                <w:lang w:val="kk-KZ"/>
              </w:rPr>
              <w:t>3,  (1 единица)</w:t>
            </w:r>
          </w:p>
        </w:tc>
      </w:tr>
      <w:tr w:rsidR="00A51A66" w:rsidRPr="00575183" w:rsidTr="00BE0913">
        <w:trPr>
          <w:gridAfter w:val="1"/>
          <w:wAfter w:w="9308" w:type="dxa"/>
          <w:trHeight w:val="300"/>
        </w:trPr>
        <w:tc>
          <w:tcPr>
            <w:tcW w:w="1514" w:type="dxa"/>
            <w:tcBorders>
              <w:top w:val="nil"/>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rPr>
            </w:pPr>
            <w:r w:rsidRPr="00575183">
              <w:rPr>
                <w:b/>
                <w:bCs/>
                <w:color w:val="000000"/>
                <w:sz w:val="28"/>
                <w:szCs w:val="28"/>
              </w:rPr>
              <w:t>1</w:t>
            </w:r>
          </w:p>
        </w:tc>
        <w:tc>
          <w:tcPr>
            <w:tcW w:w="8976" w:type="dxa"/>
            <w:gridSpan w:val="2"/>
            <w:tcBorders>
              <w:top w:val="nil"/>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rPr>
                <w:sz w:val="28"/>
                <w:szCs w:val="28"/>
                <w:lang w:val="kk-KZ"/>
              </w:rPr>
            </w:pPr>
            <w:r w:rsidRPr="00575183">
              <w:rPr>
                <w:sz w:val="28"/>
                <w:szCs w:val="28"/>
                <w:lang w:val="kk-KZ"/>
              </w:rPr>
              <w:t>Артыкбаев Сержан Даканович</w:t>
            </w:r>
          </w:p>
        </w:tc>
      </w:tr>
      <w:tr w:rsidR="00A51A66" w:rsidRPr="00575183" w:rsidTr="00BE0913">
        <w:trPr>
          <w:gridAfter w:val="1"/>
          <w:wAfter w:w="9308" w:type="dxa"/>
          <w:trHeight w:val="42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center"/>
              <w:rPr>
                <w:b/>
                <w:bCs/>
                <w:i/>
                <w:iCs/>
                <w:sz w:val="28"/>
                <w:szCs w:val="28"/>
                <w:lang w:val="kk-KZ"/>
              </w:rPr>
            </w:pPr>
            <w:r w:rsidRPr="00575183">
              <w:rPr>
                <w:b/>
                <w:sz w:val="28"/>
                <w:szCs w:val="28"/>
                <w:lang w:val="kk-KZ"/>
              </w:rPr>
              <w:t>на должность Р</w:t>
            </w:r>
            <w:proofErr w:type="spellStart"/>
            <w:r w:rsidRPr="00575183">
              <w:rPr>
                <w:b/>
                <w:sz w:val="28"/>
                <w:szCs w:val="28"/>
              </w:rPr>
              <w:t>уководителя</w:t>
            </w:r>
            <w:proofErr w:type="spellEnd"/>
            <w:r w:rsidRPr="00575183">
              <w:rPr>
                <w:b/>
                <w:sz w:val="28"/>
                <w:szCs w:val="28"/>
              </w:rPr>
              <w:t xml:space="preserve"> </w:t>
            </w:r>
            <w:r w:rsidRPr="00575183">
              <w:rPr>
                <w:b/>
                <w:sz w:val="28"/>
                <w:szCs w:val="28"/>
                <w:lang w:val="kk-KZ"/>
              </w:rPr>
              <w:t xml:space="preserve">Управления таможенного оформления </w:t>
            </w:r>
            <w:r w:rsidRPr="00575183">
              <w:rPr>
                <w:b/>
                <w:color w:val="000000" w:themeColor="text1"/>
                <w:sz w:val="28"/>
                <w:szCs w:val="28"/>
                <w:lang w:val="kk-KZ"/>
              </w:rPr>
              <w:t>Департамента государственных доходов по городу Астана</w:t>
            </w:r>
            <w:r w:rsidRPr="00575183">
              <w:rPr>
                <w:b/>
                <w:sz w:val="28"/>
                <w:szCs w:val="28"/>
              </w:rPr>
              <w:t>, категория С-О-</w:t>
            </w:r>
            <w:r w:rsidRPr="00575183">
              <w:rPr>
                <w:b/>
                <w:sz w:val="28"/>
                <w:szCs w:val="28"/>
                <w:lang w:val="kk-KZ"/>
              </w:rPr>
              <w:t>3, (1 единица)</w:t>
            </w:r>
          </w:p>
        </w:tc>
      </w:tr>
      <w:tr w:rsidR="00A51A66" w:rsidRPr="00575183" w:rsidTr="00BE0913">
        <w:trPr>
          <w:gridAfter w:val="1"/>
          <w:wAfter w:w="9308" w:type="dxa"/>
          <w:trHeight w:val="399"/>
        </w:trPr>
        <w:tc>
          <w:tcPr>
            <w:tcW w:w="1514" w:type="dxa"/>
            <w:tcBorders>
              <w:top w:val="nil"/>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1</w:t>
            </w:r>
          </w:p>
        </w:tc>
        <w:tc>
          <w:tcPr>
            <w:tcW w:w="8976" w:type="dxa"/>
            <w:gridSpan w:val="2"/>
            <w:tcBorders>
              <w:top w:val="nil"/>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rPr>
                <w:sz w:val="28"/>
                <w:szCs w:val="28"/>
                <w:lang w:val="kk-KZ"/>
              </w:rPr>
            </w:pPr>
            <w:r w:rsidRPr="00575183">
              <w:rPr>
                <w:sz w:val="28"/>
                <w:szCs w:val="28"/>
                <w:lang w:val="kk-KZ"/>
              </w:rPr>
              <w:t>Адилбекова Толкын Алиевна</w:t>
            </w:r>
          </w:p>
        </w:tc>
      </w:tr>
      <w:tr w:rsidR="00A51A66" w:rsidRPr="00575183" w:rsidTr="00BE0913">
        <w:trPr>
          <w:gridAfter w:val="1"/>
          <w:wAfter w:w="9308" w:type="dxa"/>
          <w:trHeight w:val="399"/>
        </w:trPr>
        <w:tc>
          <w:tcPr>
            <w:tcW w:w="1514" w:type="dxa"/>
            <w:tcBorders>
              <w:top w:val="nil"/>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2</w:t>
            </w:r>
          </w:p>
        </w:tc>
        <w:tc>
          <w:tcPr>
            <w:tcW w:w="8976" w:type="dxa"/>
            <w:gridSpan w:val="2"/>
            <w:tcBorders>
              <w:top w:val="nil"/>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rPr>
                <w:sz w:val="28"/>
                <w:szCs w:val="28"/>
                <w:lang w:val="kk-KZ"/>
              </w:rPr>
            </w:pPr>
            <w:r w:rsidRPr="00575183">
              <w:rPr>
                <w:sz w:val="28"/>
                <w:szCs w:val="28"/>
                <w:lang w:val="kk-KZ"/>
              </w:rPr>
              <w:t>Кулекин Темир Сиазбекович</w:t>
            </w:r>
          </w:p>
        </w:tc>
      </w:tr>
      <w:tr w:rsidR="00A51A66" w:rsidRPr="00575183" w:rsidTr="00BE0913">
        <w:trPr>
          <w:gridAfter w:val="1"/>
          <w:wAfter w:w="9308" w:type="dxa"/>
          <w:trHeight w:val="52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center"/>
              <w:rPr>
                <w:bCs/>
                <w:i/>
                <w:iCs/>
                <w:sz w:val="28"/>
                <w:szCs w:val="28"/>
                <w:lang w:val="kk-KZ"/>
              </w:rPr>
            </w:pPr>
            <w:r w:rsidRPr="00575183">
              <w:rPr>
                <w:b/>
                <w:sz w:val="28"/>
                <w:szCs w:val="28"/>
              </w:rPr>
              <w:t>На должность г</w:t>
            </w:r>
            <w:r w:rsidRPr="00575183">
              <w:rPr>
                <w:b/>
                <w:color w:val="000000" w:themeColor="text1"/>
                <w:sz w:val="28"/>
                <w:szCs w:val="28"/>
                <w:lang w:val="kk-KZ"/>
              </w:rPr>
              <w:t>лавного</w:t>
            </w:r>
            <w:r w:rsidRPr="00575183">
              <w:rPr>
                <w:b/>
                <w:sz w:val="28"/>
                <w:szCs w:val="28"/>
                <w:lang w:val="kk-KZ"/>
              </w:rPr>
              <w:t xml:space="preserve"> специалиста Юридического управления </w:t>
            </w:r>
            <w:r w:rsidRPr="00575183">
              <w:rPr>
                <w:b/>
                <w:color w:val="000000" w:themeColor="text1"/>
                <w:sz w:val="28"/>
                <w:szCs w:val="28"/>
                <w:lang w:val="kk-KZ"/>
              </w:rPr>
              <w:t>Департамента государственных доходов по городу Астана</w:t>
            </w:r>
            <w:r w:rsidRPr="00575183">
              <w:rPr>
                <w:b/>
                <w:sz w:val="28"/>
                <w:szCs w:val="28"/>
                <w:lang w:val="kk-KZ"/>
              </w:rPr>
              <w:t>, С-О-5, (1 единица</w:t>
            </w:r>
            <w:r w:rsidRPr="000953EC">
              <w:rPr>
                <w:b/>
                <w:sz w:val="28"/>
                <w:szCs w:val="28"/>
                <w:lang w:val="kk-KZ"/>
              </w:rPr>
              <w:t>) (на период отпуска по уходу за ребенком основного работника до 16.05.2018 г</w:t>
            </w:r>
            <w:r w:rsidRPr="000953EC">
              <w:rPr>
                <w:sz w:val="28"/>
                <w:szCs w:val="28"/>
                <w:lang w:val="kk-KZ"/>
              </w:rPr>
              <w:t>.)</w:t>
            </w:r>
          </w:p>
        </w:tc>
      </w:tr>
      <w:tr w:rsidR="00A51A66" w:rsidRPr="00575183" w:rsidTr="00BE0913">
        <w:trPr>
          <w:gridAfter w:val="1"/>
          <w:wAfter w:w="9308" w:type="dxa"/>
          <w:trHeight w:val="387"/>
        </w:trPr>
        <w:tc>
          <w:tcPr>
            <w:tcW w:w="1514" w:type="dxa"/>
            <w:tcBorders>
              <w:top w:val="nil"/>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rPr>
            </w:pPr>
            <w:r w:rsidRPr="00575183">
              <w:rPr>
                <w:b/>
                <w:bCs/>
                <w:color w:val="000000"/>
                <w:sz w:val="28"/>
                <w:szCs w:val="28"/>
              </w:rPr>
              <w:t>1</w:t>
            </w:r>
          </w:p>
        </w:tc>
        <w:tc>
          <w:tcPr>
            <w:tcW w:w="8976" w:type="dxa"/>
            <w:gridSpan w:val="2"/>
            <w:tcBorders>
              <w:top w:val="nil"/>
              <w:left w:val="nil"/>
              <w:bottom w:val="single" w:sz="4" w:space="0" w:color="auto"/>
              <w:right w:val="single" w:sz="4" w:space="0" w:color="auto"/>
            </w:tcBorders>
            <w:shd w:val="clear" w:color="auto" w:fill="auto"/>
            <w:vAlign w:val="center"/>
            <w:hideMark/>
          </w:tcPr>
          <w:p w:rsidR="00A51A66" w:rsidRPr="00575183" w:rsidRDefault="00A51A66" w:rsidP="00BE0913">
            <w:pPr>
              <w:jc w:val="both"/>
              <w:rPr>
                <w:sz w:val="28"/>
                <w:szCs w:val="28"/>
                <w:lang w:val="kk-KZ"/>
              </w:rPr>
            </w:pPr>
            <w:r w:rsidRPr="00575183">
              <w:rPr>
                <w:sz w:val="28"/>
                <w:szCs w:val="28"/>
                <w:lang w:val="kk-KZ"/>
              </w:rPr>
              <w:t>Есдаулет Айгерим Рамазановна</w:t>
            </w:r>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Cs/>
                <w:i/>
                <w:iCs/>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sz w:val="28"/>
                <w:szCs w:val="28"/>
                <w:lang w:val="kk-KZ"/>
              </w:rPr>
              <w:t xml:space="preserve"> отдела ЭКНА Управления аудита </w:t>
            </w:r>
            <w:r w:rsidRPr="00575183">
              <w:rPr>
                <w:b/>
                <w:color w:val="000000" w:themeColor="text1"/>
                <w:sz w:val="28"/>
                <w:szCs w:val="28"/>
                <w:lang w:val="kk-KZ"/>
              </w:rPr>
              <w:t>Департамента государственных доходов по городу Астана</w:t>
            </w:r>
            <w:r w:rsidRPr="00575183">
              <w:rPr>
                <w:sz w:val="28"/>
                <w:szCs w:val="28"/>
                <w:lang w:val="kk-KZ"/>
              </w:rPr>
              <w:t>, С-О-5, (1 единица)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rPr>
            </w:pPr>
            <w:r w:rsidRPr="00575183">
              <w:rPr>
                <w:sz w:val="28"/>
                <w:szCs w:val="28"/>
              </w:rPr>
              <w:t>Шарханова</w:t>
            </w:r>
            <w:r w:rsidRPr="00575183">
              <w:rPr>
                <w:b/>
                <w:sz w:val="28"/>
                <w:szCs w:val="28"/>
              </w:rPr>
              <w:t xml:space="preserve"> </w:t>
            </w:r>
            <w:r w:rsidRPr="00575183">
              <w:rPr>
                <w:sz w:val="28"/>
                <w:szCs w:val="28"/>
              </w:rPr>
              <w:t>Айгуль Шархановна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sz w:val="28"/>
                <w:szCs w:val="28"/>
              </w:rPr>
            </w:pPr>
            <w:proofErr w:type="spellStart"/>
            <w:r w:rsidRPr="00575183">
              <w:rPr>
                <w:sz w:val="28"/>
                <w:szCs w:val="28"/>
              </w:rPr>
              <w:t>Садикбаева</w:t>
            </w:r>
            <w:proofErr w:type="spellEnd"/>
            <w:r w:rsidRPr="00575183">
              <w:rPr>
                <w:sz w:val="28"/>
                <w:szCs w:val="28"/>
              </w:rPr>
              <w:t xml:space="preserve"> Айнур </w:t>
            </w:r>
            <w:proofErr w:type="spellStart"/>
            <w:r w:rsidRPr="00575183">
              <w:rPr>
                <w:sz w:val="28"/>
                <w:szCs w:val="28"/>
              </w:rPr>
              <w:t>Амангалиевна</w:t>
            </w:r>
            <w:proofErr w:type="spellEnd"/>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sz w:val="28"/>
                <w:szCs w:val="28"/>
                <w:lang w:val="kk-KZ"/>
              </w:rPr>
              <w:t xml:space="preserve"> </w:t>
            </w:r>
            <w:r w:rsidRPr="00575183">
              <w:rPr>
                <w:b/>
                <w:bCs/>
                <w:iCs/>
                <w:color w:val="000000" w:themeColor="text1"/>
                <w:sz w:val="28"/>
                <w:szCs w:val="28"/>
                <w:lang w:val="kk-KZ"/>
              </w:rPr>
              <w:t xml:space="preserve">отдела камерального контроля №1 Управления камерального контроля </w:t>
            </w:r>
            <w:r w:rsidRPr="00575183">
              <w:rPr>
                <w:b/>
                <w:color w:val="000000" w:themeColor="text1"/>
                <w:sz w:val="28"/>
                <w:szCs w:val="28"/>
                <w:lang w:val="kk-KZ"/>
              </w:rPr>
              <w:t>Департамента государственных доходов по городу Астана</w:t>
            </w:r>
            <w:r w:rsidRPr="00575183">
              <w:rPr>
                <w:b/>
                <w:bCs/>
                <w:iCs/>
                <w:color w:val="000000" w:themeColor="text1"/>
                <w:sz w:val="28"/>
                <w:szCs w:val="28"/>
                <w:lang w:val="kk-KZ"/>
              </w:rPr>
              <w:t>, С-О-5, (1 единица)</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t>1</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Шарханова Айгуль Шархановна</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t>2</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Кудушова Динара Кадырбековна</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t>3</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Тасыбаева Динара Батырхановна</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lastRenderedPageBreak/>
              <w:t>4</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Жайкеев Руслан Бахытбекович</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t>5</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Аубакирова Жаннат Таубаевна</w:t>
            </w:r>
          </w:p>
        </w:tc>
      </w:tr>
      <w:tr w:rsidR="00A51A66" w:rsidRPr="00575183" w:rsidTr="00BE0913">
        <w:trPr>
          <w:gridAfter w:val="1"/>
          <w:wAfter w:w="9308" w:type="dxa"/>
          <w:trHeight w:val="309"/>
        </w:trPr>
        <w:tc>
          <w:tcPr>
            <w:tcW w:w="1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pStyle w:val="a3"/>
              <w:spacing w:before="0" w:beforeAutospacing="0" w:after="0" w:afterAutospacing="0"/>
              <w:jc w:val="center"/>
              <w:rPr>
                <w:b/>
                <w:sz w:val="28"/>
                <w:szCs w:val="28"/>
                <w:lang w:val="kk-KZ"/>
              </w:rPr>
            </w:pPr>
            <w:r w:rsidRPr="00575183">
              <w:rPr>
                <w:b/>
                <w:sz w:val="28"/>
                <w:szCs w:val="28"/>
                <w:lang w:val="kk-KZ"/>
              </w:rPr>
              <w:t>6</w:t>
            </w:r>
          </w:p>
        </w:tc>
        <w:tc>
          <w:tcPr>
            <w:tcW w:w="8963" w:type="dxa"/>
            <w:tcBorders>
              <w:top w:val="single" w:sz="4" w:space="0" w:color="auto"/>
              <w:left w:val="single" w:sz="4" w:space="0" w:color="auto"/>
              <w:bottom w:val="single" w:sz="4" w:space="0" w:color="auto"/>
              <w:right w:val="single" w:sz="4" w:space="0" w:color="auto"/>
            </w:tcBorders>
            <w:shd w:val="clear" w:color="auto" w:fill="auto"/>
            <w:vAlign w:val="center"/>
          </w:tcPr>
          <w:p w:rsidR="00A51A66" w:rsidRPr="00575183" w:rsidRDefault="00A51A66" w:rsidP="00BE0913">
            <w:pPr>
              <w:rPr>
                <w:sz w:val="28"/>
                <w:szCs w:val="28"/>
                <w:lang w:val="kk-KZ"/>
              </w:rPr>
            </w:pPr>
            <w:r w:rsidRPr="00575183">
              <w:rPr>
                <w:sz w:val="28"/>
                <w:szCs w:val="28"/>
                <w:lang w:val="kk-KZ"/>
              </w:rPr>
              <w:t>Омаргалиева Гульжанат Жазитовна</w:t>
            </w:r>
          </w:p>
        </w:tc>
      </w:tr>
      <w:tr w:rsidR="00A51A66" w:rsidRPr="00575183" w:rsidTr="00BE0913">
        <w:trPr>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Default="00A51A66" w:rsidP="00BE0913">
            <w:pPr>
              <w:pStyle w:val="a3"/>
              <w:spacing w:before="0" w:beforeAutospacing="0" w:after="0" w:afterAutospacing="0"/>
              <w:jc w:val="center"/>
              <w:rPr>
                <w:b/>
                <w:bCs/>
                <w:iCs/>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sz w:val="28"/>
                <w:szCs w:val="28"/>
                <w:lang w:val="kk-KZ"/>
              </w:rPr>
              <w:t xml:space="preserve"> </w:t>
            </w:r>
            <w:r w:rsidRPr="00575183">
              <w:rPr>
                <w:b/>
                <w:bCs/>
                <w:iCs/>
                <w:color w:val="000000" w:themeColor="text1"/>
                <w:sz w:val="28"/>
                <w:szCs w:val="28"/>
                <w:lang w:val="kk-KZ"/>
              </w:rPr>
              <w:t>отдела камерального контроля №2 Управления камерального контроля</w:t>
            </w:r>
            <w:r w:rsidRPr="00575183">
              <w:rPr>
                <w:b/>
                <w:color w:val="000000" w:themeColor="text1"/>
                <w:sz w:val="28"/>
                <w:szCs w:val="28"/>
                <w:lang w:val="kk-KZ"/>
              </w:rPr>
              <w:t xml:space="preserve"> Департамента государственных доходов по городу Астана</w:t>
            </w:r>
            <w:r w:rsidRPr="00575183">
              <w:rPr>
                <w:b/>
                <w:bCs/>
                <w:iCs/>
                <w:color w:val="000000" w:themeColor="text1"/>
                <w:sz w:val="28"/>
                <w:szCs w:val="28"/>
                <w:lang w:val="kk-KZ"/>
              </w:rPr>
              <w:t>, С-О-5, (1 единица)</w:t>
            </w:r>
          </w:p>
          <w:p w:rsidR="00A51A66" w:rsidRPr="00575183" w:rsidRDefault="00A51A66" w:rsidP="00BE0913">
            <w:pPr>
              <w:pStyle w:val="a3"/>
              <w:spacing w:before="0" w:beforeAutospacing="0" w:after="0" w:afterAutospacing="0"/>
              <w:jc w:val="center"/>
              <w:rPr>
                <w:b/>
                <w:color w:val="000000" w:themeColor="text1"/>
                <w:sz w:val="28"/>
                <w:szCs w:val="28"/>
                <w:lang w:val="kk-KZ"/>
              </w:rPr>
            </w:pPr>
          </w:p>
        </w:tc>
        <w:tc>
          <w:tcPr>
            <w:tcW w:w="9308" w:type="dxa"/>
            <w:vAlign w:val="center"/>
          </w:tcPr>
          <w:p w:rsidR="00A51A66" w:rsidRPr="00575183" w:rsidRDefault="00A51A66" w:rsidP="00BE0913">
            <w:pPr>
              <w:rPr>
                <w:sz w:val="28"/>
                <w:szCs w:val="28"/>
                <w:lang w:val="kk-KZ"/>
              </w:rPr>
            </w:pP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color w:val="000000"/>
                <w:sz w:val="28"/>
                <w:szCs w:val="28"/>
              </w:rPr>
            </w:pPr>
            <w:r w:rsidRPr="002E70C8">
              <w:rPr>
                <w:color w:val="000000"/>
                <w:sz w:val="28"/>
                <w:szCs w:val="28"/>
              </w:rPr>
              <w:t>Шарханова Айгуль Шархановна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3A0FD1" w:rsidRDefault="00A51A66" w:rsidP="00BE0913">
            <w:pPr>
              <w:rPr>
                <w:b/>
                <w:color w:val="000000"/>
                <w:sz w:val="28"/>
                <w:szCs w:val="28"/>
              </w:rPr>
            </w:pPr>
            <w:proofErr w:type="spellStart"/>
            <w:r w:rsidRPr="003A0FD1">
              <w:rPr>
                <w:b/>
                <w:color w:val="000000"/>
                <w:sz w:val="28"/>
                <w:szCs w:val="28"/>
              </w:rPr>
              <w:t>Тасыбаева</w:t>
            </w:r>
            <w:proofErr w:type="spellEnd"/>
            <w:r w:rsidRPr="003A0FD1">
              <w:rPr>
                <w:b/>
                <w:color w:val="000000"/>
                <w:sz w:val="28"/>
                <w:szCs w:val="28"/>
              </w:rPr>
              <w:t xml:space="preserve"> Динара </w:t>
            </w:r>
            <w:proofErr w:type="spellStart"/>
            <w:r w:rsidRPr="003A0FD1">
              <w:rPr>
                <w:b/>
                <w:color w:val="000000"/>
                <w:sz w:val="28"/>
                <w:szCs w:val="28"/>
              </w:rPr>
              <w:t>Батырхановна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rPr>
                <w:b/>
                <w:sz w:val="28"/>
                <w:szCs w:val="28"/>
                <w:lang w:val="kk-KZ"/>
              </w:rPr>
            </w:pPr>
            <w:proofErr w:type="spellStart"/>
            <w:r w:rsidRPr="002E70C8">
              <w:rPr>
                <w:color w:val="000000"/>
                <w:sz w:val="28"/>
                <w:szCs w:val="28"/>
              </w:rPr>
              <w:t>Аубакирова</w:t>
            </w:r>
            <w:proofErr w:type="spellEnd"/>
            <w:r w:rsidRPr="002E70C8">
              <w:rPr>
                <w:color w:val="000000"/>
                <w:sz w:val="28"/>
                <w:szCs w:val="28"/>
              </w:rPr>
              <w:t xml:space="preserve"> </w:t>
            </w:r>
            <w:proofErr w:type="spellStart"/>
            <w:r w:rsidRPr="002E70C8">
              <w:rPr>
                <w:color w:val="000000"/>
                <w:sz w:val="28"/>
                <w:szCs w:val="28"/>
              </w:rPr>
              <w:t>Жаннат</w:t>
            </w:r>
            <w:proofErr w:type="spellEnd"/>
            <w:r w:rsidRPr="002E70C8">
              <w:rPr>
                <w:color w:val="000000"/>
                <w:sz w:val="28"/>
                <w:szCs w:val="28"/>
              </w:rPr>
              <w:t xml:space="preserve"> </w:t>
            </w:r>
            <w:proofErr w:type="spellStart"/>
            <w:r w:rsidRPr="002E70C8">
              <w:rPr>
                <w:color w:val="000000"/>
                <w:sz w:val="28"/>
                <w:szCs w:val="28"/>
              </w:rPr>
              <w:t>Таубаевна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4</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rPr>
                <w:color w:val="000000"/>
                <w:sz w:val="28"/>
                <w:szCs w:val="28"/>
              </w:rPr>
            </w:pPr>
            <w:r w:rsidRPr="00575183">
              <w:rPr>
                <w:sz w:val="28"/>
                <w:szCs w:val="28"/>
                <w:lang w:val="kk-KZ"/>
              </w:rPr>
              <w:t>Омаргалиева Гульжанат Жазитовна</w:t>
            </w:r>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center"/>
              <w:rPr>
                <w:bCs/>
                <w:i/>
                <w:iCs/>
                <w:sz w:val="28"/>
                <w:szCs w:val="28"/>
                <w:lang w:val="kk-KZ"/>
              </w:rPr>
            </w:pPr>
            <w:r w:rsidRPr="00575183">
              <w:rPr>
                <w:b/>
                <w:sz w:val="28"/>
                <w:szCs w:val="28"/>
              </w:rPr>
              <w:t xml:space="preserve">На должность </w:t>
            </w:r>
            <w:r w:rsidRPr="00575183">
              <w:rPr>
                <w:b/>
                <w:color w:val="000000" w:themeColor="text1"/>
                <w:sz w:val="28"/>
                <w:szCs w:val="28"/>
                <w:lang w:val="kk-KZ"/>
              </w:rPr>
              <w:t xml:space="preserve">главного </w:t>
            </w:r>
            <w:proofErr w:type="gramStart"/>
            <w:r w:rsidRPr="00575183">
              <w:rPr>
                <w:b/>
                <w:color w:val="000000" w:themeColor="text1"/>
                <w:sz w:val="28"/>
                <w:szCs w:val="28"/>
                <w:lang w:val="kk-KZ"/>
              </w:rPr>
              <w:t>специалиста</w:t>
            </w:r>
            <w:r w:rsidRPr="00575183">
              <w:rPr>
                <w:sz w:val="28"/>
                <w:szCs w:val="28"/>
                <w:lang w:val="kk-KZ"/>
              </w:rPr>
              <w:t xml:space="preserve"> </w:t>
            </w:r>
            <w:r w:rsidRPr="00575183">
              <w:rPr>
                <w:b/>
                <w:sz w:val="28"/>
                <w:szCs w:val="28"/>
                <w:lang w:val="kk-KZ"/>
              </w:rPr>
              <w:t>отдела контроля качества государственных услуг Управления государственных услуг</w:t>
            </w:r>
            <w:r w:rsidRPr="00575183">
              <w:rPr>
                <w:b/>
                <w:color w:val="000000" w:themeColor="text1"/>
                <w:sz w:val="28"/>
                <w:szCs w:val="28"/>
                <w:lang w:val="kk-KZ"/>
              </w:rPr>
              <w:t xml:space="preserve"> Департамента </w:t>
            </w:r>
            <w:r w:rsidRPr="000953EC">
              <w:rPr>
                <w:b/>
                <w:color w:val="000000" w:themeColor="text1"/>
                <w:sz w:val="28"/>
                <w:szCs w:val="28"/>
                <w:lang w:val="kk-KZ"/>
              </w:rPr>
              <w:t>государственных доходов</w:t>
            </w:r>
            <w:proofErr w:type="gramEnd"/>
            <w:r w:rsidRPr="000953EC">
              <w:rPr>
                <w:b/>
                <w:color w:val="000000" w:themeColor="text1"/>
                <w:sz w:val="28"/>
                <w:szCs w:val="28"/>
                <w:lang w:val="kk-KZ"/>
              </w:rPr>
              <w:t xml:space="preserve"> по городу Астана</w:t>
            </w:r>
            <w:r w:rsidRPr="000953EC">
              <w:rPr>
                <w:b/>
                <w:sz w:val="28"/>
                <w:szCs w:val="28"/>
                <w:lang w:val="kk-KZ"/>
              </w:rPr>
              <w:t>, С-О-5, (1 единица) (на период отпуска по уходу за ребенком основного работника до 29.05.2018 г.)</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Даутова</w:t>
            </w:r>
            <w:proofErr w:type="spellEnd"/>
            <w:r w:rsidRPr="002E70C8">
              <w:rPr>
                <w:color w:val="000000"/>
                <w:sz w:val="28"/>
                <w:szCs w:val="28"/>
              </w:rPr>
              <w:t xml:space="preserve"> </w:t>
            </w:r>
            <w:proofErr w:type="spellStart"/>
            <w:r w:rsidRPr="002E70C8">
              <w:rPr>
                <w:color w:val="000000"/>
                <w:sz w:val="28"/>
                <w:szCs w:val="28"/>
              </w:rPr>
              <w:t>Назым</w:t>
            </w:r>
            <w:proofErr w:type="spellEnd"/>
            <w:r w:rsidRPr="002E70C8">
              <w:rPr>
                <w:color w:val="000000"/>
                <w:sz w:val="28"/>
                <w:szCs w:val="28"/>
              </w:rPr>
              <w:t xml:space="preserve"> Казбековна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r w:rsidRPr="002E70C8">
              <w:rPr>
                <w:color w:val="000000"/>
                <w:sz w:val="28"/>
                <w:szCs w:val="28"/>
              </w:rPr>
              <w:t xml:space="preserve">Салкимбаева Жулдыз </w:t>
            </w:r>
            <w:proofErr w:type="spellStart"/>
            <w:r w:rsidRPr="002E70C8">
              <w:rPr>
                <w:color w:val="000000"/>
                <w:sz w:val="28"/>
                <w:szCs w:val="28"/>
              </w:rPr>
              <w:t>Омерхановна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Жайкеев</w:t>
            </w:r>
            <w:proofErr w:type="spellEnd"/>
            <w:r w:rsidRPr="002E70C8">
              <w:rPr>
                <w:color w:val="000000"/>
                <w:sz w:val="28"/>
                <w:szCs w:val="28"/>
              </w:rPr>
              <w:t xml:space="preserve"> Руслан </w:t>
            </w:r>
            <w:proofErr w:type="spellStart"/>
            <w:r w:rsidRPr="002E70C8">
              <w:rPr>
                <w:color w:val="000000"/>
                <w:sz w:val="28"/>
                <w:szCs w:val="28"/>
              </w:rPr>
              <w:t>Бахытбекович</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4</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color w:val="000000"/>
                <w:sz w:val="28"/>
                <w:szCs w:val="28"/>
              </w:rPr>
            </w:pPr>
            <w:r w:rsidRPr="002E70C8">
              <w:rPr>
                <w:color w:val="000000"/>
                <w:sz w:val="28"/>
                <w:szCs w:val="28"/>
              </w:rPr>
              <w:t>Шарханова Айгуль Шархановна</w:t>
            </w:r>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0953EC" w:rsidRDefault="00A51A66" w:rsidP="00BE0913">
            <w:pPr>
              <w:shd w:val="clear" w:color="auto" w:fill="FFFFFF"/>
              <w:jc w:val="center"/>
              <w:rPr>
                <w:b/>
                <w:bCs/>
                <w:i/>
                <w:iCs/>
                <w:sz w:val="28"/>
                <w:szCs w:val="28"/>
                <w:lang w:val="kk-KZ"/>
              </w:rPr>
            </w:pPr>
            <w:r w:rsidRPr="000953EC">
              <w:rPr>
                <w:b/>
                <w:sz w:val="28"/>
                <w:szCs w:val="28"/>
              </w:rPr>
              <w:t xml:space="preserve">На должность </w:t>
            </w:r>
            <w:r w:rsidRPr="000953EC">
              <w:rPr>
                <w:b/>
                <w:color w:val="000000" w:themeColor="text1"/>
                <w:sz w:val="28"/>
                <w:szCs w:val="28"/>
                <w:lang w:val="kk-KZ"/>
              </w:rPr>
              <w:t>главного специалиста</w:t>
            </w:r>
            <w:r w:rsidRPr="000953EC">
              <w:rPr>
                <w:b/>
                <w:sz w:val="28"/>
                <w:szCs w:val="28"/>
                <w:lang w:val="kk-KZ"/>
              </w:rPr>
              <w:t xml:space="preserve"> отдела администрирования НДС Управления администрирования косвенных налогов</w:t>
            </w:r>
            <w:r w:rsidRPr="000953EC">
              <w:rPr>
                <w:b/>
                <w:color w:val="000000" w:themeColor="text1"/>
                <w:sz w:val="28"/>
                <w:szCs w:val="28"/>
                <w:lang w:val="kk-KZ"/>
              </w:rPr>
              <w:t xml:space="preserve"> Департамента государственных доходов по городу Астана</w:t>
            </w:r>
            <w:r w:rsidRPr="000953EC">
              <w:rPr>
                <w:b/>
                <w:sz w:val="28"/>
                <w:szCs w:val="28"/>
                <w:lang w:val="kk-KZ"/>
              </w:rPr>
              <w:t>, С-О-5, (1 единица) (на период отпуска по уходу за ребенком основного работника до 25.03.2017 г.)</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Даутова</w:t>
            </w:r>
            <w:proofErr w:type="spellEnd"/>
            <w:r w:rsidRPr="002E70C8">
              <w:rPr>
                <w:color w:val="000000"/>
                <w:sz w:val="28"/>
                <w:szCs w:val="28"/>
              </w:rPr>
              <w:t xml:space="preserve"> </w:t>
            </w:r>
            <w:proofErr w:type="spellStart"/>
            <w:r w:rsidRPr="002E70C8">
              <w:rPr>
                <w:color w:val="000000"/>
                <w:sz w:val="28"/>
                <w:szCs w:val="28"/>
              </w:rPr>
              <w:t>Назым</w:t>
            </w:r>
            <w:proofErr w:type="spellEnd"/>
            <w:r w:rsidRPr="002E70C8">
              <w:rPr>
                <w:color w:val="000000"/>
                <w:sz w:val="28"/>
                <w:szCs w:val="28"/>
              </w:rPr>
              <w:t xml:space="preserve"> Казбековна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r w:rsidRPr="002E70C8">
              <w:rPr>
                <w:color w:val="000000"/>
                <w:sz w:val="28"/>
                <w:szCs w:val="28"/>
              </w:rPr>
              <w:t xml:space="preserve">Салкимбаева Жулдыз </w:t>
            </w:r>
            <w:proofErr w:type="spellStart"/>
            <w:r w:rsidRPr="002E70C8">
              <w:rPr>
                <w:color w:val="000000"/>
                <w:sz w:val="28"/>
                <w:szCs w:val="28"/>
              </w:rPr>
              <w:t>Омерхановна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Жайкеев</w:t>
            </w:r>
            <w:proofErr w:type="spellEnd"/>
            <w:r w:rsidRPr="002E70C8">
              <w:rPr>
                <w:color w:val="000000"/>
                <w:sz w:val="28"/>
                <w:szCs w:val="28"/>
              </w:rPr>
              <w:t xml:space="preserve"> Руслан </w:t>
            </w:r>
            <w:proofErr w:type="spellStart"/>
            <w:r w:rsidRPr="002E70C8">
              <w:rPr>
                <w:color w:val="000000"/>
                <w:sz w:val="28"/>
                <w:szCs w:val="28"/>
              </w:rPr>
              <w:t>Бахытбекович</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4</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color w:val="000000"/>
                <w:sz w:val="28"/>
                <w:szCs w:val="28"/>
              </w:rPr>
            </w:pPr>
            <w:r w:rsidRPr="002E70C8">
              <w:rPr>
                <w:color w:val="000000"/>
                <w:sz w:val="28"/>
                <w:szCs w:val="28"/>
              </w:rPr>
              <w:t>Шарханова Айгуль Шархановна</w:t>
            </w:r>
          </w:p>
        </w:tc>
      </w:tr>
      <w:tr w:rsidR="00A51A66" w:rsidRPr="00575183" w:rsidTr="00BE0913">
        <w:trPr>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Default="00A51A66" w:rsidP="00BE0913">
            <w:pPr>
              <w:shd w:val="clear" w:color="auto" w:fill="FFFFFF"/>
              <w:jc w:val="center"/>
              <w:rPr>
                <w:b/>
                <w:sz w:val="28"/>
                <w:szCs w:val="28"/>
                <w:lang w:val="kk-KZ"/>
              </w:rPr>
            </w:pPr>
            <w:r w:rsidRPr="00575183">
              <w:rPr>
                <w:b/>
                <w:sz w:val="28"/>
                <w:szCs w:val="28"/>
              </w:rPr>
              <w:t xml:space="preserve">На должность </w:t>
            </w:r>
            <w:r w:rsidRPr="00575183">
              <w:rPr>
                <w:b/>
                <w:color w:val="000000" w:themeColor="text1"/>
                <w:sz w:val="28"/>
                <w:szCs w:val="28"/>
                <w:lang w:val="kk-KZ"/>
              </w:rPr>
              <w:t xml:space="preserve">главного </w:t>
            </w:r>
            <w:proofErr w:type="gramStart"/>
            <w:r w:rsidRPr="00575183">
              <w:rPr>
                <w:b/>
                <w:color w:val="000000" w:themeColor="text1"/>
                <w:sz w:val="28"/>
                <w:szCs w:val="28"/>
                <w:lang w:val="kk-KZ"/>
              </w:rPr>
              <w:t>специалиста</w:t>
            </w:r>
            <w:r w:rsidRPr="00575183">
              <w:rPr>
                <w:b/>
                <w:sz w:val="28"/>
                <w:szCs w:val="28"/>
                <w:lang w:val="kk-KZ"/>
              </w:rPr>
              <w:t xml:space="preserve"> отдела администрирования акцизов Управления администрирования косвенных налогов</w:t>
            </w:r>
            <w:r w:rsidRPr="00575183">
              <w:rPr>
                <w:b/>
                <w:color w:val="000000" w:themeColor="text1"/>
                <w:sz w:val="28"/>
                <w:szCs w:val="28"/>
                <w:lang w:val="kk-KZ"/>
              </w:rPr>
              <w:t xml:space="preserve"> Департамента государственных </w:t>
            </w:r>
            <w:r w:rsidRPr="000953EC">
              <w:rPr>
                <w:b/>
                <w:color w:val="000000" w:themeColor="text1"/>
                <w:sz w:val="28"/>
                <w:szCs w:val="28"/>
                <w:lang w:val="kk-KZ"/>
              </w:rPr>
              <w:t>доходов</w:t>
            </w:r>
            <w:proofErr w:type="gramEnd"/>
            <w:r w:rsidRPr="000953EC">
              <w:rPr>
                <w:b/>
                <w:color w:val="000000" w:themeColor="text1"/>
                <w:sz w:val="28"/>
                <w:szCs w:val="28"/>
                <w:lang w:val="kk-KZ"/>
              </w:rPr>
              <w:t xml:space="preserve"> по городу Астана</w:t>
            </w:r>
            <w:r w:rsidRPr="000953EC">
              <w:rPr>
                <w:b/>
                <w:sz w:val="28"/>
                <w:szCs w:val="28"/>
                <w:lang w:val="kk-KZ"/>
              </w:rPr>
              <w:t>, С-О-5, (1 единица) (на период отпуска по уходу за ребенком основного работника до 01.10.2016 г.)</w:t>
            </w:r>
          </w:p>
          <w:p w:rsidR="00A51A66" w:rsidRPr="00575183" w:rsidRDefault="00A51A66" w:rsidP="00BE0913">
            <w:pPr>
              <w:shd w:val="clear" w:color="auto" w:fill="FFFFFF"/>
              <w:jc w:val="center"/>
              <w:rPr>
                <w:b/>
                <w:sz w:val="28"/>
                <w:szCs w:val="28"/>
                <w:u w:val="single"/>
                <w:lang w:val="kk-KZ"/>
              </w:rPr>
            </w:pPr>
          </w:p>
        </w:tc>
        <w:tc>
          <w:tcPr>
            <w:tcW w:w="9308" w:type="dxa"/>
            <w:vAlign w:val="center"/>
          </w:tcPr>
          <w:p w:rsidR="00A51A66" w:rsidRPr="00575183" w:rsidRDefault="00A51A66" w:rsidP="00BE0913">
            <w:pPr>
              <w:rPr>
                <w:color w:val="000000"/>
                <w:sz w:val="28"/>
                <w:szCs w:val="28"/>
              </w:rPr>
            </w:pP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Даутова</w:t>
            </w:r>
            <w:proofErr w:type="spellEnd"/>
            <w:r w:rsidRPr="002E70C8">
              <w:rPr>
                <w:color w:val="000000"/>
                <w:sz w:val="28"/>
                <w:szCs w:val="28"/>
              </w:rPr>
              <w:t xml:space="preserve"> </w:t>
            </w:r>
            <w:proofErr w:type="spellStart"/>
            <w:r w:rsidRPr="002E70C8">
              <w:rPr>
                <w:color w:val="000000"/>
                <w:sz w:val="28"/>
                <w:szCs w:val="28"/>
              </w:rPr>
              <w:t>Назым</w:t>
            </w:r>
            <w:proofErr w:type="spellEnd"/>
            <w:r w:rsidRPr="002E70C8">
              <w:rPr>
                <w:color w:val="000000"/>
                <w:sz w:val="28"/>
                <w:szCs w:val="28"/>
              </w:rPr>
              <w:t xml:space="preserve"> Казбековна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Жайкеев</w:t>
            </w:r>
            <w:proofErr w:type="spellEnd"/>
            <w:r w:rsidRPr="002E70C8">
              <w:rPr>
                <w:color w:val="000000"/>
                <w:sz w:val="28"/>
                <w:szCs w:val="28"/>
              </w:rPr>
              <w:t xml:space="preserve"> Руслан </w:t>
            </w:r>
            <w:proofErr w:type="spellStart"/>
            <w:r w:rsidRPr="002E70C8">
              <w:rPr>
                <w:color w:val="000000"/>
                <w:sz w:val="28"/>
                <w:szCs w:val="28"/>
              </w:rPr>
              <w:t>Бахытбекович</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rPr>
                <w:b/>
                <w:sz w:val="28"/>
                <w:szCs w:val="28"/>
                <w:lang w:val="kk-KZ"/>
              </w:rPr>
            </w:pPr>
            <w:proofErr w:type="spellStart"/>
            <w:r w:rsidRPr="002E70C8">
              <w:rPr>
                <w:color w:val="000000"/>
                <w:sz w:val="28"/>
                <w:szCs w:val="28"/>
              </w:rPr>
              <w:t>Ахмет</w:t>
            </w:r>
            <w:proofErr w:type="spellEnd"/>
            <w:r w:rsidRPr="002E70C8">
              <w:rPr>
                <w:color w:val="000000"/>
                <w:sz w:val="28"/>
                <w:szCs w:val="28"/>
              </w:rPr>
              <w:t xml:space="preserve"> Әсел Дулатқызы</w:t>
            </w:r>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Default="00A51A66" w:rsidP="00BE0913">
            <w:pPr>
              <w:shd w:val="clear" w:color="auto" w:fill="FFFFFF"/>
              <w:jc w:val="center"/>
              <w:rPr>
                <w:b/>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b/>
                <w:sz w:val="28"/>
                <w:szCs w:val="28"/>
                <w:lang w:val="kk-KZ"/>
              </w:rPr>
              <w:t xml:space="preserve"> отдела реабилитации и банкротства </w:t>
            </w:r>
            <w:proofErr w:type="spellStart"/>
            <w:r w:rsidRPr="00575183">
              <w:rPr>
                <w:b/>
                <w:color w:val="000000"/>
                <w:sz w:val="28"/>
                <w:szCs w:val="28"/>
              </w:rPr>
              <w:t>Управлени</w:t>
            </w:r>
            <w:proofErr w:type="spellEnd"/>
            <w:r w:rsidRPr="00575183">
              <w:rPr>
                <w:b/>
                <w:color w:val="000000"/>
                <w:sz w:val="28"/>
                <w:szCs w:val="28"/>
                <w:lang w:val="kk-KZ"/>
              </w:rPr>
              <w:t>я</w:t>
            </w:r>
            <w:r w:rsidRPr="00575183">
              <w:rPr>
                <w:b/>
                <w:color w:val="000000"/>
                <w:sz w:val="28"/>
                <w:szCs w:val="28"/>
              </w:rPr>
              <w:t xml:space="preserve"> по работе с задолженностью</w:t>
            </w:r>
            <w:r w:rsidRPr="00575183">
              <w:rPr>
                <w:b/>
                <w:color w:val="000000"/>
                <w:sz w:val="28"/>
                <w:szCs w:val="28"/>
                <w:lang w:val="kk-KZ"/>
              </w:rPr>
              <w:t xml:space="preserve"> </w:t>
            </w:r>
            <w:r w:rsidRPr="00575183">
              <w:rPr>
                <w:b/>
                <w:color w:val="000000" w:themeColor="text1"/>
                <w:sz w:val="28"/>
                <w:szCs w:val="28"/>
                <w:lang w:val="kk-KZ"/>
              </w:rPr>
              <w:t>Департамента государственных доходов по городу Астана С-О-5, (2 единицы)</w:t>
            </w:r>
          </w:p>
          <w:p w:rsidR="00A51A66" w:rsidRPr="00575183" w:rsidRDefault="00A51A66" w:rsidP="00BE0913">
            <w:pPr>
              <w:shd w:val="clear" w:color="auto" w:fill="FFFFFF"/>
              <w:jc w:val="center"/>
              <w:rPr>
                <w:b/>
                <w:bCs/>
                <w:i/>
                <w:iCs/>
                <w:color w:val="000000" w:themeColor="text1"/>
                <w:sz w:val="28"/>
                <w:szCs w:val="28"/>
                <w:lang w:val="kk-KZ"/>
              </w:rPr>
            </w:pP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r w:rsidRPr="002E70C8">
              <w:rPr>
                <w:color w:val="000000"/>
                <w:sz w:val="28"/>
                <w:szCs w:val="28"/>
              </w:rPr>
              <w:t>Шарханова Айгуль Шархановна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r w:rsidRPr="002E70C8">
              <w:rPr>
                <w:color w:val="000000"/>
                <w:sz w:val="28"/>
                <w:szCs w:val="28"/>
              </w:rPr>
              <w:t>Булат Марат</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color w:val="000000"/>
                <w:sz w:val="28"/>
                <w:szCs w:val="28"/>
                <w:lang w:val="kk-KZ"/>
              </w:rPr>
            </w:pPr>
            <w:proofErr w:type="spellStart"/>
            <w:r w:rsidRPr="002E70C8">
              <w:rPr>
                <w:color w:val="000000"/>
                <w:sz w:val="28"/>
                <w:szCs w:val="28"/>
              </w:rPr>
              <w:t>Мантаев</w:t>
            </w:r>
            <w:proofErr w:type="spellEnd"/>
            <w:r w:rsidRPr="002E70C8">
              <w:rPr>
                <w:color w:val="000000"/>
                <w:sz w:val="28"/>
                <w:szCs w:val="28"/>
              </w:rPr>
              <w:t xml:space="preserve"> </w:t>
            </w:r>
            <w:proofErr w:type="spellStart"/>
            <w:r w:rsidRPr="002E70C8">
              <w:rPr>
                <w:color w:val="000000"/>
                <w:sz w:val="28"/>
                <w:szCs w:val="28"/>
              </w:rPr>
              <w:t>Ж</w:t>
            </w:r>
            <w:r w:rsidRPr="00575183">
              <w:rPr>
                <w:color w:val="000000"/>
                <w:sz w:val="28"/>
                <w:szCs w:val="28"/>
              </w:rPr>
              <w:t>ас</w:t>
            </w:r>
            <w:proofErr w:type="spellEnd"/>
            <w:r w:rsidRPr="00575183">
              <w:rPr>
                <w:color w:val="000000"/>
                <w:sz w:val="28"/>
                <w:szCs w:val="28"/>
                <w:lang w:val="kk-KZ"/>
              </w:rPr>
              <w:t>ұлан Жандарбекұлы</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Pr>
                <w:b/>
                <w:bCs/>
                <w:color w:val="000000"/>
                <w:sz w:val="28"/>
                <w:szCs w:val="28"/>
                <w:lang w:val="kk-KZ"/>
              </w:rPr>
              <w:t>4</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color w:val="000000"/>
                <w:sz w:val="28"/>
                <w:szCs w:val="28"/>
              </w:rPr>
            </w:pPr>
            <w:r w:rsidRPr="00575183">
              <w:rPr>
                <w:sz w:val="28"/>
                <w:szCs w:val="28"/>
                <w:lang w:val="kk-KZ"/>
              </w:rPr>
              <w:t>Айтбаев Жомарт Кадиржанович</w:t>
            </w:r>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0953EC" w:rsidRDefault="00A51A66" w:rsidP="00BE0913">
            <w:pPr>
              <w:tabs>
                <w:tab w:val="left" w:pos="9923"/>
              </w:tabs>
              <w:contextualSpacing/>
              <w:jc w:val="center"/>
              <w:rPr>
                <w:b/>
                <w:bCs/>
                <w:i/>
                <w:iCs/>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b/>
                <w:sz w:val="28"/>
                <w:szCs w:val="28"/>
                <w:lang w:val="kk-KZ"/>
              </w:rPr>
              <w:t xml:space="preserve"> отдела Call-center Управления </w:t>
            </w:r>
            <w:r w:rsidRPr="00575183">
              <w:rPr>
                <w:b/>
                <w:sz w:val="28"/>
                <w:szCs w:val="28"/>
                <w:lang w:val="kk-KZ"/>
              </w:rPr>
              <w:lastRenderedPageBreak/>
              <w:t xml:space="preserve">разъяснительной работы </w:t>
            </w:r>
            <w:r w:rsidRPr="00575183">
              <w:rPr>
                <w:b/>
                <w:color w:val="000000" w:themeColor="text1"/>
                <w:sz w:val="28"/>
                <w:szCs w:val="28"/>
                <w:lang w:val="kk-KZ"/>
              </w:rPr>
              <w:t>С-О-5 Департамента государственных доходов по городу Астана, (1 единица)</w:t>
            </w:r>
            <w:r w:rsidRPr="00575183">
              <w:rPr>
                <w:b/>
                <w:sz w:val="28"/>
                <w:szCs w:val="28"/>
              </w:rPr>
              <w:t xml:space="preserve"> </w:t>
            </w:r>
            <w:r w:rsidRPr="00575183">
              <w:rPr>
                <w:b/>
                <w:sz w:val="28"/>
                <w:szCs w:val="28"/>
                <w:u w:val="single"/>
                <w:lang w:val="kk-KZ"/>
              </w:rPr>
              <w:t>(</w:t>
            </w:r>
            <w:r w:rsidRPr="000953EC">
              <w:rPr>
                <w:b/>
                <w:sz w:val="28"/>
                <w:szCs w:val="28"/>
                <w:lang w:val="kk-KZ"/>
              </w:rPr>
              <w:t xml:space="preserve">на период отпуска по уходу за ребенком основного работника до </w:t>
            </w:r>
            <w:r w:rsidRPr="000953EC">
              <w:rPr>
                <w:b/>
                <w:color w:val="000000" w:themeColor="text1"/>
                <w:sz w:val="28"/>
                <w:szCs w:val="28"/>
                <w:lang w:val="kk-KZ"/>
              </w:rPr>
              <w:t>23.04.2017года)</w:t>
            </w:r>
          </w:p>
          <w:p w:rsidR="00A51A66" w:rsidRPr="00575183" w:rsidRDefault="00A51A66" w:rsidP="00BE0913">
            <w:pPr>
              <w:jc w:val="center"/>
              <w:rPr>
                <w:sz w:val="28"/>
                <w:szCs w:val="28"/>
              </w:rPr>
            </w:pP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lastRenderedPageBreak/>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proofErr w:type="spellStart"/>
            <w:r w:rsidRPr="002E70C8">
              <w:rPr>
                <w:color w:val="000000"/>
                <w:sz w:val="28"/>
                <w:szCs w:val="28"/>
              </w:rPr>
              <w:t>Жайкеев</w:t>
            </w:r>
            <w:proofErr w:type="spellEnd"/>
            <w:r w:rsidRPr="002E70C8">
              <w:rPr>
                <w:color w:val="000000"/>
                <w:sz w:val="28"/>
                <w:szCs w:val="28"/>
              </w:rPr>
              <w:t xml:space="preserve"> Руслан </w:t>
            </w:r>
            <w:proofErr w:type="spellStart"/>
            <w:r w:rsidRPr="002E70C8">
              <w:rPr>
                <w:color w:val="000000"/>
                <w:sz w:val="28"/>
                <w:szCs w:val="28"/>
              </w:rPr>
              <w:t>Бахытбекович</w:t>
            </w:r>
            <w:proofErr w:type="spellEnd"/>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0953EC" w:rsidRDefault="00A51A66" w:rsidP="00BE0913">
            <w:pPr>
              <w:tabs>
                <w:tab w:val="left" w:pos="9923"/>
              </w:tabs>
              <w:contextualSpacing/>
              <w:jc w:val="center"/>
              <w:rPr>
                <w:b/>
                <w:bCs/>
                <w:i/>
                <w:iCs/>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b/>
                <w:sz w:val="28"/>
                <w:szCs w:val="28"/>
                <w:lang w:val="kk-KZ"/>
              </w:rPr>
              <w:t xml:space="preserve"> отдела таможенной стоимости Управление товарной номенклатуры и таможенной стоимости</w:t>
            </w:r>
            <w:r w:rsidRPr="00575183">
              <w:rPr>
                <w:b/>
                <w:color w:val="000000" w:themeColor="text1"/>
                <w:sz w:val="28"/>
                <w:szCs w:val="28"/>
                <w:lang w:val="kk-KZ"/>
              </w:rPr>
              <w:t xml:space="preserve"> Департамента государственных доходов по городу Астана</w:t>
            </w:r>
            <w:r w:rsidRPr="00575183">
              <w:rPr>
                <w:b/>
                <w:sz w:val="28"/>
                <w:szCs w:val="28"/>
                <w:lang w:val="kk-KZ"/>
              </w:rPr>
              <w:t xml:space="preserve">, </w:t>
            </w:r>
            <w:r w:rsidRPr="00575183">
              <w:rPr>
                <w:b/>
                <w:color w:val="000000" w:themeColor="text1"/>
                <w:sz w:val="28"/>
                <w:szCs w:val="28"/>
                <w:lang w:val="kk-KZ"/>
              </w:rPr>
              <w:t>С-О-5, (1 единица)</w:t>
            </w:r>
            <w:r w:rsidRPr="00575183">
              <w:rPr>
                <w:b/>
                <w:sz w:val="28"/>
                <w:szCs w:val="28"/>
              </w:rPr>
              <w:t xml:space="preserve"> </w:t>
            </w:r>
            <w:r w:rsidRPr="00575183">
              <w:rPr>
                <w:b/>
                <w:sz w:val="28"/>
                <w:szCs w:val="28"/>
                <w:u w:val="single"/>
                <w:lang w:val="kk-KZ"/>
              </w:rPr>
              <w:t>(</w:t>
            </w:r>
            <w:r w:rsidRPr="000953EC">
              <w:rPr>
                <w:b/>
                <w:sz w:val="28"/>
                <w:szCs w:val="28"/>
                <w:lang w:val="kk-KZ"/>
              </w:rPr>
              <w:t>на период отпуска по уходу за ребенком основного работника до 18.06.</w:t>
            </w:r>
            <w:r w:rsidRPr="000953EC">
              <w:rPr>
                <w:b/>
                <w:color w:val="000000" w:themeColor="text1"/>
                <w:sz w:val="28"/>
                <w:szCs w:val="28"/>
                <w:lang w:val="kk-KZ"/>
              </w:rPr>
              <w:t>2018 года)</w:t>
            </w:r>
          </w:p>
          <w:p w:rsidR="00A51A66" w:rsidRPr="00575183" w:rsidRDefault="00A51A66" w:rsidP="00BE0913">
            <w:pPr>
              <w:jc w:val="center"/>
              <w:rPr>
                <w:b/>
                <w:sz w:val="28"/>
                <w:szCs w:val="28"/>
              </w:rPr>
            </w:pP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r w:rsidRPr="00575183">
              <w:rPr>
                <w:color w:val="000000"/>
                <w:sz w:val="28"/>
                <w:szCs w:val="28"/>
              </w:rPr>
              <w:t xml:space="preserve">Мырзабекова </w:t>
            </w:r>
            <w:r w:rsidRPr="002E70C8">
              <w:rPr>
                <w:color w:val="000000"/>
                <w:sz w:val="28"/>
                <w:szCs w:val="28"/>
              </w:rPr>
              <w:t xml:space="preserve">Нуржамал </w:t>
            </w:r>
            <w:proofErr w:type="spellStart"/>
            <w:r w:rsidRPr="002E70C8">
              <w:rPr>
                <w:color w:val="000000"/>
                <w:sz w:val="28"/>
                <w:szCs w:val="28"/>
              </w:rPr>
              <w:t>Молдабековна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proofErr w:type="spellStart"/>
            <w:r w:rsidRPr="002E70C8">
              <w:rPr>
                <w:color w:val="000000"/>
                <w:sz w:val="28"/>
                <w:szCs w:val="28"/>
              </w:rPr>
              <w:t>Кантаев</w:t>
            </w:r>
            <w:proofErr w:type="spellEnd"/>
            <w:r w:rsidRPr="002E70C8">
              <w:rPr>
                <w:color w:val="000000"/>
                <w:sz w:val="28"/>
                <w:szCs w:val="28"/>
              </w:rPr>
              <w:t xml:space="preserve"> </w:t>
            </w:r>
            <w:proofErr w:type="spellStart"/>
            <w:r w:rsidRPr="002E70C8">
              <w:rPr>
                <w:color w:val="000000"/>
                <w:sz w:val="28"/>
                <w:szCs w:val="28"/>
              </w:rPr>
              <w:t>Ергали</w:t>
            </w:r>
            <w:proofErr w:type="spellEnd"/>
            <w:r w:rsidRPr="002E70C8">
              <w:rPr>
                <w:color w:val="000000"/>
                <w:sz w:val="28"/>
                <w:szCs w:val="28"/>
              </w:rPr>
              <w:t xml:space="preserve"> </w:t>
            </w:r>
            <w:proofErr w:type="spellStart"/>
            <w:r w:rsidRPr="002E70C8">
              <w:rPr>
                <w:color w:val="000000"/>
                <w:sz w:val="28"/>
                <w:szCs w:val="28"/>
              </w:rPr>
              <w:t>Есильбаевич</w:t>
            </w:r>
            <w:proofErr w:type="spellEnd"/>
          </w:p>
        </w:tc>
      </w:tr>
      <w:tr w:rsidR="00A51A66" w:rsidRPr="00575183" w:rsidTr="00BE0913">
        <w:trPr>
          <w:gridAfter w:val="1"/>
          <w:wAfter w:w="9308" w:type="dxa"/>
          <w:trHeight w:val="46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proofErr w:type="spellStart"/>
            <w:r w:rsidRPr="002E70C8">
              <w:rPr>
                <w:color w:val="000000"/>
                <w:sz w:val="28"/>
                <w:szCs w:val="28"/>
              </w:rPr>
              <w:t>Жарылка</w:t>
            </w:r>
            <w:r w:rsidRPr="00575183">
              <w:rPr>
                <w:color w:val="000000"/>
                <w:sz w:val="28"/>
                <w:szCs w:val="28"/>
              </w:rPr>
              <w:t>синова</w:t>
            </w:r>
            <w:proofErr w:type="spellEnd"/>
            <w:r w:rsidRPr="00575183">
              <w:rPr>
                <w:color w:val="000000"/>
                <w:sz w:val="28"/>
                <w:szCs w:val="28"/>
                <w:lang w:val="kk-KZ"/>
              </w:rPr>
              <w:t xml:space="preserve"> </w:t>
            </w:r>
            <w:r w:rsidRPr="002E70C8">
              <w:rPr>
                <w:color w:val="000000"/>
                <w:sz w:val="28"/>
                <w:szCs w:val="28"/>
              </w:rPr>
              <w:t xml:space="preserve">Айнур </w:t>
            </w:r>
            <w:proofErr w:type="spellStart"/>
            <w:r w:rsidRPr="002E70C8">
              <w:rPr>
                <w:color w:val="000000"/>
                <w:sz w:val="28"/>
                <w:szCs w:val="28"/>
              </w:rPr>
              <w:t>Муханбетхановна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4</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ind w:right="176"/>
              <w:contextualSpacing/>
              <w:rPr>
                <w:b/>
                <w:sz w:val="28"/>
                <w:szCs w:val="28"/>
                <w:lang w:val="kk-KZ"/>
              </w:rPr>
            </w:pPr>
            <w:proofErr w:type="spellStart"/>
            <w:r w:rsidRPr="002E70C8">
              <w:rPr>
                <w:color w:val="000000"/>
                <w:sz w:val="28"/>
                <w:szCs w:val="28"/>
              </w:rPr>
              <w:t>Актанов</w:t>
            </w:r>
            <w:proofErr w:type="spellEnd"/>
            <w:r w:rsidRPr="002E70C8">
              <w:rPr>
                <w:color w:val="000000"/>
                <w:sz w:val="28"/>
                <w:szCs w:val="28"/>
              </w:rPr>
              <w:t xml:space="preserve"> Талгат </w:t>
            </w:r>
            <w:proofErr w:type="spellStart"/>
            <w:r w:rsidRPr="002E70C8">
              <w:rPr>
                <w:color w:val="000000"/>
                <w:sz w:val="28"/>
                <w:szCs w:val="28"/>
              </w:rPr>
              <w:t>Казахстанович</w:t>
            </w:r>
            <w:proofErr w:type="spellEnd"/>
          </w:p>
        </w:tc>
      </w:tr>
      <w:tr w:rsidR="00A51A66" w:rsidRPr="00575183" w:rsidTr="00BE0913">
        <w:trPr>
          <w:gridAfter w:val="1"/>
          <w:wAfter w:w="9308" w:type="dxa"/>
          <w:trHeight w:val="309"/>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color w:val="000000" w:themeColor="text1"/>
                <w:sz w:val="28"/>
                <w:szCs w:val="28"/>
                <w:lang w:val="kk-KZ"/>
              </w:rPr>
            </w:pPr>
            <w:r w:rsidRPr="00575183">
              <w:rPr>
                <w:b/>
                <w:sz w:val="28"/>
                <w:szCs w:val="28"/>
              </w:rPr>
              <w:t xml:space="preserve">На должность </w:t>
            </w:r>
            <w:r w:rsidRPr="00575183">
              <w:rPr>
                <w:b/>
                <w:color w:val="000000" w:themeColor="text1"/>
                <w:sz w:val="28"/>
                <w:szCs w:val="28"/>
                <w:lang w:val="kk-KZ"/>
              </w:rPr>
              <w:t>главного специалиста</w:t>
            </w:r>
            <w:r w:rsidRPr="00575183">
              <w:rPr>
                <w:b/>
                <w:sz w:val="28"/>
                <w:szCs w:val="28"/>
                <w:lang w:val="kk-KZ"/>
              </w:rPr>
              <w:t xml:space="preserve"> отдела </w:t>
            </w:r>
            <w:r w:rsidRPr="00575183">
              <w:rPr>
                <w:rFonts w:eastAsia="Calibri"/>
                <w:b/>
                <w:color w:val="000000"/>
                <w:sz w:val="28"/>
                <w:szCs w:val="28"/>
                <w:lang w:val="kk-KZ"/>
              </w:rPr>
              <w:t>тарифного регулирования</w:t>
            </w:r>
            <w:r w:rsidRPr="00575183">
              <w:rPr>
                <w:b/>
                <w:sz w:val="28"/>
                <w:szCs w:val="28"/>
                <w:lang w:val="kk-KZ"/>
              </w:rPr>
              <w:t xml:space="preserve"> Управление товарной номенклатуры и таможенной стоимости</w:t>
            </w:r>
            <w:r w:rsidRPr="00575183">
              <w:rPr>
                <w:b/>
                <w:color w:val="000000" w:themeColor="text1"/>
                <w:sz w:val="28"/>
                <w:szCs w:val="28"/>
                <w:lang w:val="kk-KZ"/>
              </w:rPr>
              <w:t xml:space="preserve"> Департамента </w:t>
            </w:r>
            <w:r w:rsidRPr="000953EC">
              <w:rPr>
                <w:b/>
                <w:color w:val="000000" w:themeColor="text1"/>
                <w:sz w:val="28"/>
                <w:szCs w:val="28"/>
                <w:lang w:val="kk-KZ"/>
              </w:rPr>
              <w:t>государственных доходов по городу Астана</w:t>
            </w:r>
            <w:r w:rsidRPr="000953EC">
              <w:rPr>
                <w:b/>
                <w:sz w:val="28"/>
                <w:szCs w:val="28"/>
                <w:lang w:val="kk-KZ"/>
              </w:rPr>
              <w:t xml:space="preserve">, </w:t>
            </w:r>
            <w:r w:rsidRPr="000953EC">
              <w:rPr>
                <w:b/>
                <w:color w:val="000000" w:themeColor="text1"/>
                <w:sz w:val="28"/>
                <w:szCs w:val="28"/>
                <w:lang w:val="kk-KZ"/>
              </w:rPr>
              <w:t>С-О-5, (1 единица)</w:t>
            </w:r>
            <w:r w:rsidRPr="000953EC">
              <w:rPr>
                <w:b/>
                <w:sz w:val="28"/>
                <w:szCs w:val="28"/>
              </w:rPr>
              <w:t xml:space="preserve"> </w:t>
            </w:r>
            <w:r w:rsidRPr="000953EC">
              <w:rPr>
                <w:b/>
                <w:sz w:val="28"/>
                <w:szCs w:val="28"/>
                <w:lang w:val="kk-KZ"/>
              </w:rPr>
              <w:t xml:space="preserve">(на период отпуска по уходу за ребенком основного работника до </w:t>
            </w:r>
            <w:r w:rsidRPr="000953EC">
              <w:rPr>
                <w:b/>
                <w:color w:val="000000" w:themeColor="text1"/>
                <w:sz w:val="28"/>
                <w:szCs w:val="28"/>
                <w:lang w:val="kk-KZ"/>
              </w:rPr>
              <w:t>09.10.2018года)</w:t>
            </w:r>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1</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both"/>
              <w:rPr>
                <w:sz w:val="28"/>
                <w:szCs w:val="28"/>
                <w:lang w:val="kk-KZ"/>
              </w:rPr>
            </w:pPr>
            <w:r w:rsidRPr="00575183">
              <w:rPr>
                <w:color w:val="000000"/>
                <w:sz w:val="28"/>
                <w:szCs w:val="28"/>
              </w:rPr>
              <w:t>Мырзабекова</w:t>
            </w:r>
            <w:r w:rsidRPr="00575183">
              <w:rPr>
                <w:color w:val="000000"/>
                <w:sz w:val="28"/>
                <w:szCs w:val="28"/>
                <w:lang w:val="kk-KZ"/>
              </w:rPr>
              <w:t xml:space="preserve"> </w:t>
            </w:r>
            <w:r w:rsidRPr="002E70C8">
              <w:rPr>
                <w:color w:val="000000"/>
                <w:sz w:val="28"/>
                <w:szCs w:val="28"/>
              </w:rPr>
              <w:t xml:space="preserve">Нуржамал </w:t>
            </w:r>
            <w:proofErr w:type="spellStart"/>
            <w:r w:rsidRPr="002E70C8">
              <w:rPr>
                <w:color w:val="000000"/>
                <w:sz w:val="28"/>
                <w:szCs w:val="28"/>
              </w:rPr>
              <w:t>Молдабековна</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2</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both"/>
              <w:rPr>
                <w:sz w:val="28"/>
                <w:szCs w:val="28"/>
                <w:lang w:val="kk-KZ"/>
              </w:rPr>
            </w:pPr>
            <w:proofErr w:type="spellStart"/>
            <w:r w:rsidRPr="002E70C8">
              <w:rPr>
                <w:color w:val="000000"/>
                <w:sz w:val="28"/>
                <w:szCs w:val="28"/>
              </w:rPr>
              <w:t>Кантаев</w:t>
            </w:r>
            <w:proofErr w:type="spellEnd"/>
            <w:r w:rsidRPr="002E70C8">
              <w:rPr>
                <w:color w:val="000000"/>
                <w:sz w:val="28"/>
                <w:szCs w:val="28"/>
              </w:rPr>
              <w:t xml:space="preserve"> </w:t>
            </w:r>
            <w:proofErr w:type="spellStart"/>
            <w:r w:rsidRPr="002E70C8">
              <w:rPr>
                <w:color w:val="000000"/>
                <w:sz w:val="28"/>
                <w:szCs w:val="28"/>
              </w:rPr>
              <w:t>Ергали</w:t>
            </w:r>
            <w:proofErr w:type="spellEnd"/>
            <w:r w:rsidRPr="002E70C8">
              <w:rPr>
                <w:color w:val="000000"/>
                <w:sz w:val="28"/>
                <w:szCs w:val="28"/>
              </w:rPr>
              <w:t xml:space="preserve"> </w:t>
            </w:r>
            <w:proofErr w:type="spellStart"/>
            <w:r w:rsidRPr="002E70C8">
              <w:rPr>
                <w:color w:val="000000"/>
                <w:sz w:val="28"/>
                <w:szCs w:val="28"/>
              </w:rPr>
              <w:t>Есильбаевич</w:t>
            </w:r>
            <w:proofErr w:type="spellEnd"/>
          </w:p>
        </w:tc>
      </w:tr>
      <w:tr w:rsidR="00A51A66" w:rsidRPr="00575183" w:rsidTr="00BE0913">
        <w:trPr>
          <w:gridAfter w:val="1"/>
          <w:wAfter w:w="9308" w:type="dxa"/>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A66" w:rsidRPr="00575183" w:rsidRDefault="00A51A66" w:rsidP="00BE0913">
            <w:pPr>
              <w:jc w:val="center"/>
              <w:rPr>
                <w:b/>
                <w:bCs/>
                <w:color w:val="000000"/>
                <w:sz w:val="28"/>
                <w:szCs w:val="28"/>
                <w:lang w:val="kk-KZ"/>
              </w:rPr>
            </w:pPr>
            <w:r w:rsidRPr="00575183">
              <w:rPr>
                <w:b/>
                <w:bCs/>
                <w:color w:val="000000"/>
                <w:sz w:val="28"/>
                <w:szCs w:val="28"/>
                <w:lang w:val="kk-KZ"/>
              </w:rPr>
              <w:t>3</w:t>
            </w:r>
          </w:p>
        </w:tc>
        <w:tc>
          <w:tcPr>
            <w:tcW w:w="8976" w:type="dxa"/>
            <w:gridSpan w:val="2"/>
            <w:tcBorders>
              <w:top w:val="single" w:sz="4" w:space="0" w:color="auto"/>
              <w:left w:val="nil"/>
              <w:bottom w:val="single" w:sz="4" w:space="0" w:color="auto"/>
              <w:right w:val="single" w:sz="4" w:space="0" w:color="auto"/>
            </w:tcBorders>
            <w:shd w:val="clear" w:color="auto" w:fill="auto"/>
            <w:vAlign w:val="center"/>
            <w:hideMark/>
          </w:tcPr>
          <w:p w:rsidR="00A51A66" w:rsidRPr="00575183" w:rsidRDefault="00A51A66" w:rsidP="00BE0913">
            <w:pPr>
              <w:shd w:val="clear" w:color="auto" w:fill="FFFFFF"/>
              <w:jc w:val="both"/>
              <w:rPr>
                <w:color w:val="000000"/>
                <w:sz w:val="28"/>
                <w:szCs w:val="28"/>
              </w:rPr>
            </w:pPr>
            <w:proofErr w:type="spellStart"/>
            <w:r w:rsidRPr="002E70C8">
              <w:rPr>
                <w:color w:val="000000"/>
                <w:sz w:val="28"/>
                <w:szCs w:val="28"/>
              </w:rPr>
              <w:t>Актанов</w:t>
            </w:r>
            <w:proofErr w:type="spellEnd"/>
            <w:r w:rsidRPr="002E70C8">
              <w:rPr>
                <w:color w:val="000000"/>
                <w:sz w:val="28"/>
                <w:szCs w:val="28"/>
              </w:rPr>
              <w:t xml:space="preserve"> Талгат </w:t>
            </w:r>
            <w:proofErr w:type="spellStart"/>
            <w:r w:rsidRPr="002E70C8">
              <w:rPr>
                <w:color w:val="000000"/>
                <w:sz w:val="28"/>
                <w:szCs w:val="28"/>
              </w:rPr>
              <w:t>Казахстанович</w:t>
            </w:r>
            <w:proofErr w:type="spellEnd"/>
          </w:p>
        </w:tc>
      </w:tr>
    </w:tbl>
    <w:p w:rsidR="00A51A66" w:rsidRPr="00575183" w:rsidRDefault="00A51A66" w:rsidP="00A51A66">
      <w:pPr>
        <w:jc w:val="both"/>
        <w:rPr>
          <w:b/>
          <w:sz w:val="28"/>
          <w:szCs w:val="28"/>
        </w:rPr>
      </w:pPr>
    </w:p>
    <w:p w:rsidR="00A51A66" w:rsidRPr="00575183" w:rsidRDefault="00A51A66" w:rsidP="00A51A66">
      <w:pPr>
        <w:jc w:val="both"/>
        <w:rPr>
          <w:b/>
          <w:sz w:val="28"/>
          <w:szCs w:val="28"/>
          <w:lang w:val="kk-KZ"/>
        </w:rPr>
      </w:pPr>
    </w:p>
    <w:p w:rsidR="00A51A66" w:rsidRPr="00575183" w:rsidRDefault="00A51A66" w:rsidP="00A51A66">
      <w:pPr>
        <w:jc w:val="both"/>
        <w:rPr>
          <w:sz w:val="28"/>
          <w:szCs w:val="28"/>
          <w:lang w:val="kk-KZ"/>
        </w:rPr>
      </w:pPr>
    </w:p>
    <w:p w:rsidR="00A51A66" w:rsidRPr="00575183" w:rsidRDefault="00A51A66" w:rsidP="00A51A66">
      <w:pPr>
        <w:jc w:val="both"/>
        <w:rPr>
          <w:sz w:val="28"/>
          <w:szCs w:val="28"/>
          <w:lang w:val="kk-KZ"/>
        </w:rPr>
      </w:pPr>
      <w:r w:rsidRPr="00575183">
        <w:rPr>
          <w:b/>
          <w:sz w:val="28"/>
          <w:szCs w:val="28"/>
        </w:rPr>
        <w:tab/>
      </w:r>
    </w:p>
    <w:p w:rsidR="00A51A66" w:rsidRPr="00575183" w:rsidRDefault="00A51A66" w:rsidP="00A51A66">
      <w:pPr>
        <w:rPr>
          <w:sz w:val="28"/>
          <w:szCs w:val="28"/>
        </w:rPr>
      </w:pPr>
    </w:p>
    <w:p w:rsidR="00A51A66" w:rsidRPr="00575183" w:rsidRDefault="00A51A66" w:rsidP="00A51A66">
      <w:pPr>
        <w:rPr>
          <w:sz w:val="28"/>
          <w:szCs w:val="28"/>
          <w:lang w:val="kk-KZ"/>
        </w:rPr>
      </w:pPr>
    </w:p>
    <w:p w:rsidR="00943AD8" w:rsidRDefault="00943AD8"/>
    <w:sectPr w:rsidR="00943AD8" w:rsidSect="008A7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A66"/>
    <w:rsid w:val="00943AD8"/>
    <w:rsid w:val="00A5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6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A51A66"/>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1A66"/>
    <w:rPr>
      <w:rFonts w:ascii="Cambria" w:eastAsia="Times New Roman" w:hAnsi="Cambria" w:cs="Times New Roman"/>
      <w:b/>
      <w:bCs/>
      <w:color w:val="4F81BD"/>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nhideWhenUsed/>
    <w:qFormat/>
    <w:rsid w:val="00A51A66"/>
    <w:pPr>
      <w:spacing w:before="100" w:beforeAutospacing="1" w:after="100" w:afterAutospacing="1"/>
    </w:p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A51A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KUrazymbetova</dc:creator>
  <cp:keywords/>
  <dc:description/>
  <cp:lastModifiedBy>KUrazymbetova</cp:lastModifiedBy>
  <cp:revision>2</cp:revision>
  <dcterms:created xsi:type="dcterms:W3CDTF">2017-06-09T04:30:00Z</dcterms:created>
  <dcterms:modified xsi:type="dcterms:W3CDTF">2017-06-09T04:30:00Z</dcterms:modified>
</cp:coreProperties>
</file>