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8" w:rsidRPr="00B76F1E" w:rsidRDefault="00BB5628" w:rsidP="00BB5628">
      <w:pPr>
        <w:spacing w:after="0" w:line="240" w:lineRule="auto"/>
        <w:ind w:left="5663"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B5628" w:rsidRPr="00B76F1E" w:rsidRDefault="002E2CBC" w:rsidP="00B956F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B956F9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риложение </w:t>
      </w:r>
      <w:r w:rsidR="001459E2">
        <w:rPr>
          <w:rFonts w:ascii="Times New Roman" w:hAnsi="Times New Roman" w:cs="Times New Roman"/>
          <w:sz w:val="24"/>
          <w:szCs w:val="24"/>
        </w:rPr>
        <w:t>№ 2</w:t>
      </w:r>
    </w:p>
    <w:p w:rsidR="00595434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  <w:r w:rsidR="0059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628" w:rsidRPr="00B76F1E" w:rsidRDefault="00595434" w:rsidP="00BB56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экономических расследований</w:t>
      </w:r>
      <w:r w:rsidR="00BB5628"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доходов по городу Астана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4075E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075EA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>»_</w:t>
      </w:r>
      <w:r w:rsidR="004075EA">
        <w:rPr>
          <w:rFonts w:ascii="Times New Roman" w:hAnsi="Times New Roman" w:cs="Times New Roman"/>
          <w:color w:val="000000"/>
          <w:sz w:val="24"/>
          <w:szCs w:val="24"/>
          <w:lang w:val="kk-KZ"/>
        </w:rPr>
        <w:t>ок</w:t>
      </w:r>
      <w:proofErr w:type="spellStart"/>
      <w:r w:rsidR="00595434">
        <w:rPr>
          <w:rFonts w:ascii="Times New Roman" w:hAnsi="Times New Roman" w:cs="Times New Roman"/>
          <w:color w:val="000000"/>
          <w:sz w:val="24"/>
          <w:szCs w:val="24"/>
        </w:rPr>
        <w:t>тября</w:t>
      </w:r>
      <w:proofErr w:type="spellEnd"/>
      <w:r w:rsidRPr="00B76F1E">
        <w:rPr>
          <w:rFonts w:ascii="Times New Roman" w:hAnsi="Times New Roman" w:cs="Times New Roman"/>
          <w:color w:val="000000"/>
          <w:sz w:val="24"/>
          <w:szCs w:val="24"/>
        </w:rPr>
        <w:t>_ 201</w:t>
      </w:r>
      <w:r w:rsidR="005954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5434" w:rsidRDefault="00BB5628" w:rsidP="00BB562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6F1E">
        <w:rPr>
          <w:rFonts w:ascii="Times New Roman" w:hAnsi="Times New Roman" w:cs="Times New Roman"/>
          <w:color w:val="auto"/>
          <w:sz w:val="24"/>
          <w:szCs w:val="24"/>
        </w:rPr>
        <w:t xml:space="preserve">Список </w:t>
      </w:r>
    </w:p>
    <w:p w:rsidR="00BB5628" w:rsidRPr="00D802AF" w:rsidRDefault="00BB5628" w:rsidP="0059543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color w:val="auto"/>
          <w:sz w:val="24"/>
          <w:szCs w:val="24"/>
        </w:rPr>
        <w:t>кандидатов,</w:t>
      </w:r>
      <w:r w:rsidR="005954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59E2">
        <w:rPr>
          <w:rFonts w:ascii="Times New Roman" w:hAnsi="Times New Roman" w:cs="Times New Roman"/>
          <w:color w:val="auto"/>
          <w:sz w:val="24"/>
          <w:szCs w:val="24"/>
        </w:rPr>
        <w:t xml:space="preserve">не </w:t>
      </w:r>
      <w:r w:rsidR="00B3694C">
        <w:rPr>
          <w:rFonts w:ascii="Times New Roman" w:hAnsi="Times New Roman" w:cs="Times New Roman"/>
          <w:color w:val="auto"/>
          <w:sz w:val="24"/>
          <w:szCs w:val="24"/>
          <w:lang w:val="kk-KZ"/>
        </w:rPr>
        <w:t>получивших положительное заключение конкурсной комиссии</w:t>
      </w:r>
      <w:r w:rsidR="004075E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595434">
        <w:rPr>
          <w:rFonts w:ascii="Times New Roman" w:hAnsi="Times New Roman" w:cs="Times New Roman"/>
          <w:color w:val="auto"/>
          <w:sz w:val="24"/>
          <w:szCs w:val="24"/>
        </w:rPr>
        <w:t xml:space="preserve">для занятия </w:t>
      </w:r>
      <w:proofErr w:type="spellStart"/>
      <w:r w:rsidRPr="00595434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6B1A63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Pr="005954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gramStart"/>
      <w:r w:rsidRPr="00595434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r w:rsidR="006B1A63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bookmarkStart w:id="0" w:name="_GoBack"/>
      <w:bookmarkEnd w:id="0"/>
      <w:r w:rsidR="00595434" w:rsidRPr="00595434">
        <w:rPr>
          <w:rFonts w:ascii="Times New Roman" w:hAnsi="Times New Roman" w:cs="Times New Roman"/>
          <w:color w:val="auto"/>
          <w:sz w:val="24"/>
          <w:szCs w:val="24"/>
        </w:rPr>
        <w:t xml:space="preserve"> Службы экономических </w:t>
      </w:r>
      <w:proofErr w:type="spellStart"/>
      <w:r w:rsidR="00595434" w:rsidRPr="00595434">
        <w:rPr>
          <w:rFonts w:ascii="Times New Roman" w:hAnsi="Times New Roman" w:cs="Times New Roman"/>
          <w:color w:val="auto"/>
          <w:sz w:val="24"/>
          <w:szCs w:val="24"/>
        </w:rPr>
        <w:t>рассле</w:t>
      </w:r>
      <w:proofErr w:type="spellEnd"/>
      <w:r w:rsidR="00FD3365">
        <w:rPr>
          <w:rFonts w:ascii="Times New Roman" w:hAnsi="Times New Roman" w:cs="Times New Roman"/>
          <w:color w:val="auto"/>
          <w:sz w:val="24"/>
          <w:szCs w:val="24"/>
          <w:lang w:val="kk-KZ"/>
        </w:rPr>
        <w:t>д</w:t>
      </w:r>
      <w:proofErr w:type="spellStart"/>
      <w:r w:rsidR="00595434" w:rsidRPr="00595434">
        <w:rPr>
          <w:rFonts w:ascii="Times New Roman" w:hAnsi="Times New Roman" w:cs="Times New Roman"/>
          <w:color w:val="auto"/>
          <w:sz w:val="24"/>
          <w:szCs w:val="24"/>
        </w:rPr>
        <w:t>ований</w:t>
      </w:r>
      <w:proofErr w:type="spellEnd"/>
      <w:r w:rsidRPr="005954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4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Департамента государственных доходов</w:t>
      </w:r>
      <w:proofErr w:type="gramEnd"/>
      <w:r w:rsidRPr="005954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по городу Астана </w:t>
      </w:r>
    </w:p>
    <w:p w:rsidR="00BB5628" w:rsidRPr="00B76F1E" w:rsidRDefault="00BB5628" w:rsidP="00BB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5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"/>
        <w:gridCol w:w="1515"/>
        <w:gridCol w:w="11"/>
        <w:gridCol w:w="7371"/>
        <w:gridCol w:w="1179"/>
        <w:gridCol w:w="330"/>
      </w:tblGrid>
      <w:tr w:rsidR="00BB5628" w:rsidRPr="00B76F1E" w:rsidTr="002E2CBC">
        <w:trPr>
          <w:gridBefore w:val="1"/>
          <w:gridAfter w:val="1"/>
          <w:wBefore w:w="106" w:type="dxa"/>
          <w:wAfter w:w="330" w:type="dxa"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F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1E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B5628" w:rsidRPr="00D802AF" w:rsidTr="002E2CBC">
        <w:trPr>
          <w:gridBefore w:val="1"/>
          <w:gridAfter w:val="1"/>
          <w:wBefore w:w="106" w:type="dxa"/>
          <w:wAfter w:w="330" w:type="dxa"/>
          <w:trHeight w:val="551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3B43D6" w:rsidRDefault="00BB5628" w:rsidP="0059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59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5434" w:rsidRPr="0059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едущего специалиста – офицера 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2-отдела по раскрытию налоговых и финансовых преступлений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</w:t>
            </w:r>
            <w:proofErr w:type="spellEnd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я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оперативно-розыскной деятельности </w:t>
            </w:r>
            <w:proofErr w:type="spellStart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>Деп</w:t>
            </w:r>
            <w:proofErr w:type="spellEnd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proofErr w:type="spellStart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>ртамента</w:t>
            </w:r>
            <w:proofErr w:type="spellEnd"/>
            <w:r w:rsidR="00D802AF"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категория </w:t>
            </w:r>
            <w:r w:rsidR="00595434" w:rsidRPr="00595434">
              <w:rPr>
                <w:rFonts w:ascii="Times New Roman" w:hAnsi="Times New Roman"/>
                <w:b/>
                <w:sz w:val="24"/>
                <w:szCs w:val="24"/>
              </w:rPr>
              <w:t>С-GDO-6</w:t>
            </w:r>
            <w:r w:rsidR="00D802AF"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802AF"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(1 единица)</w:t>
            </w:r>
          </w:p>
        </w:tc>
      </w:tr>
      <w:tr w:rsidR="00BB5628" w:rsidRPr="00D802AF" w:rsidTr="004075EA">
        <w:trPr>
          <w:gridBefore w:val="1"/>
          <w:gridAfter w:val="1"/>
          <w:wBefore w:w="106" w:type="dxa"/>
          <w:wAfter w:w="330" w:type="dxa"/>
          <w:trHeight w:val="30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D802AF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02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595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8" w:rsidRPr="001459E2" w:rsidRDefault="004075EA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75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Уахитов Азат Куандыкович</w:t>
            </w:r>
          </w:p>
        </w:tc>
      </w:tr>
      <w:tr w:rsidR="004075EA" w:rsidRPr="00D802AF" w:rsidTr="00E40CA2">
        <w:trPr>
          <w:gridBefore w:val="1"/>
          <w:gridAfter w:val="1"/>
          <w:wBefore w:w="106" w:type="dxa"/>
          <w:wAfter w:w="330" w:type="dxa"/>
          <w:trHeight w:val="300"/>
        </w:trPr>
        <w:tc>
          <w:tcPr>
            <w:tcW w:w="100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EA" w:rsidRPr="004075EA" w:rsidRDefault="004075EA" w:rsidP="00407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</w:t>
            </w:r>
            <w:r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– следователя</w:t>
            </w:r>
            <w:r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криминалистического отдела Управления расследования правонарушений в налоговой и таможенной сферах, категория С-GDO-6, (1 единица)</w:t>
            </w:r>
          </w:p>
        </w:tc>
      </w:tr>
      <w:tr w:rsidR="004075EA" w:rsidRPr="00D802AF" w:rsidTr="004075EA">
        <w:trPr>
          <w:gridBefore w:val="1"/>
          <w:gridAfter w:val="1"/>
          <w:wBefore w:w="106" w:type="dxa"/>
          <w:wAfter w:w="330" w:type="dxa"/>
          <w:trHeight w:val="30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EA" w:rsidRPr="00D802AF" w:rsidRDefault="004075EA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02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EA" w:rsidRPr="004075EA" w:rsidRDefault="004075EA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75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Байдаулетов Руслан Муратбекович</w:t>
            </w:r>
          </w:p>
        </w:tc>
      </w:tr>
      <w:tr w:rsidR="008F66B9" w:rsidRPr="00D802AF" w:rsidTr="002E2CBC">
        <w:trPr>
          <w:gridBefore w:val="1"/>
          <w:gridAfter w:val="2"/>
          <w:wBefore w:w="106" w:type="dxa"/>
          <w:wAfter w:w="1509" w:type="dxa"/>
          <w:trHeight w:val="898"/>
        </w:trPr>
        <w:tc>
          <w:tcPr>
            <w:tcW w:w="8897" w:type="dxa"/>
            <w:gridSpan w:val="3"/>
            <w:vAlign w:val="center"/>
          </w:tcPr>
          <w:p w:rsidR="002E2CBC" w:rsidRDefault="002E2CBC" w:rsidP="002E2CBC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/>
          <w:p w:rsidR="002E2CBC" w:rsidRPr="002E2CBC" w:rsidRDefault="002E2CBC" w:rsidP="002E2CBC"/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66B9" w:rsidRPr="00D802AF" w:rsidRDefault="008F66B9" w:rsidP="00CC49CF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5628" w:rsidRPr="00D802AF" w:rsidTr="002E2CBC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12" w:type="dxa"/>
            <w:gridSpan w:val="6"/>
          </w:tcPr>
          <w:p w:rsidR="00BB5628" w:rsidRPr="00D802AF" w:rsidRDefault="00BB5628" w:rsidP="007B7A95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BB5628" w:rsidRPr="00D802AF" w:rsidTr="002E2CBC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12" w:type="dxa"/>
            <w:gridSpan w:val="6"/>
          </w:tcPr>
          <w:p w:rsidR="00BB5628" w:rsidRPr="00D802AF" w:rsidRDefault="00BB5628" w:rsidP="007B7A95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BB5628" w:rsidRPr="00D802AF" w:rsidRDefault="00BB5628" w:rsidP="00BB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5F27" w:rsidRPr="00D802AF" w:rsidRDefault="00FF5F27">
      <w:pPr>
        <w:rPr>
          <w:rFonts w:ascii="Times New Roman" w:hAnsi="Times New Roman" w:cs="Times New Roman"/>
          <w:sz w:val="24"/>
          <w:szCs w:val="24"/>
        </w:rPr>
      </w:pPr>
    </w:p>
    <w:sectPr w:rsidR="00FF5F27" w:rsidRPr="00D802AF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8"/>
    <w:rsid w:val="000603F1"/>
    <w:rsid w:val="001459E2"/>
    <w:rsid w:val="001E0F38"/>
    <w:rsid w:val="002E2CBC"/>
    <w:rsid w:val="003B43D6"/>
    <w:rsid w:val="004075EA"/>
    <w:rsid w:val="00430EDD"/>
    <w:rsid w:val="004C5FF1"/>
    <w:rsid w:val="004C756B"/>
    <w:rsid w:val="00505ACA"/>
    <w:rsid w:val="00595434"/>
    <w:rsid w:val="006B1A63"/>
    <w:rsid w:val="00743A29"/>
    <w:rsid w:val="007D6A74"/>
    <w:rsid w:val="008F66B9"/>
    <w:rsid w:val="00AD5F7A"/>
    <w:rsid w:val="00B12230"/>
    <w:rsid w:val="00B3694C"/>
    <w:rsid w:val="00B956F9"/>
    <w:rsid w:val="00BB5628"/>
    <w:rsid w:val="00CC49CF"/>
    <w:rsid w:val="00D802AF"/>
    <w:rsid w:val="00DA563B"/>
    <w:rsid w:val="00DB01F7"/>
    <w:rsid w:val="00E2389A"/>
    <w:rsid w:val="00EB0BEE"/>
    <w:rsid w:val="00F23828"/>
    <w:rsid w:val="00FA03AA"/>
    <w:rsid w:val="00FD3365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Бахыт Уалиева</cp:lastModifiedBy>
  <cp:revision>5</cp:revision>
  <dcterms:created xsi:type="dcterms:W3CDTF">2017-10-09T03:44:00Z</dcterms:created>
  <dcterms:modified xsi:type="dcterms:W3CDTF">2017-10-09T03:57:00Z</dcterms:modified>
</cp:coreProperties>
</file>