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9" w:rsidRPr="005B352D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4E247D">
        <w:rPr>
          <w:rFonts w:ascii="Times New Roman" w:hAnsi="Times New Roman" w:cs="Times New Roman"/>
          <w:sz w:val="24"/>
          <w:szCs w:val="24"/>
        </w:rPr>
        <w:t xml:space="preserve"> №</w:t>
      </w:r>
      <w:r w:rsidR="005B352D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FC14D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к </w:t>
      </w:r>
      <w:r w:rsidRPr="004E247D">
        <w:rPr>
          <w:rFonts w:ascii="Times New Roman" w:hAnsi="Times New Roman" w:cs="Times New Roman"/>
          <w:sz w:val="24"/>
          <w:szCs w:val="24"/>
        </w:rPr>
        <w:t>протоколу заседания конкурсной комиссии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14D9" w:rsidRPr="004E247D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Министрества финансов Республики Казахстан</w:t>
      </w:r>
      <w:r w:rsidRPr="004E247D">
        <w:rPr>
          <w:rFonts w:ascii="Times New Roman" w:hAnsi="Times New Roman" w:cs="Times New Roman"/>
          <w:sz w:val="24"/>
          <w:szCs w:val="24"/>
        </w:rPr>
        <w:t xml:space="preserve"> </w:t>
      </w: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C14D9" w:rsidRPr="004E247D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Управления государственных доходов </w:t>
      </w:r>
    </w:p>
    <w:p w:rsidR="00FC14D9" w:rsidRPr="004E247D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по Сарыаркинскому району </w:t>
      </w:r>
    </w:p>
    <w:p w:rsidR="00FC14D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Департамента  государственных доходов </w:t>
      </w:r>
    </w:p>
    <w:p w:rsidR="00FC14D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по городу Астана для проведения </w:t>
      </w:r>
    </w:p>
    <w:p w:rsidR="00FC14D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внутренного  конкурса государственных </w:t>
      </w:r>
    </w:p>
    <w:p w:rsidR="00FC14D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>служащих  для занятия вакантных</w:t>
      </w:r>
    </w:p>
    <w:p w:rsidR="00FC14D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 xml:space="preserve">административных государственных  </w:t>
      </w:r>
    </w:p>
    <w:p w:rsidR="00FC14D9" w:rsidRPr="004E247D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247D">
        <w:rPr>
          <w:rFonts w:ascii="Times New Roman" w:hAnsi="Times New Roman" w:cs="Times New Roman"/>
          <w:sz w:val="24"/>
          <w:szCs w:val="24"/>
          <w:lang w:val="kk-KZ"/>
        </w:rPr>
        <w:t>должностей корпуса «Б»</w:t>
      </w:r>
    </w:p>
    <w:p w:rsidR="00FC14D9" w:rsidRPr="00975909" w:rsidRDefault="00FC14D9" w:rsidP="00FC14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7A98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kk-KZ"/>
        </w:rPr>
        <w:t>от «</w:t>
      </w:r>
      <w:r w:rsidR="002C7A98">
        <w:rPr>
          <w:rFonts w:ascii="Times New Roman" w:hAnsi="Times New Roman" w:cs="Times New Roman"/>
          <w:sz w:val="28"/>
          <w:szCs w:val="28"/>
          <w:lang w:val="kk-KZ"/>
        </w:rPr>
        <w:t>06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051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7A98">
        <w:rPr>
          <w:rFonts w:ascii="Times New Roman" w:hAnsi="Times New Roman" w:cs="Times New Roman"/>
          <w:sz w:val="28"/>
          <w:szCs w:val="28"/>
          <w:lang w:val="kk-KZ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  <w:lang w:val="kk-KZ"/>
        </w:rPr>
        <w:t>2016 г</w:t>
      </w:r>
    </w:p>
    <w:p w:rsidR="002C7A98" w:rsidRDefault="002C7A98" w:rsidP="002C7A98">
      <w:pPr>
        <w:jc w:val="center"/>
        <w:rPr>
          <w:sz w:val="28"/>
          <w:szCs w:val="28"/>
          <w:lang w:val="kk-KZ"/>
        </w:rPr>
      </w:pPr>
    </w:p>
    <w:p w:rsidR="002C7A98" w:rsidRPr="00DB1180" w:rsidRDefault="002C7A98" w:rsidP="002C7A98">
      <w:pPr>
        <w:jc w:val="center"/>
        <w:rPr>
          <w:sz w:val="28"/>
          <w:szCs w:val="28"/>
          <w:lang w:val="kk-KZ"/>
        </w:rPr>
      </w:pPr>
      <w:r w:rsidRPr="00DB1180">
        <w:rPr>
          <w:sz w:val="28"/>
          <w:szCs w:val="28"/>
        </w:rPr>
        <w:t>Список</w:t>
      </w:r>
    </w:p>
    <w:p w:rsidR="00FC14D9" w:rsidRPr="002C7A98" w:rsidRDefault="002C7A98" w:rsidP="002C7A98">
      <w:pPr>
        <w:jc w:val="center"/>
        <w:rPr>
          <w:sz w:val="28"/>
          <w:szCs w:val="28"/>
          <w:lang w:val="kk-KZ"/>
        </w:rPr>
      </w:pPr>
      <w:r w:rsidRPr="00DB1180">
        <w:rPr>
          <w:sz w:val="28"/>
          <w:szCs w:val="28"/>
          <w:lang w:val="kk-KZ"/>
        </w:rPr>
        <w:t xml:space="preserve">кандидатов, получивших положительное заключение конкурсной комиссии на занятие вакантных административных государственных должностей корпуса «Б» </w:t>
      </w:r>
      <w:r w:rsidRPr="00DB1180">
        <w:rPr>
          <w:sz w:val="28"/>
          <w:szCs w:val="28"/>
        </w:rPr>
        <w:t xml:space="preserve">среди </w:t>
      </w:r>
      <w:r w:rsidRPr="00DB1180">
        <w:rPr>
          <w:sz w:val="28"/>
          <w:szCs w:val="28"/>
          <w:lang w:val="kk-KZ"/>
        </w:rPr>
        <w:t xml:space="preserve">государственных служащих </w:t>
      </w:r>
      <w:r w:rsidRPr="00DB1180">
        <w:rPr>
          <w:bCs/>
          <w:sz w:val="28"/>
          <w:szCs w:val="28"/>
          <w:lang w:val="kk-KZ"/>
        </w:rPr>
        <w:t>всех государственных органов</w:t>
      </w:r>
      <w:r>
        <w:rPr>
          <w:sz w:val="28"/>
          <w:szCs w:val="28"/>
          <w:lang w:val="kk-KZ"/>
        </w:rPr>
        <w:t xml:space="preserve"> </w:t>
      </w:r>
      <w:r w:rsidRPr="00D57E0C">
        <w:rPr>
          <w:sz w:val="28"/>
          <w:szCs w:val="28"/>
        </w:rPr>
        <w:t xml:space="preserve">Управления государственных доходов по </w:t>
      </w:r>
      <w:proofErr w:type="spellStart"/>
      <w:r w:rsidRPr="00D57E0C">
        <w:rPr>
          <w:sz w:val="28"/>
          <w:szCs w:val="28"/>
        </w:rPr>
        <w:t>Сарыаркинскому</w:t>
      </w:r>
      <w:proofErr w:type="spellEnd"/>
      <w:r w:rsidRPr="00D57E0C">
        <w:rPr>
          <w:sz w:val="28"/>
          <w:szCs w:val="28"/>
        </w:rPr>
        <w:t xml:space="preserve"> району</w:t>
      </w:r>
      <w:r w:rsidRPr="00D57E0C">
        <w:rPr>
          <w:sz w:val="28"/>
          <w:szCs w:val="28"/>
          <w:lang w:val="kk-KZ"/>
        </w:rPr>
        <w:t xml:space="preserve"> Департамента государст</w:t>
      </w:r>
      <w:r>
        <w:rPr>
          <w:sz w:val="28"/>
          <w:szCs w:val="28"/>
          <w:lang w:val="kk-KZ"/>
        </w:rPr>
        <w:t xml:space="preserve">венных доходов по городу Астана </w:t>
      </w:r>
    </w:p>
    <w:tbl>
      <w:tblPr>
        <w:tblStyle w:val="a4"/>
        <w:tblpPr w:leftFromText="180" w:rightFromText="180" w:vertAnchor="text" w:horzAnchor="margin" w:tblpY="491"/>
        <w:tblW w:w="9889" w:type="dxa"/>
        <w:tblLook w:val="04A0"/>
      </w:tblPr>
      <w:tblGrid>
        <w:gridCol w:w="2127"/>
        <w:gridCol w:w="7762"/>
      </w:tblGrid>
      <w:tr w:rsidR="00FC14D9" w:rsidTr="00DF26FE">
        <w:tc>
          <w:tcPr>
            <w:tcW w:w="2127" w:type="dxa"/>
          </w:tcPr>
          <w:p w:rsidR="00FC14D9" w:rsidRPr="00BF7738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BF77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7762" w:type="dxa"/>
          </w:tcPr>
          <w:p w:rsidR="00FC14D9" w:rsidRPr="00BF7738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773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руководитель  отдела  непроизводственных платежей, Управления государственных доходов по Сарыаркинскому  району  г.Астана, категория С-R-3 санаты ( 1 единица) </w:t>
            </w:r>
          </w:p>
        </w:tc>
      </w:tr>
      <w:tr w:rsidR="00FC14D9" w:rsidTr="00DF26FE">
        <w:tc>
          <w:tcPr>
            <w:tcW w:w="2127" w:type="dxa"/>
          </w:tcPr>
          <w:p w:rsidR="00FC14D9" w:rsidRPr="0016682F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8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Нурлан Маулитович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 руководите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ль отдела камерального контроля,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государственных доходов по Сарыаркинскому  району  г.Астана,</w:t>
            </w:r>
          </w:p>
          <w:p w:rsidR="00FC14D9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С-R-3 категория ( 1 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1C1EFB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1EF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Ерлик Кадыргалиевич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 – центра приема и обработки информации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регистрации налогоплательщиков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Управления государственных доходов по Сарыаркинскому  району  г.Астана, С-R-4 категория ( 1 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70191D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019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Есқайыр Ақбота Сейітқанқызы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 – центра приема и обработки информации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регистрации налогоплательщиков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Управления государственных доходов по Сарыаркинскому  району  г.Астана,  С-R-4 категория ( 1 единица)</w:t>
            </w:r>
          </w:p>
          <w:p w:rsidR="00FC14D9" w:rsidRPr="005043F7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временно на период декретного отпуска основного работника до 18.05.2019г.)</w:t>
            </w:r>
          </w:p>
        </w:tc>
      </w:tr>
      <w:tr w:rsidR="00FC14D9" w:rsidTr="00DF26FE">
        <w:tc>
          <w:tcPr>
            <w:tcW w:w="2127" w:type="dxa"/>
          </w:tcPr>
          <w:p w:rsidR="00FC14D9" w:rsidRPr="005043F7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043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 Нурсултан Мырзабекович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 главного специалис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 отдела камерального контроля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Управления государственных доходов по Сарыаркинскому  району  г.Астана,</w:t>
            </w:r>
          </w:p>
          <w:p w:rsidR="00FC14D9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С-R-4 категория ( 1 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44173A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17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Сания Сатпаевна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отдела- центра приема и обработки информации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регистрации налогоплательщиков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Управления государственных доходов по Сарыаркинскому  району  г.Астана,  С-R-4 категория ( 1 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AF6012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60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Кабильдинова Алия  Сериковна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специалиста отдела организационной работы, Управления государственных доходов по Сарыаркинскому  району  г.Астана,  С-R-4 категория  ( 1 </w:t>
            </w: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F97167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71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Кабулова  Жазира  Жаксылыковна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 по работе  с налогоплательщиками юридическими лицами, Управления государственных доходов по Сарыаркинскому  району  г.Астана,  С-R-4 категория ( 1 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FA6833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6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Асилбекова Лола Темирбековна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tabs>
                <w:tab w:val="left" w:pos="30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 по работе  с налогоплательщиками юридическими лицами, Управления государственных доходов по Сарыаркинскому  району  г.Астана, С-R-4 категория ( 1 единица)</w:t>
            </w:r>
          </w:p>
        </w:tc>
      </w:tr>
      <w:tr w:rsidR="00FC14D9" w:rsidTr="00DF26FE">
        <w:tc>
          <w:tcPr>
            <w:tcW w:w="2127" w:type="dxa"/>
          </w:tcPr>
          <w:p w:rsidR="00FC14D9" w:rsidRPr="00FA6833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68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Зауытбекұлы Исабек</w:t>
            </w:r>
          </w:p>
        </w:tc>
      </w:tr>
      <w:tr w:rsidR="00FC14D9" w:rsidTr="00DF26FE">
        <w:tc>
          <w:tcPr>
            <w:tcW w:w="9889" w:type="dxa"/>
            <w:gridSpan w:val="2"/>
          </w:tcPr>
          <w:p w:rsidR="00FC14D9" w:rsidRPr="00B14844" w:rsidRDefault="00FC14D9" w:rsidP="00DF26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 анализа, учета и отчетности,   Управления государственных доходов по Сарыаркинскому  району  г.Астана,  С-R-4 категория ( 1 единица) (временно на период декретного отпуска основного работника до 19.08.2019 г.)</w:t>
            </w:r>
          </w:p>
        </w:tc>
      </w:tr>
      <w:tr w:rsidR="00FC14D9" w:rsidRPr="00B14844" w:rsidTr="00DF26FE">
        <w:tc>
          <w:tcPr>
            <w:tcW w:w="2127" w:type="dxa"/>
          </w:tcPr>
          <w:p w:rsidR="00FC14D9" w:rsidRPr="00B14844" w:rsidRDefault="00FC14D9" w:rsidP="00DF26F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62" w:type="dxa"/>
          </w:tcPr>
          <w:p w:rsidR="00FC14D9" w:rsidRPr="00B14844" w:rsidRDefault="00FC14D9" w:rsidP="00DF2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 Алишер  Нурланович</w:t>
            </w:r>
          </w:p>
        </w:tc>
      </w:tr>
    </w:tbl>
    <w:p w:rsidR="00FC14D9" w:rsidRPr="00B14844" w:rsidRDefault="00FC14D9" w:rsidP="00FC14D9">
      <w:pPr>
        <w:rPr>
          <w:lang w:val="kk-KZ"/>
        </w:rPr>
      </w:pPr>
    </w:p>
    <w:p w:rsidR="00F41AE6" w:rsidRDefault="00F41AE6"/>
    <w:sectPr w:rsidR="00F41AE6" w:rsidSect="0013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C14D9"/>
    <w:rsid w:val="000A69DD"/>
    <w:rsid w:val="002C7A98"/>
    <w:rsid w:val="005B352D"/>
    <w:rsid w:val="006543C6"/>
    <w:rsid w:val="00824E79"/>
    <w:rsid w:val="00F41AE6"/>
    <w:rsid w:val="00FC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4D9"/>
    <w:pPr>
      <w:spacing w:after="0" w:line="240" w:lineRule="auto"/>
    </w:pPr>
  </w:style>
  <w:style w:type="table" w:styleId="a4">
    <w:name w:val="Table Grid"/>
    <w:basedOn w:val="a1"/>
    <w:uiPriority w:val="59"/>
    <w:rsid w:val="00FC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KUrazymbetova</cp:lastModifiedBy>
  <cp:revision>4</cp:revision>
  <dcterms:created xsi:type="dcterms:W3CDTF">2016-12-06T04:26:00Z</dcterms:created>
  <dcterms:modified xsi:type="dcterms:W3CDTF">2016-12-06T05:22:00Z</dcterms:modified>
</cp:coreProperties>
</file>