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B76F1E">
        <w:rPr>
          <w:rFonts w:ascii="Times New Roman" w:hAnsi="Times New Roman" w:cs="Times New Roman"/>
          <w:sz w:val="24"/>
          <w:szCs w:val="24"/>
        </w:rPr>
        <w:t>№ 1</w:t>
      </w:r>
    </w:p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доходов по городу Астана</w:t>
      </w:r>
    </w:p>
    <w:p w:rsidR="00F138FF" w:rsidRDefault="00F138FF" w:rsidP="00F138FF">
      <w:pPr>
        <w:spacing w:after="0" w:line="240" w:lineRule="auto"/>
        <w:jc w:val="right"/>
        <w:rPr>
          <w:sz w:val="20"/>
          <w:szCs w:val="20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конкурса</w:t>
      </w:r>
      <w:r w:rsidRPr="00D802AF">
        <w:rPr>
          <w:sz w:val="20"/>
          <w:szCs w:val="20"/>
        </w:rPr>
        <w:t xml:space="preserve"> </w:t>
      </w:r>
    </w:p>
    <w:p w:rsidR="00F138FF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2AF">
        <w:rPr>
          <w:rFonts w:ascii="Times New Roman" w:hAnsi="Times New Roman" w:cs="Times New Roman"/>
          <w:sz w:val="24"/>
          <w:szCs w:val="24"/>
        </w:rPr>
        <w:t xml:space="preserve">среди государственных служащих Министерства </w:t>
      </w:r>
    </w:p>
    <w:p w:rsidR="00F138FF" w:rsidRPr="00D802AF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2AF">
        <w:rPr>
          <w:rFonts w:ascii="Times New Roman" w:hAnsi="Times New Roman" w:cs="Times New Roman"/>
          <w:sz w:val="24"/>
          <w:szCs w:val="24"/>
        </w:rPr>
        <w:t>финансов Республики</w:t>
      </w:r>
      <w:r w:rsidRPr="00D802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02AF">
        <w:rPr>
          <w:rFonts w:ascii="Times New Roman" w:hAnsi="Times New Roman" w:cs="Times New Roman"/>
          <w:sz w:val="24"/>
          <w:szCs w:val="24"/>
        </w:rPr>
        <w:t>Казахстан</w:t>
      </w:r>
      <w:r w:rsidRPr="00D802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для занятия </w:t>
      </w:r>
      <w:proofErr w:type="spellStart"/>
      <w:proofErr w:type="gramStart"/>
      <w:r w:rsidRPr="00B76F1E">
        <w:rPr>
          <w:rFonts w:ascii="Times New Roman" w:hAnsi="Times New Roman" w:cs="Times New Roman"/>
          <w:sz w:val="24"/>
          <w:szCs w:val="24"/>
        </w:rPr>
        <w:t>вакантн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  <w:proofErr w:type="gramEnd"/>
    </w:p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административн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ых</w:t>
      </w:r>
    </w:p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1E">
        <w:rPr>
          <w:rFonts w:ascii="Times New Roman" w:hAnsi="Times New Roman" w:cs="Times New Roman"/>
          <w:sz w:val="24"/>
          <w:szCs w:val="24"/>
        </w:rPr>
        <w:t>должност</w:t>
      </w:r>
      <w:proofErr w:type="spellEnd"/>
      <w:r w:rsidRPr="00B76F1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B76F1E">
        <w:rPr>
          <w:rFonts w:ascii="Times New Roman" w:hAnsi="Times New Roman" w:cs="Times New Roman"/>
          <w:sz w:val="24"/>
          <w:szCs w:val="24"/>
        </w:rPr>
        <w:t xml:space="preserve"> корпуса «Б»»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138FF" w:rsidRPr="00B76F1E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E575A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Pr="00C456ED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2</w:t>
      </w:r>
      <w:r w:rsidR="009F30F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4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»_</w:t>
      </w:r>
      <w:r w:rsidRPr="00C456ED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ноября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2016 г.</w:t>
      </w:r>
    </w:p>
    <w:p w:rsidR="00F138FF" w:rsidRPr="00B76F1E" w:rsidRDefault="00F138FF" w:rsidP="00F1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30F2" w:rsidRPr="0004781F" w:rsidRDefault="009F30F2" w:rsidP="009F30F2">
      <w:pPr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9F30F2" w:rsidRPr="0004781F" w:rsidRDefault="009F30F2" w:rsidP="009F30F2">
      <w:pPr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04781F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Министерства финансов РК</w:t>
      </w:r>
    </w:p>
    <w:p w:rsidR="00F138FF" w:rsidRPr="00B76F1E" w:rsidRDefault="00F138FF" w:rsidP="00F13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8FF" w:rsidRPr="00B76F1E" w:rsidRDefault="00F138FF" w:rsidP="00F13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/>
      </w:tblPr>
      <w:tblGrid>
        <w:gridCol w:w="106"/>
        <w:gridCol w:w="1500"/>
        <w:gridCol w:w="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отдела администрирования НДС Управления администрирования косвенных налогов, категория С-О-4,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3B4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время декретного отпуска основного работника до 12.08.2019года)</w:t>
            </w:r>
          </w:p>
        </w:tc>
      </w:tr>
      <w:tr w:rsidR="00F138FF" w:rsidRPr="00B76F1E" w:rsidTr="00184145">
        <w:trPr>
          <w:gridBefore w:val="1"/>
          <w:wBefore w:w="106" w:type="dxa"/>
          <w:trHeight w:val="406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AD7185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9F3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AD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0925F0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Рустем Сабырович</w:t>
            </w:r>
          </w:p>
        </w:tc>
      </w:tr>
      <w:tr w:rsidR="00F138FF" w:rsidRPr="00D802AF" w:rsidTr="00184145">
        <w:trPr>
          <w:gridBefore w:val="1"/>
          <w:wBefore w:w="106" w:type="dxa"/>
          <w:trHeight w:val="55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8FF" w:rsidRPr="003B43D6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spellStart"/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proofErr w:type="spellEnd"/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по работе с персоналом Управления человеческих ресурсов, категория С-О-4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D802AF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7D6A74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Сания Омерсериковна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5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3B43D6" w:rsidRDefault="00F138FF" w:rsidP="00184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</w:t>
            </w:r>
            <w:proofErr w:type="gramStart"/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специалиста отдела рисков Управления анализа</w:t>
            </w:r>
            <w:proofErr w:type="gramEnd"/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рисков</w:t>
            </w:r>
            <w:r w:rsidRPr="003B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С-О-5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(1 единица) </w:t>
            </w:r>
            <w:r w:rsidRPr="003B4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время учебного отпуска основного работника до 30.08.2017года)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7D6A74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0925F0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Кохаева Жаныл Далбаевна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D802AF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Юридического управления 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С-О-5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единиц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(на период декретного опуска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сновного работника 03.08.2019г.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D802AF" w:rsidRDefault="00F138FF" w:rsidP="0018414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4E7E1D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Есдаулет Айгерим Рамазановна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3B43D6" w:rsidRDefault="00F138FF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отдела по работе с персоналом Управления человеческих ресурсов,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С-О-5 (1 единица) (на период декретного отпуска основаного работника 07.10.2018г.)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7D6A74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0925F0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Бапахова Айнур Асылбековна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3B43D6" w:rsidRDefault="00F138FF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3B4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лавного специалиста отдела аудита №2 Управ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</w:t>
            </w:r>
            <w:r w:rsidRPr="003B4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ения аудита,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3B4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С-О-5</w:t>
            </w:r>
            <w:r w:rsidRPr="003B4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0925F0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Такишева Роза Кабиденовна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3B43D6" w:rsidRDefault="00F138FF" w:rsidP="00184145">
            <w:pPr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отдела камерального контроля №1 Управления камерального,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С-О-5 (1 единица) (на период декретного отпуска основаго работника до 07.11.2018г.)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7D6A74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4E7E1D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Мыктыбаев Руслан Куракбаеви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3B43D6" w:rsidRDefault="00F138FF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лавного специалиста отдела камерального контроля №2  Управления камерального контроля,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С-О-5 (1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7D6A74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4E7E1D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Маукишев Максут Тулегенович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3B43D6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отдела администрирования НДС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администрирования  косвенных налогов,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С-О-5 (1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7D6A74" w:rsidRDefault="009F30F2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4E7E1D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D802AF" w:rsidRDefault="00F138FF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</w:t>
            </w:r>
            <w:proofErr w:type="gramStart"/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специалиста отдела администрирования акцизов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 администрирования  косвенных</w:t>
            </w:r>
            <w:proofErr w:type="gramEnd"/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налогов,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С-О-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bookmarkStart w:id="0" w:name="_GoBack"/>
            <w:bookmarkEnd w:id="0"/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единица)</w:t>
            </w:r>
            <w:r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(на период отпуска по уходу за ребенком основного работника до 03</w:t>
            </w:r>
            <w:r w:rsidRPr="003B4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.08.2019года)</w:t>
            </w:r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Default="00F138FF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4E7E1D" w:rsidRDefault="00F138FF" w:rsidP="0018414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Дюсенбин Азамат Амангельдинович</w:t>
            </w: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FF"/>
    <w:rsid w:val="00003FC2"/>
    <w:rsid w:val="003640E8"/>
    <w:rsid w:val="0037706C"/>
    <w:rsid w:val="005A61CA"/>
    <w:rsid w:val="007E575A"/>
    <w:rsid w:val="009F30F2"/>
    <w:rsid w:val="00C15064"/>
    <w:rsid w:val="00F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6</cp:revision>
  <cp:lastPrinted>2016-11-25T12:22:00Z</cp:lastPrinted>
  <dcterms:created xsi:type="dcterms:W3CDTF">2016-11-22T04:32:00Z</dcterms:created>
  <dcterms:modified xsi:type="dcterms:W3CDTF">2016-11-25T12:22:00Z</dcterms:modified>
</cp:coreProperties>
</file>