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85" w:rsidRDefault="00EC6F85" w:rsidP="00EC6F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Ақпараттық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EC6F85" w:rsidRDefault="00EC6F85" w:rsidP="00EC6F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қызметтерді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ғалау</w:t>
      </w:r>
      <w:proofErr w:type="spellEnd"/>
    </w:p>
    <w:p w:rsidR="00EC6F85" w:rsidRDefault="00EC6F85" w:rsidP="00EC6F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Борышкердің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мүлкін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активтерін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EC6F85" w:rsidRDefault="00EC6F85" w:rsidP="00EC6F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C6F85" w:rsidRDefault="00EC6F85" w:rsidP="00EC6F85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ЖШС 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Тандау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мүліктік менеджер және борышкердің істері (мүліктің иесі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Әбдрахман Ж</w:t>
      </w:r>
      <w:r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оңалтуды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басқарушының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/>
        </w:rPr>
        <w:t xml:space="preserve">бағалау қызметтерін сатып алу бойынша тендер жариялайды.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Борышкердің мүлкін (активтерін) - ЖШС "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Тандау 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", БСН 070140004929 - орналасқан мекен-жайы: 010000, Астана қаласы,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Сарыарка проспектci 8/1 ВП 10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F85" w:rsidRDefault="00EC6F85" w:rsidP="00EC6F85">
      <w:pPr>
        <w:pStyle w:val="a4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Құрамына Борышкердің мүлкін (активтерін) кіреді:</w:t>
      </w:r>
    </w:p>
    <w:p w:rsidR="00EC6F85" w:rsidRDefault="00EC6F85" w:rsidP="00EC6F85">
      <w:pPr>
        <w:pStyle w:val="a4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6F85" w:rsidRDefault="00EC6F85" w:rsidP="00EC6F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Hyundai Grandeur черный VIN KMHFH41HBDA251412</w:t>
      </w:r>
    </w:p>
    <w:p w:rsidR="00EC6F85" w:rsidRDefault="00EC6F85" w:rsidP="00EC6F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Toyota Corolla 2009 1NXBU40E19Z155285</w:t>
      </w:r>
    </w:p>
    <w:p w:rsidR="00EC6F85" w:rsidRDefault="00EC6F85" w:rsidP="00EC6F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4T1BE46K99U292789</w:t>
      </w:r>
    </w:p>
    <w:p w:rsidR="00EC6F85" w:rsidRDefault="00EC6F85" w:rsidP="00EC6F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4T1BE46K19U850425</w:t>
      </w:r>
    </w:p>
    <w:p w:rsidR="00EC6F85" w:rsidRDefault="00EC6F85" w:rsidP="00EC6F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4T1BF3EK2AU006214</w:t>
      </w:r>
    </w:p>
    <w:p w:rsidR="00EC6F85" w:rsidRDefault="00EC6F85" w:rsidP="00EC6F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Тоyota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4T1BF3EK7BU662913</w:t>
      </w:r>
    </w:p>
    <w:p w:rsidR="00EC6F85" w:rsidRDefault="00EC6F85" w:rsidP="00EC6F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Тоyota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4T1BF3EKXAU087656</w:t>
      </w:r>
    </w:p>
    <w:p w:rsidR="00EC6F85" w:rsidRDefault="00EC6F85" w:rsidP="00EC6F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4T1BF3EK78U203509</w:t>
      </w:r>
    </w:p>
    <w:p w:rsidR="00EC6F85" w:rsidRDefault="00EC6F85" w:rsidP="00EC6F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4T4BF3EK5BR203269</w:t>
      </w:r>
    </w:p>
    <w:p w:rsidR="00EC6F85" w:rsidRDefault="00EC6F85" w:rsidP="00EC6F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4T1BF1FK9CU569508</w:t>
      </w:r>
    </w:p>
    <w:p w:rsidR="00EC6F85" w:rsidRDefault="00EC6F85" w:rsidP="00EC6F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amry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4T1BF3EK2AU030870</w:t>
      </w:r>
    </w:p>
    <w:p w:rsidR="00EC6F85" w:rsidRDefault="00EC6F85" w:rsidP="00EC6F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Тоyota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Сorolla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JTDBU4EE1AJ080963</w:t>
      </w:r>
    </w:p>
    <w:p w:rsidR="00EC6F85" w:rsidRDefault="00EC6F85" w:rsidP="00EC6F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amry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4T1BF3EK0AU034707</w:t>
      </w:r>
    </w:p>
    <w:p w:rsidR="00EC6F85" w:rsidRDefault="00EC6F85" w:rsidP="00EC6F8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F85" w:rsidRDefault="00EC6F85" w:rsidP="00EC6F85">
      <w:pPr>
        <w:pStyle w:val="a5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6F85" w:rsidRDefault="00EC6F85" w:rsidP="00EC6F85">
      <w:pPr>
        <w:pStyle w:val="a4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қабылданады бес жұмыс күні ішінде күннен бастап осы хабарландыру жарияланған 09.00-ден 18.00-ге дейін, түскі үзіліс - сағат 13.00-14.00-ге дейін мына мекенжай бойынша: 010000, Астана қаласы,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Сарыарка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проспект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ci 8/1 </w:t>
      </w:r>
      <w:r>
        <w:rPr>
          <w:rFonts w:ascii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10,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 +77769241381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электрондық пошта: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tandau@mail.ru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F85" w:rsidRDefault="00EC6F85" w:rsidP="00EC6F85">
      <w:pPr>
        <w:pStyle w:val="a4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64E6" w:rsidRPr="00EC6F85" w:rsidRDefault="00EC6F85">
      <w:pPr>
        <w:rPr>
          <w:lang w:val="kk-KZ"/>
        </w:rPr>
      </w:pPr>
      <w:bookmarkStart w:id="0" w:name="_GoBack"/>
      <w:bookmarkEnd w:id="0"/>
    </w:p>
    <w:sectPr w:rsidR="002F64E6" w:rsidRPr="00EC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8E"/>
    <w:rsid w:val="0070328E"/>
    <w:rsid w:val="00AF2D19"/>
    <w:rsid w:val="00CD1272"/>
    <w:rsid w:val="00E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8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F8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C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eastAsiaTheme="minorHAnsi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F85"/>
    <w:rPr>
      <w:rFonts w:ascii="Consolas" w:hAnsi="Consolas" w:cs="Consolas"/>
      <w:sz w:val="20"/>
      <w:szCs w:val="20"/>
    </w:rPr>
  </w:style>
  <w:style w:type="paragraph" w:styleId="a4">
    <w:name w:val="No Spacing"/>
    <w:uiPriority w:val="1"/>
    <w:qFormat/>
    <w:rsid w:val="00EC6F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6F85"/>
    <w:pPr>
      <w:spacing w:after="160" w:line="256" w:lineRule="auto"/>
      <w:ind w:left="720"/>
      <w:contextualSpacing/>
    </w:pPr>
    <w:rPr>
      <w:rFonts w:ascii="Arial" w:eastAsia="Calibri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8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F8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C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eastAsiaTheme="minorHAnsi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F85"/>
    <w:rPr>
      <w:rFonts w:ascii="Consolas" w:hAnsi="Consolas" w:cs="Consolas"/>
      <w:sz w:val="20"/>
      <w:szCs w:val="20"/>
    </w:rPr>
  </w:style>
  <w:style w:type="paragraph" w:styleId="a4">
    <w:name w:val="No Spacing"/>
    <w:uiPriority w:val="1"/>
    <w:qFormat/>
    <w:rsid w:val="00EC6F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6F85"/>
    <w:pPr>
      <w:spacing w:after="160" w:line="256" w:lineRule="auto"/>
      <w:ind w:left="720"/>
      <w:contextualSpacing/>
    </w:pPr>
    <w:rPr>
      <w:rFonts w:ascii="Arial" w:eastAsia="Calibri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a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Сулейменова</dc:creator>
  <cp:keywords/>
  <dc:description/>
  <cp:lastModifiedBy>Жулдыз Сулейменова</cp:lastModifiedBy>
  <cp:revision>2</cp:revision>
  <dcterms:created xsi:type="dcterms:W3CDTF">2018-11-20T04:49:00Z</dcterms:created>
  <dcterms:modified xsi:type="dcterms:W3CDTF">2018-11-20T04:50:00Z</dcterms:modified>
</cp:coreProperties>
</file>