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0" w:rsidRPr="00E82342" w:rsidRDefault="003E0010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</w:t>
      </w:r>
    </w:p>
    <w:p w:rsidR="003E0010" w:rsidRDefault="003E0010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1424D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</w:t>
      </w:r>
      <w:proofErr w:type="gramStart"/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әкеш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рбол Тұрсынұлы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ИИН 800507301408, объявляет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Юмгискор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Холдинг», БИН </w:t>
      </w:r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060440000926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по адресу: </w:t>
      </w:r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Астана, ул. </w:t>
      </w:r>
      <w:proofErr w:type="spellStart"/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Кенесары</w:t>
      </w:r>
      <w:proofErr w:type="spellEnd"/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д. 43, офис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E0010" w:rsidRDefault="003E0010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1424D">
        <w:rPr>
          <w:rFonts w:ascii="Times New Roman" w:hAnsi="Times New Roman" w:cs="Times New Roman"/>
          <w:sz w:val="24"/>
          <w:szCs w:val="24"/>
        </w:rPr>
        <w:t xml:space="preserve">площадью 93,4 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 xml:space="preserve">., с правом общей совместной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1424D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(доля) </w:t>
      </w:r>
      <w:r w:rsidRPr="00F1424D">
        <w:rPr>
          <w:rFonts w:ascii="Times New Roman" w:hAnsi="Times New Roman" w:cs="Times New Roman"/>
          <w:sz w:val="24"/>
          <w:szCs w:val="24"/>
        </w:rPr>
        <w:t>0,0063 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24D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F1424D">
        <w:rPr>
          <w:rFonts w:ascii="Times New Roman" w:hAnsi="Times New Roman" w:cs="Times New Roman"/>
          <w:sz w:val="24"/>
          <w:szCs w:val="24"/>
        </w:rPr>
        <w:t xml:space="preserve"> площадью 0,7238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Pr="00F14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1424D">
        <w:rPr>
          <w:rFonts w:ascii="Times New Roman" w:hAnsi="Times New Roman" w:cs="Times New Roman"/>
          <w:sz w:val="24"/>
          <w:szCs w:val="24"/>
        </w:rPr>
        <w:t xml:space="preserve">с целевым назначением для эксплуатации нежилого строения, по адресу: г. Алматы, 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 xml:space="preserve"> район, пр. Аль-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24D">
        <w:rPr>
          <w:rFonts w:ascii="Times New Roman" w:hAnsi="Times New Roman" w:cs="Times New Roman"/>
          <w:sz w:val="24"/>
          <w:szCs w:val="24"/>
        </w:rPr>
        <w:t xml:space="preserve"> 19/1, кв. ч/а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4C">
        <w:rPr>
          <w:rFonts w:ascii="Times New Roman" w:hAnsi="Times New Roman" w:cs="Times New Roman"/>
          <w:sz w:val="24"/>
          <w:szCs w:val="24"/>
        </w:rPr>
        <w:t xml:space="preserve">Встроенное нежилое помещение общей площадью 191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>., с правом частной собственности н</w:t>
      </w:r>
      <w:r>
        <w:rPr>
          <w:rFonts w:ascii="Times New Roman" w:hAnsi="Times New Roman" w:cs="Times New Roman"/>
          <w:sz w:val="24"/>
          <w:szCs w:val="24"/>
        </w:rPr>
        <w:t>а земельный участок площадью 0,</w:t>
      </w:r>
      <w:r w:rsidRPr="0002274C">
        <w:rPr>
          <w:rFonts w:ascii="Times New Roman" w:hAnsi="Times New Roman" w:cs="Times New Roman"/>
          <w:sz w:val="24"/>
          <w:szCs w:val="24"/>
        </w:rPr>
        <w:t>0641 га</w:t>
      </w:r>
      <w:proofErr w:type="gramStart"/>
      <w:r w:rsidRPr="000227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2274C">
        <w:rPr>
          <w:rFonts w:ascii="Times New Roman" w:hAnsi="Times New Roman" w:cs="Times New Roman"/>
          <w:sz w:val="24"/>
          <w:szCs w:val="24"/>
        </w:rPr>
        <w:t xml:space="preserve">по адресу: г. Алматы,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 район, ул. Потанина, д.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>. 31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№22</w:t>
      </w:r>
      <w:r w:rsidRPr="0002274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8,5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2274C">
        <w:rPr>
          <w:rFonts w:ascii="Times New Roman" w:hAnsi="Times New Roman" w:cs="Times New Roman"/>
          <w:sz w:val="24"/>
          <w:szCs w:val="24"/>
        </w:rPr>
        <w:t xml:space="preserve">по адресу: г. Астана, район Есиль, пр.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 д. 2/7, гараж</w:t>
      </w:r>
      <w:r w:rsidRPr="0002274C">
        <w:rPr>
          <w:rFonts w:ascii="Times New Roman" w:hAnsi="Times New Roman" w:cs="Times New Roman"/>
          <w:sz w:val="24"/>
          <w:szCs w:val="24"/>
        </w:rPr>
        <w:t xml:space="preserve"> №22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274C">
        <w:rPr>
          <w:rFonts w:ascii="Times New Roman" w:hAnsi="Times New Roman" w:cs="Times New Roman"/>
          <w:sz w:val="24"/>
          <w:szCs w:val="24"/>
        </w:rPr>
        <w:t>емельны</w:t>
      </w:r>
      <w:r>
        <w:rPr>
          <w:rFonts w:ascii="Times New Roman" w:hAnsi="Times New Roman" w:cs="Times New Roman"/>
          <w:sz w:val="24"/>
          <w:szCs w:val="24"/>
        </w:rPr>
        <w:t>й участок, общей площадью 0,6</w:t>
      </w:r>
      <w:r w:rsidRPr="0002274C">
        <w:rPr>
          <w:rFonts w:ascii="Times New Roman" w:hAnsi="Times New Roman" w:cs="Times New Roman"/>
          <w:sz w:val="24"/>
          <w:szCs w:val="24"/>
        </w:rPr>
        <w:t>413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целевое назначение</w:t>
      </w:r>
      <w:r w:rsidRPr="0002274C">
        <w:rPr>
          <w:rFonts w:ascii="Times New Roman" w:hAnsi="Times New Roman" w:cs="Times New Roman"/>
          <w:sz w:val="24"/>
          <w:szCs w:val="24"/>
        </w:rPr>
        <w:t xml:space="preserve"> эксплуатация помещения, по адресу: г. Астана, район Есиль, пр.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 батыра, д. 2/7, паркинг (гараж) №22</w:t>
      </w:r>
      <w:r>
        <w:rPr>
          <w:rFonts w:ascii="Times New Roman" w:hAnsi="Times New Roman" w:cs="Times New Roman"/>
          <w:sz w:val="24"/>
          <w:szCs w:val="24"/>
        </w:rPr>
        <w:t>, 19.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274C">
        <w:rPr>
          <w:rFonts w:ascii="Times New Roman" w:hAnsi="Times New Roman" w:cs="Times New Roman"/>
          <w:sz w:val="24"/>
          <w:szCs w:val="24"/>
        </w:rPr>
        <w:t>3-х комнатная ква</w:t>
      </w:r>
      <w:r>
        <w:rPr>
          <w:rFonts w:ascii="Times New Roman" w:hAnsi="Times New Roman" w:cs="Times New Roman"/>
          <w:sz w:val="24"/>
          <w:szCs w:val="24"/>
        </w:rPr>
        <w:t xml:space="preserve">ртира, общей площадью 120,0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2274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71,9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 Астана, район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Есиль, пр.</w:t>
      </w:r>
      <w:proofErr w:type="gramEnd"/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Кабанбай батыра д. 2/7, кв. 1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Автомашина марки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>Lexus Rx 350, 2009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Camry, 2006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ГАЗ2705-288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>, 2012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</w:t>
      </w:r>
      <w:r w:rsidRPr="0002274C">
        <w:rPr>
          <w:rFonts w:ascii="Times New Roman" w:hAnsi="Times New Roman" w:cs="Times New Roman"/>
          <w:sz w:val="24"/>
          <w:szCs w:val="24"/>
        </w:rPr>
        <w:t>, 2005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10" w:rsidRDefault="003E0010" w:rsidP="003E00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4C"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E82342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2274C">
        <w:rPr>
          <w:rFonts w:ascii="Times New Roman" w:hAnsi="Times New Roman" w:cs="Times New Roman"/>
          <w:sz w:val="24"/>
          <w:szCs w:val="24"/>
        </w:rPr>
        <w:t>-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274C">
        <w:rPr>
          <w:rFonts w:ascii="Times New Roman" w:hAnsi="Times New Roman" w:cs="Times New Roman"/>
          <w:sz w:val="24"/>
          <w:szCs w:val="24"/>
        </w:rPr>
        <w:t>, 1999 года выпуска.</w:t>
      </w:r>
    </w:p>
    <w:p w:rsidR="003E0010" w:rsidRPr="0002274C" w:rsidRDefault="003E0010" w:rsidP="003E00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E82342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Pr="0002274C">
        <w:rPr>
          <w:rFonts w:ascii="Times New Roman" w:hAnsi="Times New Roman" w:cs="Times New Roman"/>
          <w:sz w:val="24"/>
          <w:szCs w:val="24"/>
        </w:rPr>
        <w:t>, 2009 года выпуска.</w:t>
      </w:r>
    </w:p>
    <w:p w:rsidR="003E0010" w:rsidRDefault="003E0010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опубликования настоящего объявления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09.00ч.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18.00ч.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, перерыв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на обед с </w:t>
      </w:r>
      <w:r>
        <w:rPr>
          <w:rFonts w:ascii="Times New Roman" w:hAnsi="Times New Roman" w:cs="Times New Roman"/>
          <w:color w:val="000000"/>
          <w:sz w:val="24"/>
          <w:szCs w:val="24"/>
        </w:rPr>
        <w:t>13.00ч.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14.00ч.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Караганда,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58/3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+7 771 131 11 11.</w:t>
      </w:r>
    </w:p>
    <w:p w:rsidR="003E0010" w:rsidRDefault="003E0010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3F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по адресу г</w:t>
      </w:r>
      <w:r w:rsidRPr="000D0C3F">
        <w:rPr>
          <w:rFonts w:ascii="Times New Roman" w:hAnsi="Times New Roman" w:cs="Times New Roman"/>
          <w:sz w:val="24"/>
          <w:szCs w:val="24"/>
        </w:rPr>
        <w:t>.Астана, пр. Республики, 70, с 9.00</w:t>
      </w:r>
      <w:r>
        <w:rPr>
          <w:rFonts w:ascii="Times New Roman" w:hAnsi="Times New Roman" w:cs="Times New Roman"/>
          <w:sz w:val="24"/>
          <w:szCs w:val="24"/>
        </w:rPr>
        <w:t>ч. до 18.3</w:t>
      </w:r>
      <w:r w:rsidRPr="000D0C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>, перерыв на обед с 13.00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 xml:space="preserve"> до 14.30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3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D0C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0C3F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0D0C3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D0C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azhanbaev@astana.mgd.kz</w:t>
        </w:r>
      </w:hyperlink>
      <w:r w:rsidRPr="000D0C3F">
        <w:rPr>
          <w:rFonts w:ascii="Times New Roman" w:hAnsi="Times New Roman" w:cs="Times New Roman"/>
          <w:sz w:val="24"/>
          <w:szCs w:val="24"/>
        </w:rPr>
        <w:t>.</w:t>
      </w:r>
    </w:p>
    <w:p w:rsidR="00B710FA" w:rsidRPr="003E0010" w:rsidRDefault="00B710FA">
      <w:pPr>
        <w:rPr>
          <w:lang w:val="ru-RU"/>
        </w:rPr>
      </w:pPr>
      <w:bookmarkStart w:id="0" w:name="_GoBack"/>
      <w:bookmarkEnd w:id="0"/>
    </w:p>
    <w:sectPr w:rsidR="00B710FA" w:rsidRPr="003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7"/>
    <w:rsid w:val="003E0010"/>
    <w:rsid w:val="00B710FA"/>
    <w:rsid w:val="00B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0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3E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0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3E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2017-02-23T06:01:00Z</dcterms:created>
  <dcterms:modified xsi:type="dcterms:W3CDTF">2017-02-23T06:01:00Z</dcterms:modified>
</cp:coreProperties>
</file>