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Ind w:w="-127" w:type="dxa"/>
        <w:tblLook w:val="04A0" w:firstRow="1" w:lastRow="0" w:firstColumn="1" w:lastColumn="0" w:noHBand="0" w:noVBand="1"/>
      </w:tblPr>
      <w:tblGrid>
        <w:gridCol w:w="5744"/>
        <w:gridCol w:w="3768"/>
      </w:tblGrid>
      <w:tr w:rsidR="00E65757" w:rsidRPr="0003433B" w:rsidTr="009C59D3">
        <w:trPr>
          <w:trHeight w:val="30"/>
          <w:tblCellSpacing w:w="0" w:type="auto"/>
        </w:trPr>
        <w:tc>
          <w:tcPr>
            <w:tcW w:w="5744" w:type="dxa"/>
            <w:tcMar>
              <w:top w:w="15" w:type="dxa"/>
              <w:left w:w="15" w:type="dxa"/>
              <w:bottom w:w="15" w:type="dxa"/>
              <w:right w:w="15" w:type="dxa"/>
            </w:tcMar>
            <w:vAlign w:val="center"/>
          </w:tcPr>
          <w:p w:rsidR="00FD5495" w:rsidRDefault="00FD5495" w:rsidP="00A80D61">
            <w:pPr>
              <w:spacing w:after="0"/>
              <w:jc w:val="center"/>
              <w:rPr>
                <w:color w:val="000000"/>
                <w:sz w:val="20"/>
                <w:lang w:val="kk-KZ"/>
              </w:rPr>
            </w:pPr>
          </w:p>
          <w:p w:rsidR="00FD5495" w:rsidRPr="00FD5495" w:rsidRDefault="00FD5495" w:rsidP="00A80D61">
            <w:pPr>
              <w:spacing w:after="0"/>
              <w:jc w:val="center"/>
              <w:rPr>
                <w:lang w:val="kk-KZ"/>
              </w:rPr>
            </w:pPr>
          </w:p>
        </w:tc>
        <w:tc>
          <w:tcPr>
            <w:tcW w:w="3768" w:type="dxa"/>
            <w:tcMar>
              <w:top w:w="15" w:type="dxa"/>
              <w:left w:w="15" w:type="dxa"/>
              <w:bottom w:w="15" w:type="dxa"/>
              <w:right w:w="15" w:type="dxa"/>
            </w:tcMar>
            <w:vAlign w:val="center"/>
          </w:tcPr>
          <w:p w:rsidR="00A93B1C" w:rsidRDefault="00A93B1C" w:rsidP="00A80D61">
            <w:pPr>
              <w:spacing w:after="0"/>
              <w:jc w:val="center"/>
              <w:rPr>
                <w:rFonts w:ascii="Times New Roman" w:hAnsi="Times New Roman" w:cs="Times New Roman"/>
                <w:color w:val="000000"/>
                <w:sz w:val="20"/>
                <w:lang w:val="kk-KZ"/>
              </w:rPr>
            </w:pPr>
          </w:p>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9C59D3">
        <w:trPr>
          <w:trHeight w:val="30"/>
          <w:tblCellSpacing w:w="0" w:type="auto"/>
        </w:trPr>
        <w:tc>
          <w:tcPr>
            <w:tcW w:w="5744"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8" w:type="dxa"/>
            <w:tcMar>
              <w:top w:w="15" w:type="dxa"/>
              <w:left w:w="15" w:type="dxa"/>
              <w:bottom w:w="15" w:type="dxa"/>
              <w:right w:w="15" w:type="dxa"/>
            </w:tcMar>
            <w:vAlign w:val="center"/>
          </w:tcPr>
          <w:p w:rsidR="00E65757" w:rsidRPr="009C59D3" w:rsidRDefault="00E65757" w:rsidP="009C59D3">
            <w:pPr>
              <w:spacing w:after="0"/>
              <w:jc w:val="center"/>
              <w:rPr>
                <w:rFonts w:ascii="Times New Roman" w:hAnsi="Times New Roman" w:cs="Times New Roman"/>
                <w:color w:val="000000"/>
                <w:sz w:val="20"/>
                <w:lang w:val="kk-KZ"/>
              </w:rPr>
            </w:pPr>
            <w:r w:rsidRPr="00376503">
              <w:rPr>
                <w:rFonts w:ascii="Times New Roman" w:hAnsi="Times New Roman" w:cs="Times New Roman"/>
                <w:color w:val="000000"/>
                <w:sz w:val="20"/>
              </w:rPr>
              <w:t>Форма</w:t>
            </w:r>
          </w:p>
        </w:tc>
      </w:tr>
    </w:tbl>
    <w:p w:rsidR="00F658A2" w:rsidRDefault="00F658A2" w:rsidP="00E65757">
      <w:pPr>
        <w:spacing w:after="0"/>
        <w:jc w:val="center"/>
        <w:rPr>
          <w:rFonts w:ascii="Times New Roman" w:hAnsi="Times New Roman" w:cs="Times New Roman"/>
          <w:b/>
          <w:color w:val="000000"/>
          <w:sz w:val="24"/>
          <w:szCs w:val="24"/>
        </w:rPr>
      </w:pPr>
      <w:bookmarkStart w:id="0" w:name="z394"/>
    </w:p>
    <w:p w:rsidR="00E65757" w:rsidRPr="00FF7EDD" w:rsidRDefault="00E65757" w:rsidP="00E65757">
      <w:pPr>
        <w:spacing w:after="0"/>
        <w:jc w:val="center"/>
        <w:rPr>
          <w:rFonts w:ascii="Times New Roman" w:hAnsi="Times New Roman" w:cs="Times New Roman"/>
          <w:b/>
          <w:color w:val="000000"/>
          <w:sz w:val="24"/>
          <w:szCs w:val="24"/>
        </w:rPr>
      </w:pPr>
      <w:r w:rsidRPr="00FF7EDD">
        <w:rPr>
          <w:rFonts w:ascii="Times New Roman" w:hAnsi="Times New Roman" w:cs="Times New Roman"/>
          <w:b/>
          <w:color w:val="000000"/>
          <w:sz w:val="24"/>
          <w:szCs w:val="24"/>
        </w:rPr>
        <w:t>РЕШЕНИЕ</w:t>
      </w:r>
      <w:r w:rsidRPr="00FF7EDD">
        <w:rPr>
          <w:rFonts w:ascii="Times New Roman" w:hAnsi="Times New Roman" w:cs="Times New Roman"/>
          <w:sz w:val="24"/>
          <w:szCs w:val="24"/>
        </w:rPr>
        <w:br/>
      </w:r>
      <w:r w:rsidRPr="00FF7EDD">
        <w:rPr>
          <w:rFonts w:ascii="Times New Roman" w:hAnsi="Times New Roman" w:cs="Times New Roman"/>
          <w:b/>
          <w:color w:val="000000"/>
          <w:sz w:val="24"/>
          <w:szCs w:val="24"/>
        </w:rPr>
        <w:t>о допуске участников конкурса к собеседованию</w:t>
      </w:r>
    </w:p>
    <w:p w:rsidR="00044293" w:rsidRDefault="00044293" w:rsidP="00E65757">
      <w:pPr>
        <w:spacing w:after="0"/>
        <w:jc w:val="center"/>
        <w:rPr>
          <w:rFonts w:ascii="Times New Roman" w:hAnsi="Times New Roman" w:cs="Times New Roman"/>
          <w:lang w:val="kk-KZ"/>
        </w:rPr>
      </w:pPr>
    </w:p>
    <w:p w:rsidR="00E36604" w:rsidRPr="00E36604" w:rsidRDefault="00E36604" w:rsidP="00E65757">
      <w:pPr>
        <w:spacing w:after="0"/>
        <w:jc w:val="center"/>
        <w:rPr>
          <w:rFonts w:ascii="Times New Roman" w:hAnsi="Times New Roman" w:cs="Times New Roman"/>
          <w:lang w:val="kk-KZ"/>
        </w:rPr>
      </w:pPr>
    </w:p>
    <w:tbl>
      <w:tblPr>
        <w:tblW w:w="10605"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
        <w:gridCol w:w="4660"/>
        <w:gridCol w:w="2126"/>
        <w:gridCol w:w="1701"/>
        <w:gridCol w:w="1559"/>
      </w:tblGrid>
      <w:tr w:rsidR="00E65757" w:rsidRPr="00D14985" w:rsidTr="00005F9F">
        <w:trPr>
          <w:trHeight w:val="30"/>
          <w:tblCellSpacing w:w="0" w:type="auto"/>
        </w:trPr>
        <w:tc>
          <w:tcPr>
            <w:tcW w:w="559"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bookmarkEnd w:id="0"/>
          <w:p w:rsidR="00E65757" w:rsidRPr="00D14985" w:rsidRDefault="00E65757" w:rsidP="00A80D61">
            <w:pPr>
              <w:spacing w:after="20"/>
              <w:ind w:left="20"/>
              <w:jc w:val="both"/>
              <w:rPr>
                <w:rFonts w:ascii="Times New Roman" w:hAnsi="Times New Roman" w:cs="Times New Roman"/>
              </w:rPr>
            </w:pPr>
            <w:r w:rsidRPr="00D14985">
              <w:rPr>
                <w:rFonts w:ascii="Times New Roman" w:hAnsi="Times New Roman" w:cs="Times New Roman"/>
                <w:color w:val="000000"/>
              </w:rPr>
              <w:t>№</w:t>
            </w:r>
          </w:p>
        </w:tc>
        <w:tc>
          <w:tcPr>
            <w:tcW w:w="4660"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E65757" w:rsidRPr="00D14985" w:rsidRDefault="00E65757" w:rsidP="00A80D61">
            <w:pPr>
              <w:spacing w:after="20"/>
              <w:ind w:left="20"/>
              <w:jc w:val="both"/>
              <w:rPr>
                <w:rFonts w:ascii="Times New Roman" w:hAnsi="Times New Roman" w:cs="Times New Roman"/>
              </w:rPr>
            </w:pPr>
            <w:r w:rsidRPr="00D14985">
              <w:rPr>
                <w:rFonts w:ascii="Times New Roman" w:hAnsi="Times New Roman" w:cs="Times New Roman"/>
                <w:color w:val="000000"/>
              </w:rPr>
              <w:t>Должность</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5757" w:rsidRPr="00D14985" w:rsidRDefault="00E65757" w:rsidP="00A80D61">
            <w:pPr>
              <w:spacing w:after="20"/>
              <w:ind w:left="20"/>
              <w:jc w:val="both"/>
              <w:rPr>
                <w:rFonts w:ascii="Times New Roman" w:hAnsi="Times New Roman" w:cs="Times New Roman"/>
              </w:rPr>
            </w:pPr>
            <w:r w:rsidRPr="00D14985">
              <w:rPr>
                <w:rFonts w:ascii="Times New Roman" w:hAnsi="Times New Roman" w:cs="Times New Roman"/>
                <w:color w:val="000000"/>
              </w:rPr>
              <w:t>Фамилия, имя, отчество (при его наличии) кандидата</w:t>
            </w:r>
          </w:p>
        </w:tc>
        <w:tc>
          <w:tcPr>
            <w:tcW w:w="1701"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E65757" w:rsidRPr="00D14985" w:rsidRDefault="00E65757" w:rsidP="00AC602A">
            <w:pPr>
              <w:spacing w:after="20"/>
              <w:ind w:left="20"/>
              <w:jc w:val="both"/>
              <w:rPr>
                <w:rFonts w:ascii="Times New Roman" w:hAnsi="Times New Roman" w:cs="Times New Roman"/>
              </w:rPr>
            </w:pPr>
            <w:r w:rsidRPr="00D14985">
              <w:rPr>
                <w:rFonts w:ascii="Times New Roman" w:hAnsi="Times New Roman" w:cs="Times New Roman"/>
                <w:color w:val="000000"/>
              </w:rPr>
              <w:t>Решение (</w:t>
            </w:r>
            <w:r w:rsidR="00AC602A" w:rsidRPr="00D14985">
              <w:rPr>
                <w:rFonts w:ascii="Times New Roman" w:hAnsi="Times New Roman" w:cs="Times New Roman"/>
                <w:color w:val="000000"/>
                <w:lang w:val="kk-KZ"/>
              </w:rPr>
              <w:t>с</w:t>
            </w:r>
            <w:r w:rsidRPr="00D14985">
              <w:rPr>
                <w:rFonts w:ascii="Times New Roman" w:hAnsi="Times New Roman" w:cs="Times New Roman"/>
                <w:color w:val="000000"/>
              </w:rPr>
              <w:t xml:space="preserve"> (а) /  не допущен (а))</w:t>
            </w:r>
          </w:p>
        </w:tc>
        <w:tc>
          <w:tcPr>
            <w:tcW w:w="1559"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E65757" w:rsidRPr="00D14985" w:rsidRDefault="00E65757" w:rsidP="00F8101F">
            <w:pPr>
              <w:spacing w:after="20"/>
              <w:ind w:left="20"/>
              <w:jc w:val="center"/>
              <w:rPr>
                <w:rFonts w:ascii="Times New Roman" w:hAnsi="Times New Roman" w:cs="Times New Roman"/>
              </w:rPr>
            </w:pPr>
            <w:r w:rsidRPr="00D14985">
              <w:rPr>
                <w:rFonts w:ascii="Times New Roman" w:hAnsi="Times New Roman" w:cs="Times New Roman"/>
                <w:color w:val="000000"/>
              </w:rPr>
              <w:t>Причины недопущения</w:t>
            </w:r>
          </w:p>
        </w:tc>
      </w:tr>
      <w:tr w:rsidR="00C257CF" w:rsidRPr="00D14985" w:rsidTr="00005F9F">
        <w:trPr>
          <w:trHeight w:val="791"/>
          <w:tblCellSpacing w:w="0" w:type="auto"/>
        </w:trPr>
        <w:tc>
          <w:tcPr>
            <w:tcW w:w="559" w:type="dxa"/>
            <w:vMerge w:val="restart"/>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C257CF" w:rsidRPr="00D14985" w:rsidRDefault="00C257CF" w:rsidP="007556FA">
            <w:pPr>
              <w:spacing w:after="20"/>
              <w:ind w:left="20"/>
              <w:jc w:val="center"/>
              <w:rPr>
                <w:rFonts w:ascii="Times New Roman" w:hAnsi="Times New Roman" w:cs="Times New Roman"/>
                <w:color w:val="000000"/>
                <w:lang w:val="kk-KZ"/>
              </w:rPr>
            </w:pPr>
            <w:r w:rsidRPr="00D14985">
              <w:rPr>
                <w:rFonts w:ascii="Times New Roman" w:hAnsi="Times New Roman" w:cs="Times New Roman"/>
                <w:color w:val="000000"/>
                <w:lang w:val="kk-KZ"/>
              </w:rPr>
              <w:t>1</w:t>
            </w:r>
          </w:p>
        </w:tc>
        <w:tc>
          <w:tcPr>
            <w:tcW w:w="4660" w:type="dxa"/>
            <w:vMerge w:val="restart"/>
            <w:tcBorders>
              <w:top w:val="single" w:sz="6" w:space="0" w:color="CFCFCF"/>
            </w:tcBorders>
            <w:tcMar>
              <w:top w:w="15" w:type="dxa"/>
              <w:left w:w="15" w:type="dxa"/>
              <w:bottom w:w="15" w:type="dxa"/>
              <w:right w:w="15" w:type="dxa"/>
            </w:tcMar>
          </w:tcPr>
          <w:p w:rsidR="00C257CF" w:rsidRPr="007556FA" w:rsidRDefault="00C257CF" w:rsidP="007556FA">
            <w:pPr>
              <w:tabs>
                <w:tab w:val="left" w:pos="993"/>
              </w:tabs>
              <w:jc w:val="both"/>
              <w:rPr>
                <w:rFonts w:ascii="Times New Roman" w:hAnsi="Times New Roman"/>
                <w:sz w:val="24"/>
                <w:szCs w:val="24"/>
                <w:lang w:val="kk-KZ"/>
              </w:rPr>
            </w:pPr>
            <w:r w:rsidRPr="007556FA">
              <w:rPr>
                <w:rFonts w:ascii="Times New Roman" w:eastAsia="Times New Roman" w:hAnsi="Times New Roman"/>
                <w:sz w:val="24"/>
                <w:szCs w:val="24"/>
                <w:lang w:val="kk-KZ" w:eastAsia="ru-RU"/>
              </w:rPr>
              <w:t xml:space="preserve">  </w:t>
            </w:r>
            <w:r w:rsidRPr="007556FA">
              <w:rPr>
                <w:rFonts w:ascii="Times New Roman" w:hAnsi="Times New Roman"/>
                <w:sz w:val="24"/>
                <w:szCs w:val="24"/>
                <w:lang w:val="kk-KZ"/>
              </w:rPr>
              <w:t>Заместитель руководителя Управления государственных доходов по Есильскому району Департамента государственных доходов по г.Астане, функциональный блок «А», категория С-</w:t>
            </w:r>
            <w:r w:rsidRPr="007556FA">
              <w:rPr>
                <w:rFonts w:ascii="Times New Roman" w:hAnsi="Times New Roman"/>
                <w:sz w:val="24"/>
                <w:szCs w:val="24"/>
                <w:lang w:val="en-US"/>
              </w:rPr>
              <w:t>R</w:t>
            </w:r>
            <w:r w:rsidRPr="007556FA">
              <w:rPr>
                <w:rFonts w:ascii="Times New Roman" w:hAnsi="Times New Roman"/>
                <w:sz w:val="24"/>
                <w:szCs w:val="24"/>
                <w:lang w:val="kk-KZ"/>
              </w:rPr>
              <w:t>-2, 1 единица.</w:t>
            </w:r>
          </w:p>
        </w:tc>
        <w:tc>
          <w:tcPr>
            <w:tcW w:w="2126"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C257CF" w:rsidRDefault="00C257CF" w:rsidP="007556FA">
            <w:pPr>
              <w:spacing w:after="20"/>
              <w:jc w:val="center"/>
              <w:rPr>
                <w:rFonts w:ascii="Times New Roman" w:hAnsi="Times New Roman" w:cs="Times New Roman"/>
                <w:color w:val="000000"/>
                <w:sz w:val="24"/>
                <w:szCs w:val="24"/>
                <w:lang w:val="kk-KZ"/>
              </w:rPr>
            </w:pPr>
          </w:p>
          <w:p w:rsidR="00C257CF" w:rsidRPr="00941098" w:rsidRDefault="00C257CF" w:rsidP="007556FA">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Рахимгалиев Джанибек Рымтаевич</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7CF" w:rsidRPr="00941098" w:rsidRDefault="00C257CF" w:rsidP="007556FA">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Допущен</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7CF" w:rsidRPr="00D14985" w:rsidRDefault="00C257CF" w:rsidP="007556FA">
            <w:pPr>
              <w:rPr>
                <w:rFonts w:ascii="Times New Roman" w:hAnsi="Times New Roman" w:cs="Times New Roman"/>
                <w:lang w:val="kk-KZ"/>
              </w:rPr>
            </w:pPr>
          </w:p>
        </w:tc>
      </w:tr>
      <w:tr w:rsidR="00C257CF" w:rsidRPr="00D14985" w:rsidTr="00005F9F">
        <w:trPr>
          <w:trHeight w:val="791"/>
          <w:tblCellSpacing w:w="0" w:type="auto"/>
        </w:trPr>
        <w:tc>
          <w:tcPr>
            <w:tcW w:w="559" w:type="dxa"/>
            <w:vMerge/>
            <w:tcBorders>
              <w:left w:val="single" w:sz="6" w:space="0" w:color="CFCFCF"/>
              <w:right w:val="single" w:sz="6" w:space="0" w:color="CFCFCF"/>
            </w:tcBorders>
            <w:tcMar>
              <w:top w:w="15" w:type="dxa"/>
              <w:left w:w="15" w:type="dxa"/>
              <w:bottom w:w="15" w:type="dxa"/>
              <w:right w:w="15" w:type="dxa"/>
            </w:tcMar>
            <w:vAlign w:val="center"/>
          </w:tcPr>
          <w:p w:rsidR="00C257CF" w:rsidRPr="00D14985" w:rsidRDefault="00C257CF" w:rsidP="007556FA">
            <w:pPr>
              <w:spacing w:after="20"/>
              <w:ind w:left="20"/>
              <w:jc w:val="center"/>
              <w:rPr>
                <w:rFonts w:ascii="Times New Roman" w:hAnsi="Times New Roman" w:cs="Times New Roman"/>
                <w:color w:val="000000"/>
                <w:lang w:val="kk-KZ"/>
              </w:rPr>
            </w:pPr>
          </w:p>
        </w:tc>
        <w:tc>
          <w:tcPr>
            <w:tcW w:w="4660" w:type="dxa"/>
            <w:vMerge/>
            <w:tcMar>
              <w:top w:w="15" w:type="dxa"/>
              <w:left w:w="15" w:type="dxa"/>
              <w:bottom w:w="15" w:type="dxa"/>
              <w:right w:w="15" w:type="dxa"/>
            </w:tcMar>
          </w:tcPr>
          <w:p w:rsidR="00C257CF" w:rsidRPr="007556FA" w:rsidRDefault="00C257CF" w:rsidP="007556FA">
            <w:pPr>
              <w:tabs>
                <w:tab w:val="left" w:pos="993"/>
              </w:tabs>
              <w:jc w:val="both"/>
              <w:rPr>
                <w:rFonts w:ascii="Times New Roman" w:eastAsia="Times New Roman" w:hAnsi="Times New Roman"/>
                <w:sz w:val="24"/>
                <w:szCs w:val="24"/>
                <w:lang w:val="kk-KZ" w:eastAsia="ru-RU"/>
              </w:rPr>
            </w:pPr>
          </w:p>
        </w:tc>
        <w:tc>
          <w:tcPr>
            <w:tcW w:w="2126"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C257CF" w:rsidRDefault="00C257CF" w:rsidP="007556FA">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Урманов Жанибек Хабибуллаевич</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7CF" w:rsidRPr="00941098" w:rsidRDefault="00C257CF" w:rsidP="0054129A">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Допущен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7CF" w:rsidRPr="00D14985" w:rsidRDefault="00C257CF" w:rsidP="007556FA">
            <w:pPr>
              <w:rPr>
                <w:rFonts w:ascii="Times New Roman" w:hAnsi="Times New Roman" w:cs="Times New Roman"/>
                <w:lang w:val="kk-KZ"/>
              </w:rPr>
            </w:pPr>
          </w:p>
        </w:tc>
      </w:tr>
      <w:tr w:rsidR="00C257CF" w:rsidRPr="00D14985" w:rsidTr="00005F9F">
        <w:trPr>
          <w:trHeight w:val="791"/>
          <w:tblCellSpacing w:w="0" w:type="auto"/>
        </w:trPr>
        <w:tc>
          <w:tcPr>
            <w:tcW w:w="559" w:type="dxa"/>
            <w:vMerge/>
            <w:tcBorders>
              <w:left w:val="single" w:sz="6" w:space="0" w:color="CFCFCF"/>
              <w:bottom w:val="single" w:sz="6" w:space="0" w:color="CFCFCF"/>
              <w:right w:val="single" w:sz="6" w:space="0" w:color="CFCFCF"/>
            </w:tcBorders>
            <w:tcMar>
              <w:top w:w="15" w:type="dxa"/>
              <w:left w:w="15" w:type="dxa"/>
              <w:bottom w:w="15" w:type="dxa"/>
              <w:right w:w="15" w:type="dxa"/>
            </w:tcMar>
            <w:vAlign w:val="center"/>
          </w:tcPr>
          <w:p w:rsidR="00C257CF" w:rsidRPr="00D14985" w:rsidRDefault="00C257CF" w:rsidP="007556FA">
            <w:pPr>
              <w:spacing w:after="20"/>
              <w:ind w:left="20"/>
              <w:jc w:val="center"/>
              <w:rPr>
                <w:rFonts w:ascii="Times New Roman" w:hAnsi="Times New Roman" w:cs="Times New Roman"/>
                <w:color w:val="000000"/>
                <w:lang w:val="kk-KZ"/>
              </w:rPr>
            </w:pPr>
          </w:p>
        </w:tc>
        <w:tc>
          <w:tcPr>
            <w:tcW w:w="4660" w:type="dxa"/>
            <w:vMerge/>
            <w:tcBorders>
              <w:bottom w:val="single" w:sz="6" w:space="0" w:color="CFCFCF"/>
            </w:tcBorders>
            <w:tcMar>
              <w:top w:w="15" w:type="dxa"/>
              <w:left w:w="15" w:type="dxa"/>
              <w:bottom w:w="15" w:type="dxa"/>
              <w:right w:w="15" w:type="dxa"/>
            </w:tcMar>
          </w:tcPr>
          <w:p w:rsidR="00C257CF" w:rsidRPr="007556FA" w:rsidRDefault="00C257CF" w:rsidP="007556FA">
            <w:pPr>
              <w:tabs>
                <w:tab w:val="left" w:pos="993"/>
              </w:tabs>
              <w:jc w:val="both"/>
              <w:rPr>
                <w:rFonts w:ascii="Times New Roman" w:eastAsia="Times New Roman" w:hAnsi="Times New Roman"/>
                <w:sz w:val="24"/>
                <w:szCs w:val="24"/>
                <w:lang w:val="kk-KZ" w:eastAsia="ru-RU"/>
              </w:rPr>
            </w:pPr>
          </w:p>
        </w:tc>
        <w:tc>
          <w:tcPr>
            <w:tcW w:w="2126"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C257CF" w:rsidRDefault="00C257CF" w:rsidP="007556FA">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Надирбеков Тимур Даулетулы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7CF" w:rsidRPr="00941098" w:rsidRDefault="00C257CF" w:rsidP="007556FA">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Допущен</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7CF" w:rsidRPr="00D14985" w:rsidRDefault="00C257CF" w:rsidP="007556FA">
            <w:pPr>
              <w:rPr>
                <w:rFonts w:ascii="Times New Roman" w:hAnsi="Times New Roman" w:cs="Times New Roman"/>
                <w:lang w:val="kk-KZ"/>
              </w:rPr>
            </w:pPr>
          </w:p>
        </w:tc>
      </w:tr>
      <w:tr w:rsidR="007556FA" w:rsidRPr="00D14985" w:rsidTr="00005F9F">
        <w:trPr>
          <w:trHeight w:val="791"/>
          <w:tblCellSpacing w:w="0" w:type="auto"/>
        </w:trPr>
        <w:tc>
          <w:tcPr>
            <w:tcW w:w="5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7556FA" w:rsidRPr="00D14985" w:rsidRDefault="007556FA" w:rsidP="007556FA">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4660" w:type="dxa"/>
            <w:tcBorders>
              <w:top w:val="single" w:sz="6" w:space="0" w:color="CFCFCF"/>
              <w:bottom w:val="single" w:sz="6" w:space="0" w:color="CFCFCF"/>
            </w:tcBorders>
            <w:tcMar>
              <w:top w:w="15" w:type="dxa"/>
              <w:left w:w="15" w:type="dxa"/>
              <w:bottom w:w="15" w:type="dxa"/>
              <w:right w:w="15" w:type="dxa"/>
            </w:tcMar>
          </w:tcPr>
          <w:p w:rsidR="007556FA" w:rsidRPr="007556FA" w:rsidRDefault="007556FA" w:rsidP="007556FA">
            <w:pPr>
              <w:tabs>
                <w:tab w:val="left" w:pos="0"/>
                <w:tab w:val="left" w:pos="709"/>
                <w:tab w:val="left" w:pos="851"/>
                <w:tab w:val="left" w:pos="993"/>
              </w:tabs>
              <w:jc w:val="both"/>
              <w:rPr>
                <w:rFonts w:ascii="Times New Roman" w:hAnsi="Times New Roman"/>
                <w:sz w:val="24"/>
                <w:szCs w:val="24"/>
                <w:lang w:val="kk-KZ"/>
              </w:rPr>
            </w:pPr>
            <w:r w:rsidRPr="007556FA">
              <w:rPr>
                <w:rFonts w:ascii="Times New Roman" w:eastAsia="Times New Roman" w:hAnsi="Times New Roman"/>
                <w:sz w:val="24"/>
                <w:szCs w:val="24"/>
                <w:lang w:val="kk-KZ" w:eastAsia="ru-RU"/>
              </w:rPr>
              <w:t xml:space="preserve">    </w:t>
            </w:r>
            <w:r w:rsidRPr="007556FA">
              <w:rPr>
                <w:rFonts w:ascii="Times New Roman" w:hAnsi="Times New Roman"/>
                <w:sz w:val="24"/>
                <w:szCs w:val="24"/>
                <w:lang w:val="kk-KZ"/>
              </w:rPr>
              <w:t>Главный специалист Управления крупных налогоплательщиков ДГД по г.Астане КГД МФ РК, функциональный блок «А», категория С-О-5, 1 единица.</w:t>
            </w:r>
          </w:p>
          <w:p w:rsidR="007556FA" w:rsidRPr="007556FA" w:rsidRDefault="007556FA" w:rsidP="007556FA">
            <w:pPr>
              <w:widowControl w:val="0"/>
              <w:tabs>
                <w:tab w:val="left" w:pos="851"/>
              </w:tabs>
              <w:spacing w:after="0" w:line="240" w:lineRule="auto"/>
              <w:jc w:val="both"/>
              <w:rPr>
                <w:rFonts w:ascii="Times New Roman" w:eastAsia="Times New Roman" w:hAnsi="Times New Roman"/>
                <w:sz w:val="24"/>
                <w:szCs w:val="24"/>
                <w:lang w:val="kk-KZ" w:eastAsia="ru-RU"/>
              </w:rPr>
            </w:pPr>
          </w:p>
        </w:tc>
        <w:tc>
          <w:tcPr>
            <w:tcW w:w="2126"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7556FA" w:rsidRPr="00941098" w:rsidRDefault="002967B6" w:rsidP="007556FA">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56FA" w:rsidRPr="00941098" w:rsidRDefault="007556FA" w:rsidP="007556FA">
            <w:pPr>
              <w:spacing w:after="20"/>
              <w:ind w:left="20"/>
              <w:jc w:val="center"/>
              <w:rPr>
                <w:rFonts w:ascii="Times New Roman" w:hAnsi="Times New Roman" w:cs="Times New Roman"/>
                <w:color w:val="000000"/>
                <w:sz w:val="24"/>
                <w:szCs w:val="24"/>
                <w:lang w:val="kk-KZ"/>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56FA" w:rsidRPr="00D14985" w:rsidRDefault="007556FA" w:rsidP="007556FA">
            <w:pPr>
              <w:rPr>
                <w:rFonts w:ascii="Times New Roman" w:hAnsi="Times New Roman" w:cs="Times New Roman"/>
                <w:lang w:val="kk-KZ"/>
              </w:rPr>
            </w:pPr>
          </w:p>
        </w:tc>
      </w:tr>
      <w:tr w:rsidR="007556FA" w:rsidRPr="00D14985" w:rsidTr="00005F9F">
        <w:trPr>
          <w:trHeight w:val="791"/>
          <w:tblCellSpacing w:w="0" w:type="auto"/>
        </w:trPr>
        <w:tc>
          <w:tcPr>
            <w:tcW w:w="5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7556FA" w:rsidRPr="00D14985" w:rsidRDefault="007556FA" w:rsidP="007556FA">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3</w:t>
            </w:r>
          </w:p>
        </w:tc>
        <w:tc>
          <w:tcPr>
            <w:tcW w:w="4660" w:type="dxa"/>
            <w:tcBorders>
              <w:top w:val="single" w:sz="6" w:space="0" w:color="CFCFCF"/>
              <w:bottom w:val="single" w:sz="6" w:space="0" w:color="CFCFCF"/>
            </w:tcBorders>
            <w:tcMar>
              <w:top w:w="15" w:type="dxa"/>
              <w:left w:w="15" w:type="dxa"/>
              <w:bottom w:w="15" w:type="dxa"/>
              <w:right w:w="15" w:type="dxa"/>
            </w:tcMar>
          </w:tcPr>
          <w:p w:rsidR="007556FA" w:rsidRPr="007556FA" w:rsidRDefault="007556FA" w:rsidP="007556FA">
            <w:pPr>
              <w:widowControl w:val="0"/>
              <w:tabs>
                <w:tab w:val="left" w:pos="0"/>
                <w:tab w:val="left" w:pos="993"/>
              </w:tabs>
              <w:spacing w:after="0" w:line="240" w:lineRule="auto"/>
              <w:contextualSpacing/>
              <w:jc w:val="both"/>
              <w:rPr>
                <w:rFonts w:ascii="Times New Roman" w:eastAsia="Times New Roman" w:hAnsi="Times New Roman"/>
                <w:iCs/>
                <w:sz w:val="24"/>
                <w:szCs w:val="24"/>
                <w:lang w:val="kk-KZ" w:eastAsia="ru-RU"/>
              </w:rPr>
            </w:pPr>
            <w:r w:rsidRPr="007556FA">
              <w:rPr>
                <w:rFonts w:ascii="Times New Roman" w:eastAsia="Times New Roman" w:hAnsi="Times New Roman"/>
                <w:sz w:val="24"/>
                <w:szCs w:val="24"/>
                <w:lang w:val="kk-KZ" w:eastAsia="ru-RU"/>
              </w:rPr>
              <w:t xml:space="preserve">    Главный специалист (на период отпуска по уходу за ребенком основного работника Ерубаевой Б.М. до 07.10.2024 года) отдела служебных расследований Управления человеческих ресурсов ДГД по г.Астане КГД МФ РК, функциональный блок «Б», категория С-О-5, 1 единица.</w:t>
            </w:r>
          </w:p>
        </w:tc>
        <w:tc>
          <w:tcPr>
            <w:tcW w:w="2126"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7556FA" w:rsidRPr="00941098" w:rsidRDefault="002967B6" w:rsidP="007556FA">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56FA" w:rsidRPr="00941098" w:rsidRDefault="007556FA" w:rsidP="007556FA">
            <w:pPr>
              <w:spacing w:after="20"/>
              <w:ind w:left="20"/>
              <w:jc w:val="center"/>
              <w:rPr>
                <w:rFonts w:ascii="Times New Roman" w:hAnsi="Times New Roman" w:cs="Times New Roman"/>
                <w:color w:val="000000"/>
                <w:sz w:val="24"/>
                <w:szCs w:val="24"/>
                <w:lang w:val="kk-KZ"/>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56FA" w:rsidRPr="00D14985" w:rsidRDefault="007556FA" w:rsidP="007556FA">
            <w:pPr>
              <w:rPr>
                <w:rFonts w:ascii="Times New Roman" w:hAnsi="Times New Roman" w:cs="Times New Roman"/>
                <w:lang w:val="kk-KZ"/>
              </w:rPr>
            </w:pPr>
          </w:p>
        </w:tc>
      </w:tr>
      <w:tr w:rsidR="007556FA" w:rsidRPr="00D14985" w:rsidTr="00005F9F">
        <w:trPr>
          <w:trHeight w:val="791"/>
          <w:tblCellSpacing w:w="0" w:type="auto"/>
        </w:trPr>
        <w:tc>
          <w:tcPr>
            <w:tcW w:w="5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7556FA" w:rsidRPr="00D14985" w:rsidRDefault="007556FA" w:rsidP="007556FA">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4</w:t>
            </w:r>
          </w:p>
        </w:tc>
        <w:tc>
          <w:tcPr>
            <w:tcW w:w="4660" w:type="dxa"/>
            <w:tcBorders>
              <w:top w:val="single" w:sz="6" w:space="0" w:color="CFCFCF"/>
              <w:bottom w:val="single" w:sz="6" w:space="0" w:color="CFCFCF"/>
            </w:tcBorders>
            <w:tcMar>
              <w:top w:w="15" w:type="dxa"/>
              <w:left w:w="15" w:type="dxa"/>
              <w:bottom w:w="15" w:type="dxa"/>
              <w:right w:w="15" w:type="dxa"/>
            </w:tcMar>
          </w:tcPr>
          <w:p w:rsidR="007556FA" w:rsidRPr="007556FA" w:rsidRDefault="007556FA" w:rsidP="007556FA">
            <w:pPr>
              <w:spacing w:after="0" w:line="240" w:lineRule="auto"/>
              <w:jc w:val="both"/>
              <w:rPr>
                <w:rFonts w:ascii="Times New Roman" w:hAnsi="Times New Roman"/>
                <w:sz w:val="24"/>
                <w:szCs w:val="24"/>
                <w:lang w:val="kk-KZ"/>
              </w:rPr>
            </w:pPr>
            <w:r w:rsidRPr="007556FA">
              <w:rPr>
                <w:rFonts w:ascii="Times New Roman" w:hAnsi="Times New Roman"/>
                <w:sz w:val="24"/>
                <w:szCs w:val="24"/>
                <w:lang w:val="kk-KZ"/>
              </w:rPr>
              <w:t>Главный специалист отдела аудита №2 Управления аудита ДГД по г.Астане КГД МФ РК, функциональный блок «А», категория С-О-5, 1 единица.</w:t>
            </w:r>
          </w:p>
          <w:p w:rsidR="007556FA" w:rsidRPr="007556FA" w:rsidRDefault="007556FA" w:rsidP="007556FA">
            <w:pPr>
              <w:spacing w:after="0" w:line="240" w:lineRule="auto"/>
              <w:jc w:val="both"/>
              <w:rPr>
                <w:rFonts w:ascii="Times New Roman" w:hAnsi="Times New Roman"/>
                <w:sz w:val="24"/>
                <w:szCs w:val="24"/>
                <w:lang w:val="kk-KZ"/>
              </w:rPr>
            </w:pPr>
          </w:p>
          <w:p w:rsidR="007556FA" w:rsidRPr="007556FA" w:rsidRDefault="007556FA" w:rsidP="007556FA">
            <w:pPr>
              <w:spacing w:after="0" w:line="240" w:lineRule="auto"/>
              <w:jc w:val="both"/>
              <w:rPr>
                <w:rFonts w:ascii="Times New Roman" w:hAnsi="Times New Roman"/>
                <w:sz w:val="24"/>
                <w:szCs w:val="24"/>
                <w:lang w:val="kk-KZ"/>
              </w:rPr>
            </w:pPr>
          </w:p>
        </w:tc>
        <w:tc>
          <w:tcPr>
            <w:tcW w:w="2126"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7556FA" w:rsidRPr="00941098" w:rsidRDefault="004D45A1" w:rsidP="007556FA">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Даутова Айдана Ермековна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56FA" w:rsidRPr="00941098" w:rsidRDefault="004D45A1" w:rsidP="007556FA">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Допущена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56FA" w:rsidRPr="00D14985" w:rsidRDefault="007556FA" w:rsidP="007556FA">
            <w:pPr>
              <w:rPr>
                <w:rFonts w:ascii="Times New Roman" w:hAnsi="Times New Roman" w:cs="Times New Roman"/>
                <w:lang w:val="kk-KZ"/>
              </w:rPr>
            </w:pPr>
          </w:p>
        </w:tc>
      </w:tr>
      <w:tr w:rsidR="004D45A1" w:rsidRPr="00D14985" w:rsidTr="00005F9F">
        <w:trPr>
          <w:trHeight w:val="791"/>
          <w:tblCellSpacing w:w="0" w:type="auto"/>
        </w:trPr>
        <w:tc>
          <w:tcPr>
            <w:tcW w:w="5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D45A1" w:rsidRPr="00C257CF" w:rsidRDefault="00C257CF" w:rsidP="004D45A1">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5</w:t>
            </w:r>
          </w:p>
        </w:tc>
        <w:tc>
          <w:tcPr>
            <w:tcW w:w="4660" w:type="dxa"/>
            <w:tcBorders>
              <w:top w:val="single" w:sz="6" w:space="0" w:color="CFCFCF"/>
              <w:bottom w:val="single" w:sz="6" w:space="0" w:color="CFCFCF"/>
            </w:tcBorders>
            <w:tcMar>
              <w:top w:w="15" w:type="dxa"/>
              <w:left w:w="15" w:type="dxa"/>
              <w:bottom w:w="15" w:type="dxa"/>
              <w:right w:w="15" w:type="dxa"/>
            </w:tcMar>
          </w:tcPr>
          <w:p w:rsidR="004D45A1" w:rsidRPr="007556FA" w:rsidRDefault="004D45A1" w:rsidP="00005F9F">
            <w:pPr>
              <w:tabs>
                <w:tab w:val="left" w:pos="0"/>
                <w:tab w:val="left" w:pos="993"/>
              </w:tabs>
              <w:jc w:val="both"/>
              <w:rPr>
                <w:rFonts w:ascii="Times New Roman" w:hAnsi="Times New Roman"/>
                <w:sz w:val="24"/>
                <w:szCs w:val="24"/>
                <w:lang w:val="kk-KZ"/>
              </w:rPr>
            </w:pPr>
            <w:r w:rsidRPr="007556FA">
              <w:rPr>
                <w:rFonts w:ascii="Times New Roman" w:hAnsi="Times New Roman"/>
                <w:sz w:val="24"/>
                <w:szCs w:val="24"/>
                <w:lang w:val="kk-KZ"/>
              </w:rPr>
              <w:t xml:space="preserve">   Главный специалист отдела аудита №3 Управления аудита ДГД по г.Астана КГД МФ РК, функциональный блок «А», категория С-О-5, 2 единицы.</w:t>
            </w:r>
            <w:r w:rsidR="00005F9F" w:rsidRPr="007556FA">
              <w:rPr>
                <w:rFonts w:ascii="Times New Roman" w:hAnsi="Times New Roman"/>
                <w:sz w:val="24"/>
                <w:szCs w:val="24"/>
                <w:lang w:val="kk-KZ"/>
              </w:rPr>
              <w:t xml:space="preserve"> </w:t>
            </w:r>
          </w:p>
        </w:tc>
        <w:tc>
          <w:tcPr>
            <w:tcW w:w="2126"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4D45A1" w:rsidRPr="00941098" w:rsidRDefault="004D45A1" w:rsidP="004D45A1">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Даутова Айдана Ермековна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45A1" w:rsidRPr="00941098" w:rsidRDefault="004D45A1" w:rsidP="004D45A1">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Допущена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45A1" w:rsidRPr="00D14985" w:rsidRDefault="004D45A1" w:rsidP="004D45A1">
            <w:pPr>
              <w:rPr>
                <w:rFonts w:ascii="Times New Roman" w:hAnsi="Times New Roman" w:cs="Times New Roman"/>
                <w:lang w:val="kk-KZ"/>
              </w:rPr>
            </w:pPr>
          </w:p>
        </w:tc>
      </w:tr>
      <w:tr w:rsidR="007556FA" w:rsidRPr="00D14985" w:rsidTr="00005F9F">
        <w:trPr>
          <w:trHeight w:val="791"/>
          <w:tblCellSpacing w:w="0" w:type="auto"/>
        </w:trPr>
        <w:tc>
          <w:tcPr>
            <w:tcW w:w="5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7556FA" w:rsidRPr="00C257CF" w:rsidRDefault="00C257CF" w:rsidP="007556FA">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6</w:t>
            </w:r>
          </w:p>
        </w:tc>
        <w:tc>
          <w:tcPr>
            <w:tcW w:w="4660" w:type="dxa"/>
            <w:tcBorders>
              <w:top w:val="single" w:sz="6" w:space="0" w:color="CFCFCF"/>
              <w:bottom w:val="single" w:sz="6" w:space="0" w:color="CFCFCF"/>
            </w:tcBorders>
            <w:tcMar>
              <w:top w:w="15" w:type="dxa"/>
              <w:left w:w="15" w:type="dxa"/>
              <w:bottom w:w="15" w:type="dxa"/>
              <w:right w:w="15" w:type="dxa"/>
            </w:tcMar>
          </w:tcPr>
          <w:p w:rsidR="007556FA" w:rsidRPr="007556FA" w:rsidRDefault="007556FA" w:rsidP="007556FA">
            <w:pPr>
              <w:widowControl w:val="0"/>
              <w:tabs>
                <w:tab w:val="left" w:pos="0"/>
                <w:tab w:val="left" w:pos="1134"/>
              </w:tabs>
              <w:spacing w:after="0" w:line="240" w:lineRule="auto"/>
              <w:contextualSpacing/>
              <w:jc w:val="both"/>
              <w:rPr>
                <w:rFonts w:ascii="Times New Roman" w:eastAsia="Times New Roman" w:hAnsi="Times New Roman"/>
                <w:sz w:val="24"/>
                <w:szCs w:val="24"/>
                <w:lang w:val="kk-KZ" w:eastAsia="ru-RU"/>
              </w:rPr>
            </w:pPr>
            <w:r w:rsidRPr="007556FA">
              <w:rPr>
                <w:rFonts w:ascii="Times New Roman" w:eastAsia="Times New Roman" w:hAnsi="Times New Roman"/>
                <w:sz w:val="24"/>
                <w:szCs w:val="24"/>
                <w:lang w:val="kk-KZ" w:eastAsia="ru-RU"/>
              </w:rPr>
              <w:t xml:space="preserve">   Главный специалист </w:t>
            </w:r>
            <w:r w:rsidRPr="007556FA">
              <w:rPr>
                <w:rFonts w:ascii="Times New Roman" w:eastAsia="Times New Roman" w:hAnsi="Times New Roman"/>
                <w:bCs/>
                <w:sz w:val="24"/>
                <w:szCs w:val="24"/>
                <w:lang w:val="kk-KZ" w:eastAsia="ru-RU"/>
              </w:rPr>
              <w:t xml:space="preserve">(на период отпуска по уходу за ребенком основного работника Асымовой А.А. до 18.04.2025 года) </w:t>
            </w:r>
            <w:r w:rsidRPr="007556FA">
              <w:rPr>
                <w:rFonts w:ascii="Times New Roman" w:eastAsia="Times New Roman" w:hAnsi="Times New Roman"/>
                <w:sz w:val="24"/>
                <w:szCs w:val="24"/>
                <w:lang w:val="kk-KZ" w:eastAsia="ru-RU"/>
              </w:rPr>
              <w:t xml:space="preserve"> отдела камерального мониторинга №2 Управления </w:t>
            </w:r>
            <w:r w:rsidRPr="007556FA">
              <w:rPr>
                <w:rFonts w:ascii="Times New Roman" w:eastAsia="Times New Roman" w:hAnsi="Times New Roman"/>
                <w:sz w:val="24"/>
                <w:szCs w:val="24"/>
                <w:lang w:val="kk-KZ" w:eastAsia="ru-RU"/>
              </w:rPr>
              <w:lastRenderedPageBreak/>
              <w:t>камерального мониторинга ДГД по г.Астане КГД МФ РК</w:t>
            </w:r>
            <w:r w:rsidRPr="007556FA">
              <w:rPr>
                <w:rFonts w:ascii="Times New Roman" w:eastAsia="Times New Roman" w:hAnsi="Times New Roman"/>
                <w:sz w:val="24"/>
                <w:szCs w:val="24"/>
                <w:lang w:eastAsia="ru-RU"/>
              </w:rPr>
              <w:t xml:space="preserve">, </w:t>
            </w:r>
            <w:r w:rsidRPr="007556FA">
              <w:rPr>
                <w:rFonts w:ascii="Times New Roman" w:hAnsi="Times New Roman"/>
                <w:sz w:val="24"/>
                <w:szCs w:val="24"/>
              </w:rPr>
              <w:t>функциональный блок «</w:t>
            </w:r>
            <w:r w:rsidRPr="007556FA">
              <w:rPr>
                <w:rFonts w:ascii="Times New Roman" w:hAnsi="Times New Roman"/>
                <w:sz w:val="24"/>
                <w:szCs w:val="24"/>
                <w:lang w:val="kk-KZ"/>
              </w:rPr>
              <w:t>А</w:t>
            </w:r>
            <w:r w:rsidRPr="007556FA">
              <w:rPr>
                <w:rFonts w:ascii="Times New Roman" w:hAnsi="Times New Roman"/>
                <w:sz w:val="24"/>
                <w:szCs w:val="24"/>
              </w:rPr>
              <w:t>»,</w:t>
            </w:r>
            <w:r w:rsidRPr="007556FA">
              <w:rPr>
                <w:rFonts w:ascii="Times New Roman" w:hAnsi="Times New Roman"/>
                <w:sz w:val="24"/>
                <w:szCs w:val="24"/>
                <w:lang w:val="kk-KZ"/>
              </w:rPr>
              <w:t xml:space="preserve"> </w:t>
            </w:r>
            <w:r w:rsidRPr="007556FA">
              <w:rPr>
                <w:rFonts w:ascii="Times New Roman" w:eastAsia="Times New Roman" w:hAnsi="Times New Roman"/>
                <w:sz w:val="24"/>
                <w:szCs w:val="24"/>
                <w:lang w:eastAsia="ru-RU"/>
              </w:rPr>
              <w:t>категория С-О-</w:t>
            </w:r>
            <w:r w:rsidRPr="007556FA">
              <w:rPr>
                <w:rFonts w:ascii="Times New Roman" w:eastAsia="Times New Roman" w:hAnsi="Times New Roman"/>
                <w:sz w:val="24"/>
                <w:szCs w:val="24"/>
                <w:lang w:val="kk-KZ" w:eastAsia="ru-RU"/>
              </w:rPr>
              <w:t>5, 1 единица.</w:t>
            </w:r>
          </w:p>
          <w:p w:rsidR="007556FA" w:rsidRPr="007556FA" w:rsidRDefault="007556FA" w:rsidP="007556FA">
            <w:pPr>
              <w:spacing w:after="0" w:line="240" w:lineRule="auto"/>
              <w:jc w:val="both"/>
              <w:rPr>
                <w:rFonts w:ascii="Times New Roman" w:hAnsi="Times New Roman"/>
                <w:sz w:val="24"/>
                <w:szCs w:val="24"/>
                <w:lang w:val="kk-KZ"/>
              </w:rPr>
            </w:pPr>
          </w:p>
        </w:tc>
        <w:tc>
          <w:tcPr>
            <w:tcW w:w="2126"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7556FA" w:rsidRPr="00941098" w:rsidRDefault="002967B6" w:rsidP="007556FA">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56FA" w:rsidRPr="00941098" w:rsidRDefault="007556FA" w:rsidP="007556FA">
            <w:pPr>
              <w:spacing w:after="20"/>
              <w:ind w:left="20"/>
              <w:jc w:val="center"/>
              <w:rPr>
                <w:rFonts w:ascii="Times New Roman" w:hAnsi="Times New Roman" w:cs="Times New Roman"/>
                <w:color w:val="000000"/>
                <w:sz w:val="24"/>
                <w:szCs w:val="24"/>
                <w:lang w:val="kk-KZ"/>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56FA" w:rsidRPr="00D14985" w:rsidRDefault="007556FA" w:rsidP="007556FA">
            <w:pPr>
              <w:rPr>
                <w:rFonts w:ascii="Times New Roman" w:hAnsi="Times New Roman" w:cs="Times New Roman"/>
                <w:lang w:val="kk-KZ"/>
              </w:rPr>
            </w:pPr>
          </w:p>
        </w:tc>
      </w:tr>
      <w:tr w:rsidR="007556FA" w:rsidRPr="00D14985" w:rsidTr="00005F9F">
        <w:trPr>
          <w:trHeight w:val="791"/>
          <w:tblCellSpacing w:w="0" w:type="auto"/>
        </w:trPr>
        <w:tc>
          <w:tcPr>
            <w:tcW w:w="5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7556FA" w:rsidRPr="00C257CF" w:rsidRDefault="00C257CF" w:rsidP="007556FA">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7</w:t>
            </w:r>
          </w:p>
        </w:tc>
        <w:tc>
          <w:tcPr>
            <w:tcW w:w="4660" w:type="dxa"/>
            <w:tcBorders>
              <w:top w:val="single" w:sz="6" w:space="0" w:color="CFCFCF"/>
              <w:bottom w:val="single" w:sz="6" w:space="0" w:color="CFCFCF"/>
            </w:tcBorders>
            <w:tcMar>
              <w:top w:w="15" w:type="dxa"/>
              <w:left w:w="15" w:type="dxa"/>
              <w:bottom w:w="15" w:type="dxa"/>
              <w:right w:w="15" w:type="dxa"/>
            </w:tcMar>
          </w:tcPr>
          <w:p w:rsidR="007556FA" w:rsidRPr="007556FA" w:rsidRDefault="007556FA" w:rsidP="007556FA">
            <w:pPr>
              <w:spacing w:after="0" w:line="240" w:lineRule="auto"/>
              <w:jc w:val="both"/>
              <w:rPr>
                <w:rFonts w:ascii="Times New Roman" w:hAnsi="Times New Roman"/>
                <w:sz w:val="24"/>
                <w:szCs w:val="24"/>
                <w:lang w:val="kk-KZ"/>
              </w:rPr>
            </w:pPr>
            <w:r w:rsidRPr="007556FA">
              <w:rPr>
                <w:rFonts w:ascii="Times New Roman" w:hAnsi="Times New Roman"/>
                <w:sz w:val="24"/>
                <w:szCs w:val="24"/>
                <w:lang w:val="kk-KZ"/>
              </w:rPr>
              <w:t>Главный специалист  (на период отпуска по уходу за ребенком основного работника Каировой А.С. до 11.11.2025 года) Управления налогообложения нерезидентов ДГД по г.Астане КГД МФ РК, функциональный блок «А», категория С-О-5, 1 единица.</w:t>
            </w:r>
          </w:p>
        </w:tc>
        <w:tc>
          <w:tcPr>
            <w:tcW w:w="2126"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7556FA" w:rsidRPr="00941098" w:rsidRDefault="003F5A6D" w:rsidP="007556FA">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Сартаев Улан Алауович</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56FA" w:rsidRPr="00941098" w:rsidRDefault="003F5A6D" w:rsidP="007556FA">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Допущен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56FA" w:rsidRPr="00D14985" w:rsidRDefault="007556FA" w:rsidP="007556FA">
            <w:pPr>
              <w:rPr>
                <w:rFonts w:ascii="Times New Roman" w:hAnsi="Times New Roman" w:cs="Times New Roman"/>
                <w:lang w:val="kk-KZ"/>
              </w:rPr>
            </w:pPr>
          </w:p>
        </w:tc>
      </w:tr>
    </w:tbl>
    <w:p w:rsidR="00FD5495" w:rsidRDefault="00FD5495" w:rsidP="00F819E7">
      <w:pPr>
        <w:tabs>
          <w:tab w:val="left" w:pos="1635"/>
        </w:tabs>
        <w:spacing w:after="0"/>
        <w:rPr>
          <w:rFonts w:ascii="Times New Roman" w:hAnsi="Times New Roman" w:cs="Times New Roman"/>
          <w:color w:val="000000"/>
          <w:sz w:val="28"/>
          <w:lang w:val="kk-KZ"/>
        </w:rPr>
      </w:pPr>
      <w:bookmarkStart w:id="1" w:name="z395"/>
    </w:p>
    <w:p w:rsidR="00E36604" w:rsidRDefault="00E36604" w:rsidP="00F819E7">
      <w:pPr>
        <w:tabs>
          <w:tab w:val="left" w:pos="1635"/>
        </w:tabs>
        <w:spacing w:after="0"/>
        <w:rPr>
          <w:rFonts w:ascii="Times New Roman" w:hAnsi="Times New Roman" w:cs="Times New Roman"/>
          <w:color w:val="000000"/>
          <w:sz w:val="28"/>
          <w:lang w:val="kk-KZ"/>
        </w:rPr>
      </w:pPr>
    </w:p>
    <w:tbl>
      <w:tblPr>
        <w:tblW w:w="10586" w:type="dxa"/>
        <w:tblLook w:val="04A0" w:firstRow="1" w:lastRow="0" w:firstColumn="1" w:lastColumn="0" w:noHBand="0" w:noVBand="1"/>
      </w:tblPr>
      <w:tblGrid>
        <w:gridCol w:w="5812"/>
        <w:gridCol w:w="3119"/>
        <w:gridCol w:w="1655"/>
      </w:tblGrid>
      <w:tr w:rsidR="000A1AE1" w:rsidRPr="00364DC8" w:rsidTr="002057A8">
        <w:trPr>
          <w:trHeight w:val="300"/>
        </w:trPr>
        <w:tc>
          <w:tcPr>
            <w:tcW w:w="10586" w:type="dxa"/>
            <w:gridSpan w:val="3"/>
            <w:tcBorders>
              <w:top w:val="nil"/>
              <w:left w:val="nil"/>
              <w:bottom w:val="nil"/>
              <w:right w:val="nil"/>
            </w:tcBorders>
            <w:shd w:val="clear" w:color="auto" w:fill="auto"/>
            <w:noWrap/>
            <w:vAlign w:val="bottom"/>
            <w:hideMark/>
          </w:tcPr>
          <w:bookmarkEnd w:id="1"/>
          <w:p w:rsidR="00384A6E" w:rsidRDefault="003F5A6D" w:rsidP="00364DC8">
            <w:pPr>
              <w:spacing w:after="0" w:line="240" w:lineRule="auto"/>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И</w:t>
            </w:r>
            <w:r w:rsidR="00384A6E">
              <w:rPr>
                <w:rFonts w:ascii="Times New Roman" w:eastAsia="Times New Roman" w:hAnsi="Times New Roman" w:cs="Times New Roman"/>
                <w:b/>
                <w:bCs/>
                <w:color w:val="000000"/>
                <w:sz w:val="24"/>
                <w:szCs w:val="24"/>
                <w:lang w:val="kk-KZ" w:eastAsia="ru-RU"/>
              </w:rPr>
              <w:t xml:space="preserve">сполняющий обязанности </w:t>
            </w:r>
          </w:p>
          <w:p w:rsidR="000A1AE1" w:rsidRPr="00F658A2" w:rsidRDefault="003F5A6D" w:rsidP="00364DC8">
            <w:pPr>
              <w:spacing w:after="0" w:line="240" w:lineRule="auto"/>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р</w:t>
            </w:r>
            <w:r w:rsidR="00D37B70" w:rsidRPr="00F658A2">
              <w:rPr>
                <w:rFonts w:ascii="Times New Roman" w:eastAsia="Times New Roman" w:hAnsi="Times New Roman" w:cs="Times New Roman"/>
                <w:b/>
                <w:bCs/>
                <w:color w:val="000000"/>
                <w:sz w:val="24"/>
                <w:szCs w:val="24"/>
                <w:lang w:eastAsia="ru-RU"/>
              </w:rPr>
              <w:t>уководител</w:t>
            </w:r>
            <w:r>
              <w:rPr>
                <w:rFonts w:ascii="Times New Roman" w:eastAsia="Times New Roman" w:hAnsi="Times New Roman" w:cs="Times New Roman"/>
                <w:b/>
                <w:bCs/>
                <w:color w:val="000000"/>
                <w:sz w:val="24"/>
                <w:szCs w:val="24"/>
                <w:lang w:val="kk-KZ" w:eastAsia="ru-RU"/>
              </w:rPr>
              <w:t>я</w:t>
            </w:r>
            <w:r w:rsidR="000A1AE1" w:rsidRPr="00F658A2">
              <w:rPr>
                <w:rFonts w:ascii="Times New Roman" w:eastAsia="Times New Roman" w:hAnsi="Times New Roman" w:cs="Times New Roman"/>
                <w:b/>
                <w:bCs/>
                <w:color w:val="000000"/>
                <w:sz w:val="24"/>
                <w:szCs w:val="24"/>
                <w:lang w:eastAsia="ru-RU"/>
              </w:rPr>
              <w:t xml:space="preserve"> УЧР</w:t>
            </w:r>
            <w:r w:rsidR="000A1AE1" w:rsidRPr="00F658A2">
              <w:rPr>
                <w:rFonts w:ascii="Times New Roman" w:eastAsia="Times New Roman" w:hAnsi="Times New Roman" w:cs="Times New Roman"/>
                <w:b/>
                <w:bCs/>
                <w:color w:val="000000"/>
                <w:sz w:val="24"/>
                <w:szCs w:val="24"/>
                <w:lang w:val="kk-KZ" w:eastAsia="ru-RU"/>
              </w:rPr>
              <w:t xml:space="preserve">                                                                 </w:t>
            </w:r>
            <w:r w:rsidR="00D440EB" w:rsidRPr="00F658A2">
              <w:rPr>
                <w:rFonts w:ascii="Times New Roman" w:eastAsia="Times New Roman" w:hAnsi="Times New Roman" w:cs="Times New Roman"/>
                <w:b/>
                <w:bCs/>
                <w:color w:val="000000"/>
                <w:sz w:val="24"/>
                <w:szCs w:val="24"/>
                <w:lang w:val="kk-KZ" w:eastAsia="ru-RU"/>
              </w:rPr>
              <w:t xml:space="preserve">         </w:t>
            </w:r>
            <w:r>
              <w:rPr>
                <w:rFonts w:ascii="Times New Roman" w:eastAsia="Times New Roman" w:hAnsi="Times New Roman" w:cs="Times New Roman"/>
                <w:b/>
                <w:bCs/>
                <w:color w:val="000000"/>
                <w:sz w:val="24"/>
                <w:szCs w:val="24"/>
                <w:lang w:val="kk-KZ" w:eastAsia="ru-RU"/>
              </w:rPr>
              <w:t>Спанова З.К.</w:t>
            </w:r>
            <w:r w:rsidR="00D440EB" w:rsidRPr="00F658A2">
              <w:rPr>
                <w:rFonts w:ascii="Times New Roman" w:eastAsia="Times New Roman" w:hAnsi="Times New Roman" w:cs="Times New Roman"/>
                <w:b/>
                <w:bCs/>
                <w:color w:val="000000"/>
                <w:sz w:val="24"/>
                <w:szCs w:val="24"/>
                <w:lang w:val="kk-KZ" w:eastAsia="ru-RU"/>
              </w:rPr>
              <w:t xml:space="preserve"> </w:t>
            </w:r>
          </w:p>
          <w:p w:rsidR="000A1AE1" w:rsidRPr="00F658A2" w:rsidRDefault="000A1AE1" w:rsidP="00364DC8">
            <w:pPr>
              <w:spacing w:after="0" w:line="240" w:lineRule="auto"/>
              <w:rPr>
                <w:rFonts w:ascii="Times New Roman" w:eastAsia="Times New Roman" w:hAnsi="Times New Roman" w:cs="Times New Roman"/>
                <w:b/>
                <w:bCs/>
                <w:color w:val="000000"/>
                <w:sz w:val="24"/>
                <w:szCs w:val="24"/>
                <w:lang w:val="kk-KZ" w:eastAsia="ru-RU"/>
              </w:rPr>
            </w:pPr>
          </w:p>
          <w:p w:rsidR="00D440EB" w:rsidRDefault="00D440EB" w:rsidP="00364DC8">
            <w:pPr>
              <w:spacing w:after="0" w:line="240" w:lineRule="auto"/>
              <w:rPr>
                <w:rFonts w:ascii="Times New Roman" w:eastAsia="Times New Roman" w:hAnsi="Times New Roman" w:cs="Times New Roman"/>
                <w:b/>
                <w:bCs/>
                <w:color w:val="000000"/>
                <w:lang w:val="kk-KZ" w:eastAsia="ru-RU"/>
              </w:rPr>
            </w:pPr>
          </w:p>
          <w:p w:rsidR="00A93B1C" w:rsidRDefault="00A93B1C" w:rsidP="00364DC8">
            <w:pPr>
              <w:spacing w:after="0" w:line="240" w:lineRule="auto"/>
              <w:rPr>
                <w:rFonts w:ascii="Times New Roman" w:eastAsia="Times New Roman" w:hAnsi="Times New Roman" w:cs="Times New Roman"/>
                <w:b/>
                <w:bCs/>
                <w:color w:val="000000"/>
                <w:lang w:val="kk-KZ" w:eastAsia="ru-RU"/>
              </w:rPr>
            </w:pPr>
          </w:p>
          <w:p w:rsidR="00A93B1C" w:rsidRDefault="00A93B1C" w:rsidP="00364DC8">
            <w:pPr>
              <w:spacing w:after="0" w:line="240" w:lineRule="auto"/>
              <w:rPr>
                <w:rFonts w:ascii="Times New Roman" w:eastAsia="Times New Roman" w:hAnsi="Times New Roman" w:cs="Times New Roman"/>
                <w:b/>
                <w:bCs/>
                <w:color w:val="000000"/>
                <w:lang w:val="kk-KZ" w:eastAsia="ru-RU"/>
              </w:rPr>
            </w:pPr>
          </w:p>
          <w:p w:rsidR="00A93B1C" w:rsidRDefault="00A93B1C" w:rsidP="00364DC8">
            <w:pPr>
              <w:spacing w:after="0" w:line="240" w:lineRule="auto"/>
              <w:rPr>
                <w:rFonts w:ascii="Times New Roman" w:eastAsia="Times New Roman" w:hAnsi="Times New Roman" w:cs="Times New Roman"/>
                <w:b/>
                <w:bCs/>
                <w:color w:val="000000"/>
                <w:lang w:val="kk-KZ" w:eastAsia="ru-RU"/>
              </w:rPr>
            </w:pPr>
          </w:p>
          <w:p w:rsidR="00F819E7" w:rsidRDefault="000A1AE1" w:rsidP="00364DC8">
            <w:pPr>
              <w:spacing w:after="0" w:line="240" w:lineRule="auto"/>
              <w:rPr>
                <w:rFonts w:ascii="Times New Roman" w:hAnsi="Times New Roman" w:cs="Times New Roman"/>
                <w:sz w:val="20"/>
                <w:szCs w:val="20"/>
                <w:lang w:val="kk-KZ"/>
              </w:rPr>
            </w:pPr>
            <w:r w:rsidRPr="008D5587">
              <w:rPr>
                <w:rFonts w:ascii="Times New Roman" w:hAnsi="Times New Roman" w:cs="Times New Roman"/>
                <w:sz w:val="20"/>
                <w:szCs w:val="20"/>
                <w:lang w:val="kk-KZ"/>
              </w:rPr>
              <w:t xml:space="preserve">Секретарь: </w:t>
            </w:r>
            <w:r w:rsidR="008D5587" w:rsidRPr="008D5587">
              <w:rPr>
                <w:rFonts w:ascii="Times New Roman" w:hAnsi="Times New Roman" w:cs="Times New Roman"/>
                <w:sz w:val="20"/>
                <w:szCs w:val="20"/>
                <w:lang w:val="kk-KZ"/>
              </w:rPr>
              <w:t>Нургалиева Т.Ж.</w:t>
            </w:r>
          </w:p>
          <w:p w:rsidR="00D440EB" w:rsidRDefault="00D440EB" w:rsidP="00364DC8">
            <w:pPr>
              <w:spacing w:after="0" w:line="240" w:lineRule="auto"/>
              <w:rPr>
                <w:rFonts w:ascii="Times New Roman" w:hAnsi="Times New Roman" w:cs="Times New Roman"/>
                <w:sz w:val="24"/>
                <w:szCs w:val="24"/>
                <w:lang w:val="kk-KZ"/>
              </w:rPr>
            </w:pPr>
            <w:r>
              <w:rPr>
                <w:rFonts w:ascii="Times New Roman" w:hAnsi="Times New Roman" w:cs="Times New Roman"/>
                <w:sz w:val="20"/>
                <w:szCs w:val="20"/>
                <w:lang w:val="kk-KZ"/>
              </w:rPr>
              <w:t>Тел. 77-31-04</w:t>
            </w:r>
          </w:p>
          <w:p w:rsidR="00F819E7" w:rsidRDefault="00F819E7" w:rsidP="00364DC8">
            <w:pPr>
              <w:spacing w:after="0" w:line="240" w:lineRule="auto"/>
              <w:rPr>
                <w:rFonts w:ascii="Times New Roman" w:hAnsi="Times New Roman" w:cs="Times New Roman"/>
                <w:sz w:val="24"/>
                <w:szCs w:val="24"/>
                <w:lang w:val="kk-KZ"/>
              </w:rPr>
            </w:pPr>
          </w:p>
          <w:p w:rsidR="00D440EB" w:rsidRDefault="00D440EB" w:rsidP="00D14985">
            <w:pPr>
              <w:spacing w:after="0" w:line="240" w:lineRule="auto"/>
              <w:rPr>
                <w:rFonts w:ascii="Times New Roman" w:eastAsia="Times New Roman" w:hAnsi="Times New Roman" w:cs="Times New Roman"/>
                <w:b/>
                <w:bCs/>
                <w:color w:val="000000"/>
                <w:lang w:val="kk-KZ" w:eastAsia="ru-RU"/>
              </w:rPr>
            </w:pPr>
          </w:p>
          <w:p w:rsidR="00A93B1C" w:rsidRDefault="00A93B1C" w:rsidP="00D14985">
            <w:pPr>
              <w:spacing w:after="0" w:line="240" w:lineRule="auto"/>
              <w:rPr>
                <w:rFonts w:ascii="Times New Roman" w:eastAsia="Times New Roman" w:hAnsi="Times New Roman" w:cs="Times New Roman"/>
                <w:b/>
                <w:bCs/>
                <w:color w:val="000000"/>
                <w:lang w:val="kk-KZ" w:eastAsia="ru-RU"/>
              </w:rPr>
            </w:pPr>
          </w:p>
          <w:p w:rsidR="00A93B1C" w:rsidRDefault="00A93B1C" w:rsidP="00D14985">
            <w:pPr>
              <w:spacing w:after="0" w:line="240" w:lineRule="auto"/>
              <w:rPr>
                <w:rFonts w:ascii="Times New Roman" w:eastAsia="Times New Roman" w:hAnsi="Times New Roman" w:cs="Times New Roman"/>
                <w:b/>
                <w:bCs/>
                <w:color w:val="000000"/>
                <w:lang w:val="kk-KZ" w:eastAsia="ru-RU"/>
              </w:rPr>
            </w:pPr>
          </w:p>
          <w:p w:rsidR="003F5A6D" w:rsidRDefault="003F5A6D" w:rsidP="00D14985">
            <w:pPr>
              <w:spacing w:after="0" w:line="240" w:lineRule="auto"/>
              <w:rPr>
                <w:rFonts w:ascii="Times New Roman" w:eastAsia="Times New Roman" w:hAnsi="Times New Roman" w:cs="Times New Roman"/>
                <w:b/>
                <w:bCs/>
                <w:color w:val="000000"/>
                <w:lang w:val="kk-KZ" w:eastAsia="ru-RU"/>
              </w:rPr>
            </w:pPr>
          </w:p>
          <w:p w:rsidR="003F5A6D" w:rsidRDefault="003F5A6D" w:rsidP="00D14985">
            <w:pPr>
              <w:spacing w:after="0" w:line="240" w:lineRule="auto"/>
              <w:rPr>
                <w:rFonts w:ascii="Times New Roman" w:eastAsia="Times New Roman" w:hAnsi="Times New Roman" w:cs="Times New Roman"/>
                <w:b/>
                <w:bCs/>
                <w:color w:val="000000"/>
                <w:lang w:val="kk-KZ" w:eastAsia="ru-RU"/>
              </w:rPr>
            </w:pPr>
          </w:p>
          <w:p w:rsidR="003F5A6D" w:rsidRDefault="003F5A6D" w:rsidP="00D14985">
            <w:pPr>
              <w:spacing w:after="0" w:line="240" w:lineRule="auto"/>
              <w:rPr>
                <w:rFonts w:ascii="Times New Roman" w:eastAsia="Times New Roman" w:hAnsi="Times New Roman" w:cs="Times New Roman"/>
                <w:b/>
                <w:bCs/>
                <w:color w:val="000000"/>
                <w:lang w:val="kk-KZ" w:eastAsia="ru-RU"/>
              </w:rPr>
            </w:pPr>
          </w:p>
          <w:p w:rsidR="003F5A6D" w:rsidRDefault="003F5A6D" w:rsidP="00D14985">
            <w:pPr>
              <w:spacing w:after="0" w:line="240" w:lineRule="auto"/>
              <w:rPr>
                <w:rFonts w:ascii="Times New Roman" w:eastAsia="Times New Roman" w:hAnsi="Times New Roman" w:cs="Times New Roman"/>
                <w:b/>
                <w:bCs/>
                <w:color w:val="000000"/>
                <w:lang w:val="kk-KZ" w:eastAsia="ru-RU"/>
              </w:rPr>
            </w:pPr>
          </w:p>
          <w:p w:rsidR="003F5A6D" w:rsidRDefault="003F5A6D" w:rsidP="00D14985">
            <w:pPr>
              <w:spacing w:after="0" w:line="240" w:lineRule="auto"/>
              <w:rPr>
                <w:rFonts w:ascii="Times New Roman" w:eastAsia="Times New Roman" w:hAnsi="Times New Roman" w:cs="Times New Roman"/>
                <w:b/>
                <w:bCs/>
                <w:color w:val="000000"/>
                <w:lang w:val="kk-KZ" w:eastAsia="ru-RU"/>
              </w:rPr>
            </w:pPr>
          </w:p>
          <w:p w:rsidR="003F5A6D" w:rsidRDefault="003F5A6D" w:rsidP="00D14985">
            <w:pPr>
              <w:spacing w:after="0" w:line="240" w:lineRule="auto"/>
              <w:rPr>
                <w:rFonts w:ascii="Times New Roman" w:eastAsia="Times New Roman" w:hAnsi="Times New Roman" w:cs="Times New Roman"/>
                <w:b/>
                <w:bCs/>
                <w:color w:val="000000"/>
                <w:lang w:val="kk-KZ" w:eastAsia="ru-RU"/>
              </w:rPr>
            </w:pPr>
          </w:p>
          <w:p w:rsidR="003F5A6D" w:rsidRDefault="003F5A6D" w:rsidP="00D14985">
            <w:pPr>
              <w:spacing w:after="0" w:line="240" w:lineRule="auto"/>
              <w:rPr>
                <w:rFonts w:ascii="Times New Roman" w:eastAsia="Times New Roman" w:hAnsi="Times New Roman" w:cs="Times New Roman"/>
                <w:b/>
                <w:bCs/>
                <w:color w:val="000000"/>
                <w:lang w:val="kk-KZ" w:eastAsia="ru-RU"/>
              </w:rPr>
            </w:pPr>
          </w:p>
          <w:p w:rsidR="003F5A6D" w:rsidRDefault="003F5A6D" w:rsidP="00D14985">
            <w:pPr>
              <w:spacing w:after="0" w:line="240" w:lineRule="auto"/>
              <w:rPr>
                <w:rFonts w:ascii="Times New Roman" w:eastAsia="Times New Roman" w:hAnsi="Times New Roman" w:cs="Times New Roman"/>
                <w:b/>
                <w:bCs/>
                <w:color w:val="000000"/>
                <w:lang w:val="kk-KZ" w:eastAsia="ru-RU"/>
              </w:rPr>
            </w:pPr>
          </w:p>
          <w:p w:rsidR="003F5A6D" w:rsidRDefault="003F5A6D" w:rsidP="00D14985">
            <w:pPr>
              <w:spacing w:after="0" w:line="240" w:lineRule="auto"/>
              <w:rPr>
                <w:rFonts w:ascii="Times New Roman" w:eastAsia="Times New Roman" w:hAnsi="Times New Roman" w:cs="Times New Roman"/>
                <w:b/>
                <w:bCs/>
                <w:color w:val="000000"/>
                <w:lang w:val="kk-KZ" w:eastAsia="ru-RU"/>
              </w:rPr>
            </w:pPr>
          </w:p>
          <w:p w:rsidR="003F5A6D" w:rsidRDefault="003F5A6D" w:rsidP="00D14985">
            <w:pPr>
              <w:spacing w:after="0" w:line="240" w:lineRule="auto"/>
              <w:rPr>
                <w:rFonts w:ascii="Times New Roman" w:eastAsia="Times New Roman" w:hAnsi="Times New Roman" w:cs="Times New Roman"/>
                <w:b/>
                <w:bCs/>
                <w:color w:val="000000"/>
                <w:lang w:val="kk-KZ" w:eastAsia="ru-RU"/>
              </w:rPr>
            </w:pPr>
          </w:p>
          <w:p w:rsidR="003F5A6D" w:rsidRDefault="003F5A6D" w:rsidP="00D14985">
            <w:pPr>
              <w:spacing w:after="0" w:line="240" w:lineRule="auto"/>
              <w:rPr>
                <w:rFonts w:ascii="Times New Roman" w:eastAsia="Times New Roman" w:hAnsi="Times New Roman" w:cs="Times New Roman"/>
                <w:b/>
                <w:bCs/>
                <w:color w:val="000000"/>
                <w:lang w:val="kk-KZ" w:eastAsia="ru-RU"/>
              </w:rPr>
            </w:pPr>
          </w:p>
          <w:p w:rsidR="003F5A6D" w:rsidRDefault="003F5A6D" w:rsidP="00D14985">
            <w:pPr>
              <w:spacing w:after="0" w:line="240" w:lineRule="auto"/>
              <w:rPr>
                <w:rFonts w:ascii="Times New Roman" w:eastAsia="Times New Roman" w:hAnsi="Times New Roman" w:cs="Times New Roman"/>
                <w:b/>
                <w:bCs/>
                <w:color w:val="000000"/>
                <w:lang w:val="kk-KZ" w:eastAsia="ru-RU"/>
              </w:rPr>
            </w:pPr>
          </w:p>
          <w:p w:rsidR="003F5A6D" w:rsidRDefault="003F5A6D" w:rsidP="00D14985">
            <w:pPr>
              <w:spacing w:after="0" w:line="240" w:lineRule="auto"/>
              <w:rPr>
                <w:rFonts w:ascii="Times New Roman" w:eastAsia="Times New Roman" w:hAnsi="Times New Roman" w:cs="Times New Roman"/>
                <w:b/>
                <w:bCs/>
                <w:color w:val="000000"/>
                <w:lang w:val="kk-KZ" w:eastAsia="ru-RU"/>
              </w:rPr>
            </w:pPr>
          </w:p>
          <w:p w:rsidR="003F5A6D" w:rsidRDefault="003F5A6D" w:rsidP="00D14985">
            <w:pPr>
              <w:spacing w:after="0" w:line="240" w:lineRule="auto"/>
              <w:rPr>
                <w:rFonts w:ascii="Times New Roman" w:eastAsia="Times New Roman" w:hAnsi="Times New Roman" w:cs="Times New Roman"/>
                <w:b/>
                <w:bCs/>
                <w:color w:val="000000"/>
                <w:lang w:val="kk-KZ" w:eastAsia="ru-RU"/>
              </w:rPr>
            </w:pPr>
          </w:p>
          <w:p w:rsidR="00005F9F" w:rsidRDefault="00005F9F" w:rsidP="00D14985">
            <w:pPr>
              <w:spacing w:after="0" w:line="240" w:lineRule="auto"/>
              <w:rPr>
                <w:rFonts w:ascii="Times New Roman" w:eastAsia="Times New Roman" w:hAnsi="Times New Roman" w:cs="Times New Roman"/>
                <w:b/>
                <w:bCs/>
                <w:color w:val="000000"/>
                <w:lang w:val="kk-KZ" w:eastAsia="ru-RU"/>
              </w:rPr>
            </w:pPr>
          </w:p>
          <w:p w:rsidR="00005F9F" w:rsidRDefault="00005F9F" w:rsidP="00D14985">
            <w:pPr>
              <w:spacing w:after="0" w:line="240" w:lineRule="auto"/>
              <w:rPr>
                <w:rFonts w:ascii="Times New Roman" w:eastAsia="Times New Roman" w:hAnsi="Times New Roman" w:cs="Times New Roman"/>
                <w:b/>
                <w:bCs/>
                <w:color w:val="000000"/>
                <w:lang w:val="kk-KZ" w:eastAsia="ru-RU"/>
              </w:rPr>
            </w:pPr>
          </w:p>
          <w:p w:rsidR="00005F9F" w:rsidRDefault="00005F9F" w:rsidP="00D14985">
            <w:pPr>
              <w:spacing w:after="0" w:line="240" w:lineRule="auto"/>
              <w:rPr>
                <w:rFonts w:ascii="Times New Roman" w:eastAsia="Times New Roman" w:hAnsi="Times New Roman" w:cs="Times New Roman"/>
                <w:b/>
                <w:bCs/>
                <w:color w:val="000000"/>
                <w:lang w:val="kk-KZ" w:eastAsia="ru-RU"/>
              </w:rPr>
            </w:pPr>
            <w:bookmarkStart w:id="2" w:name="_GoBack"/>
            <w:bookmarkEnd w:id="2"/>
          </w:p>
          <w:p w:rsidR="003F5A6D" w:rsidRDefault="003F5A6D" w:rsidP="00D14985">
            <w:pPr>
              <w:spacing w:after="0" w:line="240" w:lineRule="auto"/>
              <w:rPr>
                <w:rFonts w:ascii="Times New Roman" w:eastAsia="Times New Roman" w:hAnsi="Times New Roman" w:cs="Times New Roman"/>
                <w:b/>
                <w:bCs/>
                <w:color w:val="000000"/>
                <w:lang w:val="kk-KZ" w:eastAsia="ru-RU"/>
              </w:rPr>
            </w:pPr>
          </w:p>
          <w:p w:rsidR="003F5A6D" w:rsidRDefault="003F5A6D" w:rsidP="00D14985">
            <w:pPr>
              <w:spacing w:after="0" w:line="240" w:lineRule="auto"/>
              <w:rPr>
                <w:rFonts w:ascii="Times New Roman" w:eastAsia="Times New Roman" w:hAnsi="Times New Roman" w:cs="Times New Roman"/>
                <w:b/>
                <w:bCs/>
                <w:color w:val="000000"/>
                <w:lang w:val="kk-KZ" w:eastAsia="ru-RU"/>
              </w:rPr>
            </w:pPr>
          </w:p>
          <w:p w:rsidR="003F5A6D" w:rsidRDefault="003F5A6D" w:rsidP="00D14985">
            <w:pPr>
              <w:spacing w:after="0" w:line="240" w:lineRule="auto"/>
              <w:rPr>
                <w:rFonts w:ascii="Times New Roman" w:eastAsia="Times New Roman" w:hAnsi="Times New Roman" w:cs="Times New Roman"/>
                <w:b/>
                <w:bCs/>
                <w:color w:val="000000"/>
                <w:lang w:val="kk-KZ" w:eastAsia="ru-RU"/>
              </w:rPr>
            </w:pPr>
          </w:p>
          <w:p w:rsidR="003F5A6D" w:rsidRDefault="003F5A6D" w:rsidP="00D14985">
            <w:pPr>
              <w:spacing w:after="0" w:line="240" w:lineRule="auto"/>
              <w:rPr>
                <w:rFonts w:ascii="Times New Roman" w:eastAsia="Times New Roman" w:hAnsi="Times New Roman" w:cs="Times New Roman"/>
                <w:b/>
                <w:bCs/>
                <w:color w:val="000000"/>
                <w:lang w:val="kk-KZ" w:eastAsia="ru-RU"/>
              </w:rPr>
            </w:pPr>
          </w:p>
          <w:p w:rsidR="003F5A6D" w:rsidRDefault="003F5A6D" w:rsidP="00D14985">
            <w:pPr>
              <w:spacing w:after="0" w:line="240" w:lineRule="auto"/>
              <w:rPr>
                <w:rFonts w:ascii="Times New Roman" w:eastAsia="Times New Roman" w:hAnsi="Times New Roman" w:cs="Times New Roman"/>
                <w:b/>
                <w:bCs/>
                <w:color w:val="000000"/>
                <w:lang w:val="kk-KZ" w:eastAsia="ru-RU"/>
              </w:rPr>
            </w:pPr>
          </w:p>
          <w:p w:rsidR="003F5A6D" w:rsidRDefault="003F5A6D" w:rsidP="00D14985">
            <w:pPr>
              <w:spacing w:after="0" w:line="240" w:lineRule="auto"/>
              <w:rPr>
                <w:rFonts w:ascii="Times New Roman" w:eastAsia="Times New Roman" w:hAnsi="Times New Roman" w:cs="Times New Roman"/>
                <w:b/>
                <w:bCs/>
                <w:color w:val="000000"/>
                <w:lang w:val="kk-KZ" w:eastAsia="ru-RU"/>
              </w:rPr>
            </w:pPr>
          </w:p>
          <w:p w:rsidR="003F5A6D" w:rsidRDefault="003F5A6D" w:rsidP="00D14985">
            <w:pPr>
              <w:spacing w:after="0" w:line="240" w:lineRule="auto"/>
              <w:rPr>
                <w:rFonts w:ascii="Times New Roman" w:eastAsia="Times New Roman" w:hAnsi="Times New Roman" w:cs="Times New Roman"/>
                <w:b/>
                <w:bCs/>
                <w:color w:val="000000"/>
                <w:lang w:val="kk-KZ" w:eastAsia="ru-RU"/>
              </w:rPr>
            </w:pPr>
          </w:p>
          <w:p w:rsidR="003F5A6D" w:rsidRDefault="003F5A6D" w:rsidP="00D14985">
            <w:pPr>
              <w:spacing w:after="0" w:line="240" w:lineRule="auto"/>
              <w:rPr>
                <w:rFonts w:ascii="Times New Roman" w:eastAsia="Times New Roman" w:hAnsi="Times New Roman" w:cs="Times New Roman"/>
                <w:b/>
                <w:bCs/>
                <w:color w:val="000000"/>
                <w:lang w:val="kk-KZ" w:eastAsia="ru-RU"/>
              </w:rPr>
            </w:pPr>
          </w:p>
          <w:p w:rsidR="003F5A6D" w:rsidRDefault="003F5A6D" w:rsidP="00D14985">
            <w:pPr>
              <w:spacing w:after="0" w:line="240" w:lineRule="auto"/>
              <w:rPr>
                <w:rFonts w:ascii="Times New Roman" w:eastAsia="Times New Roman" w:hAnsi="Times New Roman" w:cs="Times New Roman"/>
                <w:b/>
                <w:bCs/>
                <w:color w:val="000000"/>
                <w:lang w:val="kk-KZ" w:eastAsia="ru-RU"/>
              </w:rPr>
            </w:pPr>
          </w:p>
          <w:p w:rsidR="003F5A6D" w:rsidRDefault="003F5A6D" w:rsidP="00D14985">
            <w:pPr>
              <w:spacing w:after="0" w:line="240" w:lineRule="auto"/>
              <w:rPr>
                <w:rFonts w:ascii="Times New Roman" w:eastAsia="Times New Roman" w:hAnsi="Times New Roman" w:cs="Times New Roman"/>
                <w:b/>
                <w:bCs/>
                <w:color w:val="000000"/>
                <w:lang w:val="kk-KZ" w:eastAsia="ru-RU"/>
              </w:rPr>
            </w:pPr>
          </w:p>
          <w:p w:rsidR="003F5A6D" w:rsidRDefault="003F5A6D" w:rsidP="00D14985">
            <w:pPr>
              <w:spacing w:after="0" w:line="240" w:lineRule="auto"/>
              <w:rPr>
                <w:rFonts w:ascii="Times New Roman" w:eastAsia="Times New Roman" w:hAnsi="Times New Roman" w:cs="Times New Roman"/>
                <w:b/>
                <w:bCs/>
                <w:color w:val="000000"/>
                <w:lang w:val="kk-KZ" w:eastAsia="ru-RU"/>
              </w:rPr>
            </w:pPr>
          </w:p>
          <w:p w:rsidR="003F5A6D" w:rsidRDefault="003F5A6D" w:rsidP="00D14985">
            <w:pPr>
              <w:spacing w:after="0" w:line="240" w:lineRule="auto"/>
              <w:rPr>
                <w:rFonts w:ascii="Times New Roman" w:eastAsia="Times New Roman" w:hAnsi="Times New Roman" w:cs="Times New Roman"/>
                <w:b/>
                <w:bCs/>
                <w:color w:val="000000"/>
                <w:lang w:val="kk-KZ" w:eastAsia="ru-RU"/>
              </w:rPr>
            </w:pPr>
          </w:p>
          <w:p w:rsidR="003F5A6D" w:rsidRDefault="003F5A6D" w:rsidP="00D14985">
            <w:pPr>
              <w:spacing w:after="0" w:line="240" w:lineRule="auto"/>
              <w:rPr>
                <w:rFonts w:ascii="Times New Roman" w:eastAsia="Times New Roman" w:hAnsi="Times New Roman" w:cs="Times New Roman"/>
                <w:b/>
                <w:bCs/>
                <w:color w:val="000000"/>
                <w:lang w:val="kk-KZ" w:eastAsia="ru-RU"/>
              </w:rPr>
            </w:pPr>
          </w:p>
          <w:p w:rsidR="003F5A6D" w:rsidRDefault="003F5A6D" w:rsidP="00D14985">
            <w:pPr>
              <w:spacing w:after="0" w:line="240" w:lineRule="auto"/>
              <w:rPr>
                <w:rFonts w:ascii="Times New Roman" w:eastAsia="Times New Roman" w:hAnsi="Times New Roman" w:cs="Times New Roman"/>
                <w:b/>
                <w:bCs/>
                <w:color w:val="000000"/>
                <w:lang w:val="kk-KZ" w:eastAsia="ru-RU"/>
              </w:rPr>
            </w:pPr>
          </w:p>
          <w:p w:rsidR="003F5A6D" w:rsidRDefault="003F5A6D" w:rsidP="00D14985">
            <w:pPr>
              <w:spacing w:after="0" w:line="240" w:lineRule="auto"/>
              <w:rPr>
                <w:rFonts w:ascii="Times New Roman" w:eastAsia="Times New Roman" w:hAnsi="Times New Roman" w:cs="Times New Roman"/>
                <w:b/>
                <w:bCs/>
                <w:color w:val="000000"/>
                <w:lang w:val="kk-KZ" w:eastAsia="ru-RU"/>
              </w:rPr>
            </w:pPr>
          </w:p>
          <w:p w:rsidR="00A93B1C" w:rsidRPr="0090386A" w:rsidRDefault="00A93B1C" w:rsidP="00D14985">
            <w:pPr>
              <w:spacing w:after="0" w:line="240" w:lineRule="auto"/>
              <w:rPr>
                <w:rFonts w:ascii="Times New Roman" w:eastAsia="Times New Roman" w:hAnsi="Times New Roman" w:cs="Times New Roman"/>
                <w:b/>
                <w:bCs/>
                <w:color w:val="000000"/>
                <w:lang w:val="kk-KZ" w:eastAsia="ru-RU"/>
              </w:rPr>
            </w:pPr>
          </w:p>
        </w:tc>
      </w:tr>
      <w:tr w:rsidR="00AC602A" w:rsidRPr="0081652D" w:rsidTr="000A1AE1">
        <w:tblPrEx>
          <w:tblCellSpacing w:w="0" w:type="auto"/>
        </w:tblPrEx>
        <w:trPr>
          <w:gridAfter w:val="1"/>
          <w:wAfter w:w="1655" w:type="dxa"/>
          <w:trHeight w:val="30"/>
          <w:tblCellSpacing w:w="0" w:type="auto"/>
        </w:trPr>
        <w:tc>
          <w:tcPr>
            <w:tcW w:w="5812" w:type="dxa"/>
            <w:tcMar>
              <w:top w:w="15" w:type="dxa"/>
              <w:left w:w="15" w:type="dxa"/>
              <w:bottom w:w="15" w:type="dxa"/>
              <w:right w:w="15" w:type="dxa"/>
            </w:tcMar>
            <w:vAlign w:val="center"/>
          </w:tcPr>
          <w:p w:rsidR="00F819E7" w:rsidRDefault="00D440EB" w:rsidP="008D5C08">
            <w:pPr>
              <w:spacing w:after="0"/>
              <w:rPr>
                <w:rFonts w:ascii="Times New Roman" w:hAnsi="Times New Roman" w:cs="Times New Roman"/>
                <w:lang w:val="kk-KZ"/>
              </w:rPr>
            </w:pPr>
            <w:r>
              <w:rPr>
                <w:rFonts w:ascii="Times New Roman" w:hAnsi="Times New Roman" w:cs="Times New Roman"/>
                <w:lang w:val="kk-KZ"/>
              </w:rPr>
              <w:lastRenderedPageBreak/>
              <w:t xml:space="preserve">  </w:t>
            </w:r>
          </w:p>
          <w:p w:rsidR="00D440EB" w:rsidRDefault="00D440EB" w:rsidP="008D5C08">
            <w:pPr>
              <w:spacing w:after="0"/>
              <w:rPr>
                <w:rFonts w:ascii="Times New Roman" w:hAnsi="Times New Roman" w:cs="Times New Roman"/>
                <w:lang w:val="kk-KZ"/>
              </w:rPr>
            </w:pPr>
          </w:p>
          <w:p w:rsidR="00D440EB" w:rsidRDefault="00D440EB" w:rsidP="008D5C08">
            <w:pPr>
              <w:spacing w:after="0"/>
              <w:rPr>
                <w:rFonts w:ascii="Times New Roman" w:hAnsi="Times New Roman" w:cs="Times New Roman"/>
                <w:lang w:val="kk-KZ"/>
              </w:rPr>
            </w:pPr>
          </w:p>
          <w:p w:rsidR="00F819E7" w:rsidRPr="009C59D3" w:rsidRDefault="00F819E7" w:rsidP="008D5C08">
            <w:pPr>
              <w:spacing w:after="0"/>
              <w:rPr>
                <w:rFonts w:ascii="Times New Roman" w:hAnsi="Times New Roman" w:cs="Times New Roman"/>
                <w:lang w:val="kk-KZ"/>
              </w:rPr>
            </w:pPr>
          </w:p>
        </w:tc>
        <w:tc>
          <w:tcPr>
            <w:tcW w:w="3119" w:type="dxa"/>
            <w:tcMar>
              <w:top w:w="15" w:type="dxa"/>
              <w:left w:w="15" w:type="dxa"/>
              <w:bottom w:w="15" w:type="dxa"/>
              <w:right w:w="15" w:type="dxa"/>
            </w:tcMar>
            <w:vAlign w:val="center"/>
          </w:tcPr>
          <w:p w:rsidR="00AC602A" w:rsidRPr="0081652D" w:rsidRDefault="00AC602A" w:rsidP="009C59D3">
            <w:pPr>
              <w:spacing w:after="0"/>
              <w:jc w:val="center"/>
              <w:rPr>
                <w:rFonts w:ascii="Times New Roman" w:hAnsi="Times New Roman" w:cs="Times New Roman"/>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0A1AE1">
        <w:tblPrEx>
          <w:tblCellSpacing w:w="0" w:type="auto"/>
        </w:tblPrEx>
        <w:trPr>
          <w:gridAfter w:val="1"/>
          <w:wAfter w:w="1655" w:type="dxa"/>
          <w:trHeight w:val="30"/>
          <w:tblCellSpacing w:w="0" w:type="auto"/>
        </w:trPr>
        <w:tc>
          <w:tcPr>
            <w:tcW w:w="5812"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t> </w:t>
            </w:r>
          </w:p>
        </w:tc>
        <w:tc>
          <w:tcPr>
            <w:tcW w:w="3119" w:type="dxa"/>
            <w:tcMar>
              <w:top w:w="15" w:type="dxa"/>
              <w:left w:w="15" w:type="dxa"/>
              <w:bottom w:w="15" w:type="dxa"/>
              <w:right w:w="15" w:type="dxa"/>
            </w:tcMar>
            <w:vAlign w:val="center"/>
          </w:tcPr>
          <w:p w:rsidR="00AC602A" w:rsidRPr="00D2371B" w:rsidRDefault="00AC602A" w:rsidP="00D2371B">
            <w:pPr>
              <w:spacing w:after="0"/>
              <w:jc w:val="center"/>
              <w:rPr>
                <w:rFonts w:ascii="Times New Roman" w:hAnsi="Times New Roman" w:cs="Times New Roman"/>
                <w:color w:val="000000"/>
                <w:sz w:val="20"/>
              </w:rPr>
            </w:pPr>
            <w:r w:rsidRPr="0081652D">
              <w:rPr>
                <w:rFonts w:ascii="Times New Roman" w:hAnsi="Times New Roman" w:cs="Times New Roman"/>
                <w:color w:val="000000"/>
                <w:sz w:val="20"/>
              </w:rPr>
              <w:t>Форма</w:t>
            </w:r>
          </w:p>
        </w:tc>
      </w:tr>
    </w:tbl>
    <w:p w:rsidR="00D2371B" w:rsidRDefault="00D2371B" w:rsidP="00AC602A">
      <w:pPr>
        <w:spacing w:after="0"/>
        <w:jc w:val="center"/>
        <w:rPr>
          <w:rFonts w:ascii="Times New Roman" w:hAnsi="Times New Roman" w:cs="Times New Roman"/>
          <w:b/>
          <w:color w:val="000000"/>
          <w:lang w:val="kk-KZ"/>
        </w:rPr>
      </w:pPr>
      <w:bookmarkStart w:id="3" w:name="z399"/>
    </w:p>
    <w:p w:rsidR="00AC602A" w:rsidRDefault="00AC602A" w:rsidP="00AC602A">
      <w:pPr>
        <w:spacing w:after="0"/>
        <w:jc w:val="center"/>
        <w:rPr>
          <w:rFonts w:ascii="Times New Roman" w:hAnsi="Times New Roman" w:cs="Times New Roman"/>
          <w:b/>
          <w:color w:val="000000"/>
        </w:rPr>
      </w:pPr>
      <w:r w:rsidRPr="0081652D">
        <w:rPr>
          <w:rFonts w:ascii="Times New Roman" w:hAnsi="Times New Roman" w:cs="Times New Roman"/>
          <w:b/>
          <w:color w:val="000000"/>
        </w:rPr>
        <w:t>ГРАФИК</w:t>
      </w:r>
      <w:r w:rsidRPr="0081652D">
        <w:rPr>
          <w:rFonts w:ascii="Times New Roman" w:hAnsi="Times New Roman" w:cs="Times New Roman"/>
        </w:rPr>
        <w:br/>
      </w:r>
      <w:r w:rsidRPr="0081652D">
        <w:rPr>
          <w:rFonts w:ascii="Times New Roman" w:hAnsi="Times New Roman" w:cs="Times New Roman"/>
          <w:b/>
          <w:color w:val="000000"/>
        </w:rPr>
        <w:t>проведения собеседования и эссе</w:t>
      </w:r>
    </w:p>
    <w:tbl>
      <w:tblPr>
        <w:tblW w:w="10369"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
        <w:gridCol w:w="4140"/>
        <w:gridCol w:w="2268"/>
        <w:gridCol w:w="1843"/>
        <w:gridCol w:w="1559"/>
      </w:tblGrid>
      <w:tr w:rsidR="009B2DEA" w:rsidRPr="00D37D3B" w:rsidTr="00BE0EC3">
        <w:trPr>
          <w:trHeight w:val="30"/>
          <w:tblCellSpacing w:w="0" w:type="auto"/>
        </w:trPr>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2DEA" w:rsidRPr="00D37D3B" w:rsidRDefault="009B2DEA" w:rsidP="00915D27">
            <w:pPr>
              <w:spacing w:after="20"/>
              <w:ind w:left="20"/>
              <w:jc w:val="both"/>
              <w:rPr>
                <w:rFonts w:ascii="Times New Roman" w:hAnsi="Times New Roman" w:cs="Times New Roman"/>
                <w:sz w:val="20"/>
                <w:szCs w:val="20"/>
              </w:rPr>
            </w:pPr>
            <w:r w:rsidRPr="00D37D3B">
              <w:rPr>
                <w:rFonts w:ascii="Times New Roman" w:hAnsi="Times New Roman" w:cs="Times New Roman"/>
                <w:color w:val="000000"/>
                <w:sz w:val="20"/>
                <w:szCs w:val="20"/>
              </w:rPr>
              <w:t>№</w:t>
            </w:r>
          </w:p>
        </w:tc>
        <w:tc>
          <w:tcPr>
            <w:tcW w:w="4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2DEA" w:rsidRPr="00D37D3B" w:rsidRDefault="009B2DEA" w:rsidP="00915D27">
            <w:pPr>
              <w:spacing w:after="20"/>
              <w:ind w:left="20"/>
              <w:jc w:val="both"/>
              <w:rPr>
                <w:rFonts w:ascii="Times New Roman" w:hAnsi="Times New Roman" w:cs="Times New Roman"/>
                <w:sz w:val="20"/>
                <w:szCs w:val="20"/>
              </w:rPr>
            </w:pPr>
            <w:r w:rsidRPr="00D37D3B">
              <w:rPr>
                <w:rFonts w:ascii="Times New Roman" w:hAnsi="Times New Roman" w:cs="Times New Roman"/>
                <w:color w:val="000000"/>
                <w:sz w:val="20"/>
                <w:szCs w:val="20"/>
              </w:rPr>
              <w:t>Должность</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2DEA" w:rsidRPr="00D37D3B" w:rsidRDefault="009B2DEA" w:rsidP="009B2DEA">
            <w:pPr>
              <w:spacing w:after="20"/>
              <w:ind w:left="20"/>
              <w:jc w:val="center"/>
              <w:rPr>
                <w:rFonts w:ascii="Times New Roman" w:hAnsi="Times New Roman" w:cs="Times New Roman"/>
                <w:sz w:val="20"/>
                <w:szCs w:val="20"/>
              </w:rPr>
            </w:pPr>
            <w:r w:rsidRPr="00D37D3B">
              <w:rPr>
                <w:rFonts w:ascii="Times New Roman" w:hAnsi="Times New Roman" w:cs="Times New Roman"/>
                <w:color w:val="000000"/>
                <w:sz w:val="20"/>
                <w:szCs w:val="20"/>
              </w:rPr>
              <w:t>Фамилия, имя, отчество (при его наличии) кандидата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2DEA" w:rsidRPr="00D37D3B" w:rsidRDefault="009B2DEA" w:rsidP="009B2DEA">
            <w:pPr>
              <w:spacing w:after="20"/>
              <w:ind w:left="20"/>
              <w:jc w:val="center"/>
              <w:rPr>
                <w:rFonts w:ascii="Times New Roman" w:hAnsi="Times New Roman" w:cs="Times New Roman"/>
                <w:sz w:val="20"/>
                <w:szCs w:val="20"/>
              </w:rPr>
            </w:pPr>
            <w:r w:rsidRPr="00D37D3B">
              <w:rPr>
                <w:rFonts w:ascii="Times New Roman" w:hAnsi="Times New Roman" w:cs="Times New Roman"/>
                <w:color w:val="000000"/>
                <w:sz w:val="20"/>
                <w:szCs w:val="20"/>
              </w:rPr>
              <w:t>Место, дата и время проведения собеседования</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2DEA" w:rsidRPr="00D37D3B" w:rsidRDefault="009B2DEA" w:rsidP="009B2DEA">
            <w:pPr>
              <w:spacing w:after="20"/>
              <w:ind w:left="20"/>
              <w:jc w:val="center"/>
              <w:rPr>
                <w:rFonts w:ascii="Times New Roman" w:hAnsi="Times New Roman" w:cs="Times New Roman"/>
                <w:sz w:val="20"/>
                <w:szCs w:val="20"/>
              </w:rPr>
            </w:pPr>
            <w:r w:rsidRPr="00D37D3B">
              <w:rPr>
                <w:rFonts w:ascii="Times New Roman" w:hAnsi="Times New Roman" w:cs="Times New Roman"/>
                <w:color w:val="000000"/>
                <w:sz w:val="20"/>
                <w:szCs w:val="20"/>
              </w:rPr>
              <w:t>Место, дата и время проведения эссе</w:t>
            </w:r>
          </w:p>
        </w:tc>
      </w:tr>
      <w:tr w:rsidR="0052247D" w:rsidRPr="00D14985" w:rsidTr="00BE0EC3">
        <w:trPr>
          <w:trHeight w:val="791"/>
          <w:tblCellSpacing w:w="0" w:type="auto"/>
        </w:trPr>
        <w:tc>
          <w:tcPr>
            <w:tcW w:w="559" w:type="dxa"/>
            <w:vMerge w:val="restart"/>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52247D" w:rsidRPr="00D14985" w:rsidRDefault="0052247D" w:rsidP="0052247D">
            <w:pPr>
              <w:spacing w:after="20"/>
              <w:ind w:left="20"/>
              <w:jc w:val="center"/>
              <w:rPr>
                <w:rFonts w:ascii="Times New Roman" w:hAnsi="Times New Roman" w:cs="Times New Roman"/>
                <w:color w:val="000000"/>
                <w:lang w:val="kk-KZ"/>
              </w:rPr>
            </w:pPr>
            <w:r w:rsidRPr="00D14985">
              <w:rPr>
                <w:rFonts w:ascii="Times New Roman" w:hAnsi="Times New Roman" w:cs="Times New Roman"/>
                <w:color w:val="000000"/>
                <w:lang w:val="kk-KZ"/>
              </w:rPr>
              <w:t>1</w:t>
            </w:r>
          </w:p>
        </w:tc>
        <w:tc>
          <w:tcPr>
            <w:tcW w:w="4140" w:type="dxa"/>
            <w:vMerge w:val="restart"/>
            <w:tcBorders>
              <w:top w:val="single" w:sz="6" w:space="0" w:color="CFCFCF"/>
            </w:tcBorders>
            <w:tcMar>
              <w:top w:w="15" w:type="dxa"/>
              <w:left w:w="15" w:type="dxa"/>
              <w:bottom w:w="15" w:type="dxa"/>
              <w:right w:w="15" w:type="dxa"/>
            </w:tcMar>
          </w:tcPr>
          <w:p w:rsidR="0052247D" w:rsidRPr="007556FA" w:rsidRDefault="0052247D" w:rsidP="0052247D">
            <w:pPr>
              <w:tabs>
                <w:tab w:val="left" w:pos="993"/>
              </w:tabs>
              <w:jc w:val="both"/>
              <w:rPr>
                <w:rFonts w:ascii="Times New Roman" w:hAnsi="Times New Roman"/>
                <w:sz w:val="24"/>
                <w:szCs w:val="24"/>
                <w:lang w:val="kk-KZ"/>
              </w:rPr>
            </w:pPr>
            <w:r w:rsidRPr="007556FA">
              <w:rPr>
                <w:rFonts w:ascii="Times New Roman" w:eastAsia="Times New Roman" w:hAnsi="Times New Roman"/>
                <w:sz w:val="24"/>
                <w:szCs w:val="24"/>
                <w:lang w:val="kk-KZ" w:eastAsia="ru-RU"/>
              </w:rPr>
              <w:t xml:space="preserve">  </w:t>
            </w:r>
            <w:r w:rsidRPr="007556FA">
              <w:rPr>
                <w:rFonts w:ascii="Times New Roman" w:hAnsi="Times New Roman"/>
                <w:sz w:val="24"/>
                <w:szCs w:val="24"/>
                <w:lang w:val="kk-KZ"/>
              </w:rPr>
              <w:t>Заместитель руководителя Управления государственных доходов по Есильскому району Департамента государственных доходов по г.Астане, функциональный блок «А», категория С-</w:t>
            </w:r>
            <w:r w:rsidRPr="007556FA">
              <w:rPr>
                <w:rFonts w:ascii="Times New Roman" w:hAnsi="Times New Roman"/>
                <w:sz w:val="24"/>
                <w:szCs w:val="24"/>
                <w:lang w:val="en-US"/>
              </w:rPr>
              <w:t>R</w:t>
            </w:r>
            <w:r w:rsidRPr="007556FA">
              <w:rPr>
                <w:rFonts w:ascii="Times New Roman" w:hAnsi="Times New Roman"/>
                <w:sz w:val="24"/>
                <w:szCs w:val="24"/>
                <w:lang w:val="kk-KZ"/>
              </w:rPr>
              <w:t>-2, 1 единица.</w:t>
            </w:r>
          </w:p>
        </w:tc>
        <w:tc>
          <w:tcPr>
            <w:tcW w:w="2268"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52247D" w:rsidRDefault="0052247D" w:rsidP="0052247D">
            <w:pPr>
              <w:spacing w:after="20"/>
              <w:jc w:val="center"/>
              <w:rPr>
                <w:rFonts w:ascii="Times New Roman" w:hAnsi="Times New Roman" w:cs="Times New Roman"/>
                <w:color w:val="000000"/>
                <w:sz w:val="24"/>
                <w:szCs w:val="24"/>
                <w:lang w:val="kk-KZ"/>
              </w:rPr>
            </w:pPr>
          </w:p>
          <w:p w:rsidR="0052247D" w:rsidRPr="00941098" w:rsidRDefault="0052247D" w:rsidP="0052247D">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Рахимгалиев Джанибек Рымтаевич</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2247D" w:rsidRPr="00326DB5" w:rsidRDefault="0052247D" w:rsidP="00854144">
            <w:pPr>
              <w:spacing w:after="20"/>
              <w:jc w:val="center"/>
              <w:rPr>
                <w:rFonts w:ascii="Times New Roman" w:hAnsi="Times New Roman" w:cs="Times New Roman"/>
                <w:color w:val="000000"/>
                <w:lang w:val="kk-KZ"/>
              </w:rPr>
            </w:pPr>
            <w:r w:rsidRPr="00326DB5">
              <w:rPr>
                <w:rFonts w:ascii="Times New Roman" w:hAnsi="Times New Roman" w:cs="Times New Roman"/>
                <w:color w:val="000000"/>
                <w:lang w:val="kk-KZ"/>
              </w:rPr>
              <w:t>г.Астана, пр.Республики, 52, Актовый зал, 2</w:t>
            </w:r>
            <w:r w:rsidR="00854144">
              <w:rPr>
                <w:rFonts w:ascii="Times New Roman" w:hAnsi="Times New Roman" w:cs="Times New Roman"/>
                <w:color w:val="000000"/>
                <w:lang w:val="kk-KZ"/>
              </w:rPr>
              <w:t>7</w:t>
            </w:r>
            <w:r w:rsidRPr="00326DB5">
              <w:rPr>
                <w:rFonts w:ascii="Times New Roman" w:hAnsi="Times New Roman" w:cs="Times New Roman"/>
                <w:color w:val="000000"/>
                <w:lang w:val="kk-KZ"/>
              </w:rPr>
              <w:t>.03.2023 г., в 11.00ч.</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47D" w:rsidRPr="00D14985" w:rsidRDefault="0052247D" w:rsidP="0052247D">
            <w:pPr>
              <w:rPr>
                <w:rFonts w:ascii="Times New Roman" w:hAnsi="Times New Roman" w:cs="Times New Roman"/>
                <w:lang w:val="kk-KZ"/>
              </w:rPr>
            </w:pPr>
          </w:p>
        </w:tc>
      </w:tr>
      <w:tr w:rsidR="0052247D" w:rsidRPr="00D14985" w:rsidTr="00BE0EC3">
        <w:trPr>
          <w:trHeight w:val="791"/>
          <w:tblCellSpacing w:w="0" w:type="auto"/>
        </w:trPr>
        <w:tc>
          <w:tcPr>
            <w:tcW w:w="559" w:type="dxa"/>
            <w:vMerge/>
            <w:tcBorders>
              <w:left w:val="single" w:sz="6" w:space="0" w:color="CFCFCF"/>
              <w:right w:val="single" w:sz="6" w:space="0" w:color="CFCFCF"/>
            </w:tcBorders>
            <w:tcMar>
              <w:top w:w="15" w:type="dxa"/>
              <w:left w:w="15" w:type="dxa"/>
              <w:bottom w:w="15" w:type="dxa"/>
              <w:right w:w="15" w:type="dxa"/>
            </w:tcMar>
            <w:vAlign w:val="center"/>
          </w:tcPr>
          <w:p w:rsidR="0052247D" w:rsidRPr="00D14985" w:rsidRDefault="0052247D" w:rsidP="0052247D">
            <w:pPr>
              <w:spacing w:after="20"/>
              <w:ind w:left="20"/>
              <w:jc w:val="center"/>
              <w:rPr>
                <w:rFonts w:ascii="Times New Roman" w:hAnsi="Times New Roman" w:cs="Times New Roman"/>
                <w:color w:val="000000"/>
                <w:lang w:val="kk-KZ"/>
              </w:rPr>
            </w:pPr>
          </w:p>
        </w:tc>
        <w:tc>
          <w:tcPr>
            <w:tcW w:w="4140" w:type="dxa"/>
            <w:vMerge/>
            <w:tcMar>
              <w:top w:w="15" w:type="dxa"/>
              <w:left w:w="15" w:type="dxa"/>
              <w:bottom w:w="15" w:type="dxa"/>
              <w:right w:w="15" w:type="dxa"/>
            </w:tcMar>
          </w:tcPr>
          <w:p w:rsidR="0052247D" w:rsidRPr="007556FA" w:rsidRDefault="0052247D" w:rsidP="0052247D">
            <w:pPr>
              <w:tabs>
                <w:tab w:val="left" w:pos="993"/>
              </w:tabs>
              <w:jc w:val="both"/>
              <w:rPr>
                <w:rFonts w:ascii="Times New Roman" w:eastAsia="Times New Roman" w:hAnsi="Times New Roman"/>
                <w:sz w:val="24"/>
                <w:szCs w:val="24"/>
                <w:lang w:val="kk-KZ" w:eastAsia="ru-RU"/>
              </w:rPr>
            </w:pPr>
          </w:p>
        </w:tc>
        <w:tc>
          <w:tcPr>
            <w:tcW w:w="2268"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52247D" w:rsidRDefault="0052247D" w:rsidP="0052247D">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Урманов Жанибек Хабибуллаевич</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2247D" w:rsidRPr="00326DB5" w:rsidRDefault="0052247D" w:rsidP="0052247D">
            <w:pPr>
              <w:spacing w:after="0"/>
              <w:jc w:val="center"/>
              <w:rPr>
                <w:rFonts w:ascii="Times New Roman" w:hAnsi="Times New Roman" w:cs="Times New Roman"/>
                <w:b/>
                <w:color w:val="000000"/>
                <w:lang w:val="kk-KZ"/>
              </w:rPr>
            </w:pPr>
            <w:r w:rsidRPr="00326DB5">
              <w:rPr>
                <w:rFonts w:ascii="Times New Roman" w:hAnsi="Times New Roman" w:cs="Times New Roman"/>
                <w:color w:val="000000"/>
                <w:lang w:val="kk-KZ"/>
              </w:rPr>
              <w:t>г.Астана, пр</w:t>
            </w:r>
            <w:r w:rsidR="00854144">
              <w:rPr>
                <w:rFonts w:ascii="Times New Roman" w:hAnsi="Times New Roman" w:cs="Times New Roman"/>
                <w:color w:val="000000"/>
                <w:lang w:val="kk-KZ"/>
              </w:rPr>
              <w:t>.Республики, 52, Актовый зал, 27</w:t>
            </w:r>
            <w:r w:rsidRPr="00326DB5">
              <w:rPr>
                <w:rFonts w:ascii="Times New Roman" w:hAnsi="Times New Roman" w:cs="Times New Roman"/>
                <w:color w:val="000000"/>
                <w:lang w:val="kk-KZ"/>
              </w:rPr>
              <w:t>.03.2023 г., в 11.00ч.</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47D" w:rsidRPr="00D14985" w:rsidRDefault="0052247D" w:rsidP="0052247D">
            <w:pPr>
              <w:rPr>
                <w:rFonts w:ascii="Times New Roman" w:hAnsi="Times New Roman" w:cs="Times New Roman"/>
                <w:lang w:val="kk-KZ"/>
              </w:rPr>
            </w:pPr>
          </w:p>
        </w:tc>
      </w:tr>
      <w:tr w:rsidR="0052247D" w:rsidRPr="00D14985" w:rsidTr="00BE0EC3">
        <w:trPr>
          <w:trHeight w:val="791"/>
          <w:tblCellSpacing w:w="0" w:type="auto"/>
        </w:trPr>
        <w:tc>
          <w:tcPr>
            <w:tcW w:w="559" w:type="dxa"/>
            <w:vMerge/>
            <w:tcBorders>
              <w:left w:val="single" w:sz="6" w:space="0" w:color="CFCFCF"/>
              <w:bottom w:val="single" w:sz="6" w:space="0" w:color="CFCFCF"/>
              <w:right w:val="single" w:sz="6" w:space="0" w:color="CFCFCF"/>
            </w:tcBorders>
            <w:tcMar>
              <w:top w:w="15" w:type="dxa"/>
              <w:left w:w="15" w:type="dxa"/>
              <w:bottom w:w="15" w:type="dxa"/>
              <w:right w:w="15" w:type="dxa"/>
            </w:tcMar>
            <w:vAlign w:val="center"/>
          </w:tcPr>
          <w:p w:rsidR="0052247D" w:rsidRPr="00D14985" w:rsidRDefault="0052247D" w:rsidP="0052247D">
            <w:pPr>
              <w:spacing w:after="20"/>
              <w:ind w:left="20"/>
              <w:jc w:val="center"/>
              <w:rPr>
                <w:rFonts w:ascii="Times New Roman" w:hAnsi="Times New Roman" w:cs="Times New Roman"/>
                <w:color w:val="000000"/>
                <w:lang w:val="kk-KZ"/>
              </w:rPr>
            </w:pPr>
          </w:p>
        </w:tc>
        <w:tc>
          <w:tcPr>
            <w:tcW w:w="4140" w:type="dxa"/>
            <w:vMerge/>
            <w:tcBorders>
              <w:bottom w:val="single" w:sz="6" w:space="0" w:color="CFCFCF"/>
            </w:tcBorders>
            <w:tcMar>
              <w:top w:w="15" w:type="dxa"/>
              <w:left w:w="15" w:type="dxa"/>
              <w:bottom w:w="15" w:type="dxa"/>
              <w:right w:w="15" w:type="dxa"/>
            </w:tcMar>
          </w:tcPr>
          <w:p w:rsidR="0052247D" w:rsidRPr="007556FA" w:rsidRDefault="0052247D" w:rsidP="0052247D">
            <w:pPr>
              <w:tabs>
                <w:tab w:val="left" w:pos="993"/>
              </w:tabs>
              <w:jc w:val="both"/>
              <w:rPr>
                <w:rFonts w:ascii="Times New Roman" w:eastAsia="Times New Roman" w:hAnsi="Times New Roman"/>
                <w:sz w:val="24"/>
                <w:szCs w:val="24"/>
                <w:lang w:val="kk-KZ" w:eastAsia="ru-RU"/>
              </w:rPr>
            </w:pPr>
          </w:p>
        </w:tc>
        <w:tc>
          <w:tcPr>
            <w:tcW w:w="2268"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52247D" w:rsidRDefault="0052247D" w:rsidP="0052247D">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Надирбеков Тимур Даулетулы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2247D" w:rsidRPr="00326DB5" w:rsidRDefault="0052247D" w:rsidP="0052247D">
            <w:pPr>
              <w:spacing w:after="20"/>
              <w:jc w:val="center"/>
              <w:rPr>
                <w:rFonts w:ascii="Times New Roman" w:hAnsi="Times New Roman" w:cs="Times New Roman"/>
                <w:color w:val="000000"/>
                <w:lang w:val="kk-KZ"/>
              </w:rPr>
            </w:pPr>
            <w:r w:rsidRPr="00326DB5">
              <w:rPr>
                <w:rFonts w:ascii="Times New Roman" w:hAnsi="Times New Roman" w:cs="Times New Roman"/>
                <w:color w:val="000000"/>
                <w:lang w:val="kk-KZ"/>
              </w:rPr>
              <w:t>г.Астана, пр</w:t>
            </w:r>
            <w:r w:rsidR="00854144">
              <w:rPr>
                <w:rFonts w:ascii="Times New Roman" w:hAnsi="Times New Roman" w:cs="Times New Roman"/>
                <w:color w:val="000000"/>
                <w:lang w:val="kk-KZ"/>
              </w:rPr>
              <w:t>.Республики, 52, Актовый зал, 27</w:t>
            </w:r>
            <w:r w:rsidRPr="00326DB5">
              <w:rPr>
                <w:rFonts w:ascii="Times New Roman" w:hAnsi="Times New Roman" w:cs="Times New Roman"/>
                <w:color w:val="000000"/>
                <w:lang w:val="kk-KZ"/>
              </w:rPr>
              <w:t>.03.2023 г., в 11.00ч.</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47D" w:rsidRPr="00D14985" w:rsidRDefault="0052247D" w:rsidP="0052247D">
            <w:pPr>
              <w:rPr>
                <w:rFonts w:ascii="Times New Roman" w:hAnsi="Times New Roman" w:cs="Times New Roman"/>
                <w:lang w:val="kk-KZ"/>
              </w:rPr>
            </w:pPr>
          </w:p>
        </w:tc>
      </w:tr>
      <w:tr w:rsidR="0052247D" w:rsidRPr="00D14985" w:rsidTr="00BE0EC3">
        <w:trPr>
          <w:trHeight w:val="791"/>
          <w:tblCellSpacing w:w="0" w:type="auto"/>
        </w:trPr>
        <w:tc>
          <w:tcPr>
            <w:tcW w:w="5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52247D" w:rsidRPr="00D14985" w:rsidRDefault="0052247D" w:rsidP="0052247D">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4</w:t>
            </w:r>
          </w:p>
        </w:tc>
        <w:tc>
          <w:tcPr>
            <w:tcW w:w="4140" w:type="dxa"/>
            <w:tcBorders>
              <w:top w:val="single" w:sz="6" w:space="0" w:color="CFCFCF"/>
              <w:bottom w:val="single" w:sz="6" w:space="0" w:color="CFCFCF"/>
            </w:tcBorders>
            <w:tcMar>
              <w:top w:w="15" w:type="dxa"/>
              <w:left w:w="15" w:type="dxa"/>
              <w:bottom w:w="15" w:type="dxa"/>
              <w:right w:w="15" w:type="dxa"/>
            </w:tcMar>
          </w:tcPr>
          <w:p w:rsidR="0052247D" w:rsidRPr="007556FA" w:rsidRDefault="0052247D" w:rsidP="0052247D">
            <w:pPr>
              <w:spacing w:after="0" w:line="240" w:lineRule="auto"/>
              <w:jc w:val="both"/>
              <w:rPr>
                <w:rFonts w:ascii="Times New Roman" w:hAnsi="Times New Roman"/>
                <w:sz w:val="24"/>
                <w:szCs w:val="24"/>
                <w:lang w:val="kk-KZ"/>
              </w:rPr>
            </w:pPr>
            <w:r w:rsidRPr="007556FA">
              <w:rPr>
                <w:rFonts w:ascii="Times New Roman" w:hAnsi="Times New Roman"/>
                <w:sz w:val="24"/>
                <w:szCs w:val="24"/>
                <w:lang w:val="kk-KZ"/>
              </w:rPr>
              <w:t>Главный специалист отдела аудита №2 Управления аудита ДГД по г.Астане КГД МФ РК, функциональный блок «А», категория С-О-5, 1 единица.</w:t>
            </w:r>
          </w:p>
        </w:tc>
        <w:tc>
          <w:tcPr>
            <w:tcW w:w="2268"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52247D" w:rsidRPr="00941098" w:rsidRDefault="0052247D" w:rsidP="0052247D">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Даутова Айдана Ермековна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2247D" w:rsidRDefault="0052247D" w:rsidP="0052247D">
            <w:pPr>
              <w:jc w:val="center"/>
            </w:pPr>
            <w:r w:rsidRPr="006A226C">
              <w:rPr>
                <w:rFonts w:ascii="Times New Roman" w:hAnsi="Times New Roman" w:cs="Times New Roman"/>
                <w:color w:val="000000"/>
                <w:lang w:val="kk-KZ"/>
              </w:rPr>
              <w:t>г.Астана, пр</w:t>
            </w:r>
            <w:r w:rsidR="00854144">
              <w:rPr>
                <w:rFonts w:ascii="Times New Roman" w:hAnsi="Times New Roman" w:cs="Times New Roman"/>
                <w:color w:val="000000"/>
                <w:lang w:val="kk-KZ"/>
              </w:rPr>
              <w:t>.Республики, 52, Актовый зал, 27</w:t>
            </w:r>
            <w:r w:rsidRPr="006A226C">
              <w:rPr>
                <w:rFonts w:ascii="Times New Roman" w:hAnsi="Times New Roman" w:cs="Times New Roman"/>
                <w:color w:val="000000"/>
                <w:lang w:val="kk-KZ"/>
              </w:rPr>
              <w:t>.03.2023 г., в 11.00ч.</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47D" w:rsidRPr="00D14985" w:rsidRDefault="0052247D" w:rsidP="0052247D">
            <w:pPr>
              <w:rPr>
                <w:rFonts w:ascii="Times New Roman" w:hAnsi="Times New Roman" w:cs="Times New Roman"/>
                <w:lang w:val="kk-KZ"/>
              </w:rPr>
            </w:pPr>
          </w:p>
        </w:tc>
      </w:tr>
      <w:tr w:rsidR="0052247D" w:rsidRPr="00D14985" w:rsidTr="00BE0EC3">
        <w:trPr>
          <w:trHeight w:val="791"/>
          <w:tblCellSpacing w:w="0" w:type="auto"/>
        </w:trPr>
        <w:tc>
          <w:tcPr>
            <w:tcW w:w="5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52247D" w:rsidRPr="00C257CF" w:rsidRDefault="0052247D" w:rsidP="0052247D">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5</w:t>
            </w:r>
          </w:p>
        </w:tc>
        <w:tc>
          <w:tcPr>
            <w:tcW w:w="4140" w:type="dxa"/>
            <w:tcBorders>
              <w:top w:val="single" w:sz="6" w:space="0" w:color="CFCFCF"/>
              <w:bottom w:val="single" w:sz="6" w:space="0" w:color="CFCFCF"/>
            </w:tcBorders>
            <w:tcMar>
              <w:top w:w="15" w:type="dxa"/>
              <w:left w:w="15" w:type="dxa"/>
              <w:bottom w:w="15" w:type="dxa"/>
              <w:right w:w="15" w:type="dxa"/>
            </w:tcMar>
          </w:tcPr>
          <w:p w:rsidR="0052247D" w:rsidRPr="007556FA" w:rsidRDefault="0052247D" w:rsidP="002967B6">
            <w:pPr>
              <w:tabs>
                <w:tab w:val="left" w:pos="0"/>
                <w:tab w:val="left" w:pos="993"/>
              </w:tabs>
              <w:jc w:val="both"/>
              <w:rPr>
                <w:rFonts w:ascii="Times New Roman" w:hAnsi="Times New Roman"/>
                <w:sz w:val="24"/>
                <w:szCs w:val="24"/>
                <w:lang w:val="kk-KZ"/>
              </w:rPr>
            </w:pPr>
            <w:r w:rsidRPr="007556FA">
              <w:rPr>
                <w:rFonts w:ascii="Times New Roman" w:hAnsi="Times New Roman"/>
                <w:sz w:val="24"/>
                <w:szCs w:val="24"/>
                <w:lang w:val="kk-KZ"/>
              </w:rPr>
              <w:t xml:space="preserve">   Главный специалист отдела аудита №3 Управления аудита ДГД по г.Астана КГД МФ РК, функциональный блок «А», категория С-О-5, 2 единицы.</w:t>
            </w:r>
          </w:p>
        </w:tc>
        <w:tc>
          <w:tcPr>
            <w:tcW w:w="2268"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52247D" w:rsidRPr="00941098" w:rsidRDefault="0052247D" w:rsidP="0052247D">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Даутова Айдана Ермековна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2247D" w:rsidRDefault="0052247D" w:rsidP="00854144">
            <w:pPr>
              <w:jc w:val="center"/>
            </w:pPr>
            <w:r w:rsidRPr="006A226C">
              <w:rPr>
                <w:rFonts w:ascii="Times New Roman" w:hAnsi="Times New Roman" w:cs="Times New Roman"/>
                <w:color w:val="000000"/>
                <w:lang w:val="kk-KZ"/>
              </w:rPr>
              <w:t>г.Астана, пр</w:t>
            </w:r>
            <w:r w:rsidR="00854144">
              <w:rPr>
                <w:rFonts w:ascii="Times New Roman" w:hAnsi="Times New Roman" w:cs="Times New Roman"/>
                <w:color w:val="000000"/>
                <w:lang w:val="kk-KZ"/>
              </w:rPr>
              <w:t>.Республики, 52, Актовый зал, 27</w:t>
            </w:r>
            <w:r w:rsidRPr="006A226C">
              <w:rPr>
                <w:rFonts w:ascii="Times New Roman" w:hAnsi="Times New Roman" w:cs="Times New Roman"/>
                <w:color w:val="000000"/>
                <w:lang w:val="kk-KZ"/>
              </w:rPr>
              <w:t>.03.2023 г., в 11.00ч.</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47D" w:rsidRPr="00D14985" w:rsidRDefault="0052247D" w:rsidP="0052247D">
            <w:pPr>
              <w:rPr>
                <w:rFonts w:ascii="Times New Roman" w:hAnsi="Times New Roman" w:cs="Times New Roman"/>
                <w:lang w:val="kk-KZ"/>
              </w:rPr>
            </w:pPr>
          </w:p>
        </w:tc>
      </w:tr>
      <w:tr w:rsidR="0052247D" w:rsidRPr="00D14985" w:rsidTr="00BE0EC3">
        <w:trPr>
          <w:trHeight w:val="791"/>
          <w:tblCellSpacing w:w="0" w:type="auto"/>
        </w:trPr>
        <w:tc>
          <w:tcPr>
            <w:tcW w:w="5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52247D" w:rsidRPr="00C257CF" w:rsidRDefault="0052247D" w:rsidP="00B91773">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7</w:t>
            </w:r>
          </w:p>
        </w:tc>
        <w:tc>
          <w:tcPr>
            <w:tcW w:w="4140" w:type="dxa"/>
            <w:tcBorders>
              <w:top w:val="single" w:sz="6" w:space="0" w:color="CFCFCF"/>
              <w:bottom w:val="single" w:sz="6" w:space="0" w:color="CFCFCF"/>
            </w:tcBorders>
            <w:tcMar>
              <w:top w:w="15" w:type="dxa"/>
              <w:left w:w="15" w:type="dxa"/>
              <w:bottom w:w="15" w:type="dxa"/>
              <w:right w:w="15" w:type="dxa"/>
            </w:tcMar>
          </w:tcPr>
          <w:p w:rsidR="0052247D" w:rsidRPr="007556FA" w:rsidRDefault="0052247D" w:rsidP="00B91773">
            <w:pPr>
              <w:spacing w:after="0" w:line="240" w:lineRule="auto"/>
              <w:jc w:val="both"/>
              <w:rPr>
                <w:rFonts w:ascii="Times New Roman" w:hAnsi="Times New Roman"/>
                <w:sz w:val="24"/>
                <w:szCs w:val="24"/>
                <w:lang w:val="kk-KZ"/>
              </w:rPr>
            </w:pPr>
            <w:r w:rsidRPr="007556FA">
              <w:rPr>
                <w:rFonts w:ascii="Times New Roman" w:hAnsi="Times New Roman"/>
                <w:sz w:val="24"/>
                <w:szCs w:val="24"/>
                <w:lang w:val="kk-KZ"/>
              </w:rPr>
              <w:t>Главный специалист  (на период отпуска по уходу за ребенком основного работника Каировой А.С. до 11.11.2025 года) Управления налогообложения нерезидентов ДГД по г.Астане КГД МФ РК, функциональный блок «А», категория С-О-5, 1 единица.</w:t>
            </w:r>
          </w:p>
        </w:tc>
        <w:tc>
          <w:tcPr>
            <w:tcW w:w="2268"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52247D" w:rsidRPr="00941098" w:rsidRDefault="0052247D" w:rsidP="00B91773">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Сартаев Улан Алауович</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47D" w:rsidRPr="00941098" w:rsidRDefault="0052247D" w:rsidP="00854144">
            <w:pPr>
              <w:spacing w:after="20"/>
              <w:ind w:left="20"/>
              <w:jc w:val="center"/>
              <w:rPr>
                <w:rFonts w:ascii="Times New Roman" w:hAnsi="Times New Roman" w:cs="Times New Roman"/>
                <w:color w:val="000000"/>
                <w:sz w:val="24"/>
                <w:szCs w:val="24"/>
                <w:lang w:val="kk-KZ"/>
              </w:rPr>
            </w:pPr>
            <w:r w:rsidRPr="00326DB5">
              <w:rPr>
                <w:rFonts w:ascii="Times New Roman" w:hAnsi="Times New Roman" w:cs="Times New Roman"/>
                <w:color w:val="000000"/>
                <w:lang w:val="kk-KZ"/>
              </w:rPr>
              <w:t>г.Астана, пр.Республики, 52, Актовый зал, 2</w:t>
            </w:r>
            <w:r w:rsidR="00854144">
              <w:rPr>
                <w:rFonts w:ascii="Times New Roman" w:hAnsi="Times New Roman" w:cs="Times New Roman"/>
                <w:color w:val="000000"/>
                <w:lang w:val="kk-KZ"/>
              </w:rPr>
              <w:t>7</w:t>
            </w:r>
            <w:r w:rsidRPr="00326DB5">
              <w:rPr>
                <w:rFonts w:ascii="Times New Roman" w:hAnsi="Times New Roman" w:cs="Times New Roman"/>
                <w:color w:val="000000"/>
                <w:lang w:val="kk-KZ"/>
              </w:rPr>
              <w:t>.03.2023 г., в 11.00ч.</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47D" w:rsidRPr="00D14985" w:rsidRDefault="0052247D" w:rsidP="00B91773">
            <w:pPr>
              <w:rPr>
                <w:rFonts w:ascii="Times New Roman" w:hAnsi="Times New Roman" w:cs="Times New Roman"/>
                <w:lang w:val="kk-KZ"/>
              </w:rPr>
            </w:pPr>
          </w:p>
        </w:tc>
      </w:tr>
    </w:tbl>
    <w:p w:rsidR="00F658A2" w:rsidRDefault="00F658A2" w:rsidP="00410664">
      <w:pPr>
        <w:spacing w:after="0"/>
        <w:rPr>
          <w:rFonts w:ascii="Times New Roman" w:hAnsi="Times New Roman" w:cs="Times New Roman"/>
          <w:b/>
          <w:color w:val="000000"/>
          <w:lang w:val="kk-KZ"/>
        </w:rPr>
      </w:pPr>
    </w:p>
    <w:p w:rsidR="003C1F61" w:rsidRDefault="003C1F61" w:rsidP="003C1F61">
      <w:pPr>
        <w:spacing w:after="0" w:line="240" w:lineRule="auto"/>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 xml:space="preserve">Исполняющий обязанности </w:t>
      </w:r>
    </w:p>
    <w:p w:rsidR="003C1F61" w:rsidRPr="00F658A2" w:rsidRDefault="003C1F61" w:rsidP="003C1F61">
      <w:pPr>
        <w:spacing w:after="0" w:line="240" w:lineRule="auto"/>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р</w:t>
      </w:r>
      <w:r w:rsidRPr="00F658A2">
        <w:rPr>
          <w:rFonts w:ascii="Times New Roman" w:eastAsia="Times New Roman" w:hAnsi="Times New Roman" w:cs="Times New Roman"/>
          <w:b/>
          <w:bCs/>
          <w:color w:val="000000"/>
          <w:sz w:val="24"/>
          <w:szCs w:val="24"/>
          <w:lang w:eastAsia="ru-RU"/>
        </w:rPr>
        <w:t>уководител</w:t>
      </w:r>
      <w:r>
        <w:rPr>
          <w:rFonts w:ascii="Times New Roman" w:eastAsia="Times New Roman" w:hAnsi="Times New Roman" w:cs="Times New Roman"/>
          <w:b/>
          <w:bCs/>
          <w:color w:val="000000"/>
          <w:sz w:val="24"/>
          <w:szCs w:val="24"/>
          <w:lang w:val="kk-KZ" w:eastAsia="ru-RU"/>
        </w:rPr>
        <w:t>я</w:t>
      </w:r>
      <w:r w:rsidRPr="00F658A2">
        <w:rPr>
          <w:rFonts w:ascii="Times New Roman" w:eastAsia="Times New Roman" w:hAnsi="Times New Roman" w:cs="Times New Roman"/>
          <w:b/>
          <w:bCs/>
          <w:color w:val="000000"/>
          <w:sz w:val="24"/>
          <w:szCs w:val="24"/>
          <w:lang w:eastAsia="ru-RU"/>
        </w:rPr>
        <w:t xml:space="preserve"> УЧР</w:t>
      </w:r>
      <w:r w:rsidRPr="00F658A2">
        <w:rPr>
          <w:rFonts w:ascii="Times New Roman" w:eastAsia="Times New Roman" w:hAnsi="Times New Roman" w:cs="Times New Roman"/>
          <w:b/>
          <w:bCs/>
          <w:color w:val="000000"/>
          <w:sz w:val="24"/>
          <w:szCs w:val="24"/>
          <w:lang w:val="kk-KZ" w:eastAsia="ru-RU"/>
        </w:rPr>
        <w:t xml:space="preserve">                                                                          </w:t>
      </w:r>
      <w:r>
        <w:rPr>
          <w:rFonts w:ascii="Times New Roman" w:eastAsia="Times New Roman" w:hAnsi="Times New Roman" w:cs="Times New Roman"/>
          <w:b/>
          <w:bCs/>
          <w:color w:val="000000"/>
          <w:sz w:val="24"/>
          <w:szCs w:val="24"/>
          <w:lang w:val="kk-KZ" w:eastAsia="ru-RU"/>
        </w:rPr>
        <w:t>Спанова З.К.</w:t>
      </w:r>
      <w:r w:rsidRPr="00F658A2">
        <w:rPr>
          <w:rFonts w:ascii="Times New Roman" w:eastAsia="Times New Roman" w:hAnsi="Times New Roman" w:cs="Times New Roman"/>
          <w:b/>
          <w:bCs/>
          <w:color w:val="000000"/>
          <w:sz w:val="24"/>
          <w:szCs w:val="24"/>
          <w:lang w:val="kk-KZ" w:eastAsia="ru-RU"/>
        </w:rPr>
        <w:t xml:space="preserve"> </w:t>
      </w:r>
    </w:p>
    <w:bookmarkEnd w:id="3"/>
    <w:p w:rsidR="002967B6" w:rsidRDefault="002967B6" w:rsidP="0062759F">
      <w:pPr>
        <w:spacing w:after="0" w:line="240" w:lineRule="auto"/>
        <w:contextualSpacing/>
        <w:rPr>
          <w:rFonts w:ascii="Times New Roman" w:hAnsi="Times New Roman" w:cs="Times New Roman"/>
          <w:sz w:val="20"/>
          <w:szCs w:val="20"/>
          <w:lang w:val="kk-KZ"/>
        </w:rPr>
      </w:pPr>
    </w:p>
    <w:p w:rsidR="00A0585C" w:rsidRDefault="00EA7EE2" w:rsidP="0062759F">
      <w:pPr>
        <w:spacing w:after="0" w:line="240" w:lineRule="auto"/>
        <w:contextualSpacing/>
        <w:rPr>
          <w:rFonts w:ascii="Times New Roman" w:hAnsi="Times New Roman" w:cs="Times New Roman"/>
          <w:sz w:val="20"/>
          <w:szCs w:val="20"/>
          <w:lang w:val="kk-KZ"/>
        </w:rPr>
      </w:pPr>
      <w:r w:rsidRPr="00B500A9">
        <w:rPr>
          <w:rFonts w:ascii="Times New Roman" w:hAnsi="Times New Roman" w:cs="Times New Roman"/>
          <w:sz w:val="20"/>
          <w:szCs w:val="20"/>
          <w:lang w:val="kk-KZ"/>
        </w:rPr>
        <w:t xml:space="preserve">Секретарь: </w:t>
      </w:r>
      <w:r w:rsidR="00B500A9" w:rsidRPr="00B500A9">
        <w:rPr>
          <w:rFonts w:ascii="Times New Roman" w:hAnsi="Times New Roman" w:cs="Times New Roman"/>
          <w:sz w:val="20"/>
          <w:szCs w:val="20"/>
          <w:lang w:val="kk-KZ"/>
        </w:rPr>
        <w:t>Нургалиева Т.</w:t>
      </w:r>
    </w:p>
    <w:p w:rsidR="00AC602A" w:rsidRPr="00A0585C" w:rsidRDefault="0062759F" w:rsidP="00A93B1C">
      <w:pPr>
        <w:spacing w:after="0" w:line="240" w:lineRule="auto"/>
        <w:contextualSpacing/>
        <w:rPr>
          <w:rFonts w:ascii="Times New Roman" w:hAnsi="Times New Roman" w:cs="Times New Roman"/>
          <w:sz w:val="20"/>
          <w:szCs w:val="20"/>
        </w:rPr>
      </w:pPr>
      <w:r>
        <w:rPr>
          <w:rFonts w:ascii="Times New Roman" w:hAnsi="Times New Roman" w:cs="Times New Roman"/>
          <w:sz w:val="20"/>
          <w:szCs w:val="20"/>
          <w:lang w:val="kk-KZ"/>
        </w:rPr>
        <w:t>Тел. 77-31-04</w:t>
      </w:r>
    </w:p>
    <w:sectPr w:rsidR="00AC602A" w:rsidRPr="00A0585C" w:rsidSect="00D2371B">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B83" w:rsidRDefault="00E70B83" w:rsidP="00F74ABF">
      <w:pPr>
        <w:spacing w:after="0" w:line="240" w:lineRule="auto"/>
      </w:pPr>
      <w:r>
        <w:separator/>
      </w:r>
    </w:p>
  </w:endnote>
  <w:endnote w:type="continuationSeparator" w:id="0">
    <w:p w:rsidR="00E70B83" w:rsidRDefault="00E70B83" w:rsidP="00F7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B83" w:rsidRDefault="00E70B83" w:rsidP="00F74ABF">
      <w:pPr>
        <w:spacing w:after="0" w:line="240" w:lineRule="auto"/>
      </w:pPr>
      <w:r>
        <w:separator/>
      </w:r>
    </w:p>
  </w:footnote>
  <w:footnote w:type="continuationSeparator" w:id="0">
    <w:p w:rsidR="00E70B83" w:rsidRDefault="00E70B83" w:rsidP="00F74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A51CF"/>
    <w:multiLevelType w:val="hybridMultilevel"/>
    <w:tmpl w:val="F8206C4E"/>
    <w:lvl w:ilvl="0" w:tplc="C83ACF2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1FE67D31"/>
    <w:multiLevelType w:val="hybridMultilevel"/>
    <w:tmpl w:val="4CD63F26"/>
    <w:lvl w:ilvl="0" w:tplc="343E81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D92CF9"/>
    <w:multiLevelType w:val="hybridMultilevel"/>
    <w:tmpl w:val="4750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3814B0"/>
    <w:multiLevelType w:val="hybridMultilevel"/>
    <w:tmpl w:val="B3EA8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927DA3"/>
    <w:multiLevelType w:val="hybridMultilevel"/>
    <w:tmpl w:val="68A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D2557D"/>
    <w:multiLevelType w:val="hybridMultilevel"/>
    <w:tmpl w:val="DA4E9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543D0196"/>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5492809"/>
    <w:multiLevelType w:val="hybridMultilevel"/>
    <w:tmpl w:val="5E96372A"/>
    <w:lvl w:ilvl="0" w:tplc="7B1440E8">
      <w:start w:val="1"/>
      <w:numFmt w:val="bullet"/>
      <w:lvlText w:val="-"/>
      <w:lvlJc w:val="left"/>
      <w:pPr>
        <w:ind w:left="380" w:hanging="360"/>
      </w:pPr>
      <w:rPr>
        <w:rFonts w:ascii="Times New Roman" w:eastAsiaTheme="minorHAnsi"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1" w15:restartNumberingAfterBreak="0">
    <w:nsid w:val="668F596C"/>
    <w:multiLevelType w:val="hybridMultilevel"/>
    <w:tmpl w:val="F8206C4E"/>
    <w:lvl w:ilvl="0" w:tplc="C83ACF2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9F52736"/>
    <w:multiLevelType w:val="hybridMultilevel"/>
    <w:tmpl w:val="90FA74D4"/>
    <w:lvl w:ilvl="0" w:tplc="D5B64B7E">
      <w:start w:val="3"/>
      <w:numFmt w:val="decimal"/>
      <w:lvlText w:val="%1."/>
      <w:lvlJc w:val="left"/>
      <w:pPr>
        <w:ind w:left="480" w:hanging="36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15:restartNumberingAfterBreak="0">
    <w:nsid w:val="6B7B100B"/>
    <w:multiLevelType w:val="hybridMultilevel"/>
    <w:tmpl w:val="EA0EC81A"/>
    <w:lvl w:ilvl="0" w:tplc="47FC1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2177B8"/>
    <w:multiLevelType w:val="hybridMultilevel"/>
    <w:tmpl w:val="4750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13"/>
  </w:num>
  <w:num w:numId="5">
    <w:abstractNumId w:val="12"/>
  </w:num>
  <w:num w:numId="6">
    <w:abstractNumId w:val="4"/>
  </w:num>
  <w:num w:numId="7">
    <w:abstractNumId w:val="14"/>
  </w:num>
  <w:num w:numId="8">
    <w:abstractNumId w:val="6"/>
  </w:num>
  <w:num w:numId="9">
    <w:abstractNumId w:val="7"/>
  </w:num>
  <w:num w:numId="10">
    <w:abstractNumId w:val="5"/>
  </w:num>
  <w:num w:numId="11">
    <w:abstractNumId w:val="2"/>
  </w:num>
  <w:num w:numId="12">
    <w:abstractNumId w:val="9"/>
  </w:num>
  <w:num w:numId="13">
    <w:abstractNumId w:val="0"/>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0216A"/>
    <w:rsid w:val="00002447"/>
    <w:rsid w:val="00005F9F"/>
    <w:rsid w:val="0001589B"/>
    <w:rsid w:val="000371E1"/>
    <w:rsid w:val="00044293"/>
    <w:rsid w:val="00051E5D"/>
    <w:rsid w:val="0008280E"/>
    <w:rsid w:val="00093F99"/>
    <w:rsid w:val="000A1AE1"/>
    <w:rsid w:val="000C4E3A"/>
    <w:rsid w:val="00120C63"/>
    <w:rsid w:val="001241E6"/>
    <w:rsid w:val="00144A8A"/>
    <w:rsid w:val="00164D57"/>
    <w:rsid w:val="0016504A"/>
    <w:rsid w:val="001733A7"/>
    <w:rsid w:val="001B6FEF"/>
    <w:rsid w:val="001C41DC"/>
    <w:rsid w:val="001C5231"/>
    <w:rsid w:val="00204F96"/>
    <w:rsid w:val="0021213A"/>
    <w:rsid w:val="00212350"/>
    <w:rsid w:val="00223F02"/>
    <w:rsid w:val="00231750"/>
    <w:rsid w:val="00234325"/>
    <w:rsid w:val="00242EC2"/>
    <w:rsid w:val="002514DB"/>
    <w:rsid w:val="00254097"/>
    <w:rsid w:val="002548D9"/>
    <w:rsid w:val="00283FF7"/>
    <w:rsid w:val="002967B6"/>
    <w:rsid w:val="002A0A7D"/>
    <w:rsid w:val="002B008C"/>
    <w:rsid w:val="002B2914"/>
    <w:rsid w:val="002B2E30"/>
    <w:rsid w:val="002B359B"/>
    <w:rsid w:val="002D601B"/>
    <w:rsid w:val="002F235B"/>
    <w:rsid w:val="003068B7"/>
    <w:rsid w:val="0032079D"/>
    <w:rsid w:val="0032687E"/>
    <w:rsid w:val="003362BA"/>
    <w:rsid w:val="003501C1"/>
    <w:rsid w:val="00357E01"/>
    <w:rsid w:val="00364DC8"/>
    <w:rsid w:val="00376503"/>
    <w:rsid w:val="00384A6E"/>
    <w:rsid w:val="003852B7"/>
    <w:rsid w:val="003A528C"/>
    <w:rsid w:val="003C1F61"/>
    <w:rsid w:val="003D1686"/>
    <w:rsid w:val="003D3E65"/>
    <w:rsid w:val="003E1954"/>
    <w:rsid w:val="003F3DFB"/>
    <w:rsid w:val="003F5A6D"/>
    <w:rsid w:val="00410664"/>
    <w:rsid w:val="004175E0"/>
    <w:rsid w:val="00420314"/>
    <w:rsid w:val="0042645C"/>
    <w:rsid w:val="0043000B"/>
    <w:rsid w:val="004443E1"/>
    <w:rsid w:val="0045166C"/>
    <w:rsid w:val="004C5BED"/>
    <w:rsid w:val="004D45A1"/>
    <w:rsid w:val="004E38B4"/>
    <w:rsid w:val="00500AD3"/>
    <w:rsid w:val="0051524D"/>
    <w:rsid w:val="0052247D"/>
    <w:rsid w:val="0054129A"/>
    <w:rsid w:val="005419A9"/>
    <w:rsid w:val="00542AFB"/>
    <w:rsid w:val="0054358F"/>
    <w:rsid w:val="00550E31"/>
    <w:rsid w:val="00575803"/>
    <w:rsid w:val="005B2E24"/>
    <w:rsid w:val="005B786E"/>
    <w:rsid w:val="005C0DA4"/>
    <w:rsid w:val="005D22B5"/>
    <w:rsid w:val="00611620"/>
    <w:rsid w:val="0062408E"/>
    <w:rsid w:val="0062759F"/>
    <w:rsid w:val="00633097"/>
    <w:rsid w:val="0064600B"/>
    <w:rsid w:val="0065021D"/>
    <w:rsid w:val="0065336B"/>
    <w:rsid w:val="00675F54"/>
    <w:rsid w:val="006A38AF"/>
    <w:rsid w:val="006B11CB"/>
    <w:rsid w:val="00722683"/>
    <w:rsid w:val="007507FD"/>
    <w:rsid w:val="00754ECE"/>
    <w:rsid w:val="007556FA"/>
    <w:rsid w:val="007640D0"/>
    <w:rsid w:val="0076583C"/>
    <w:rsid w:val="00771C86"/>
    <w:rsid w:val="00780949"/>
    <w:rsid w:val="00787BDB"/>
    <w:rsid w:val="007B304E"/>
    <w:rsid w:val="007E54FB"/>
    <w:rsid w:val="007E6334"/>
    <w:rsid w:val="007F29F8"/>
    <w:rsid w:val="0083248B"/>
    <w:rsid w:val="00842881"/>
    <w:rsid w:val="00854144"/>
    <w:rsid w:val="00884264"/>
    <w:rsid w:val="008A1FFD"/>
    <w:rsid w:val="008B2666"/>
    <w:rsid w:val="008D5587"/>
    <w:rsid w:val="008D5C08"/>
    <w:rsid w:val="008E0E22"/>
    <w:rsid w:val="0090386A"/>
    <w:rsid w:val="00917EAE"/>
    <w:rsid w:val="009310C4"/>
    <w:rsid w:val="00941098"/>
    <w:rsid w:val="00973224"/>
    <w:rsid w:val="00974EB0"/>
    <w:rsid w:val="009863DB"/>
    <w:rsid w:val="009B2DEA"/>
    <w:rsid w:val="009B4440"/>
    <w:rsid w:val="009C59D3"/>
    <w:rsid w:val="009F17AF"/>
    <w:rsid w:val="009F1CE7"/>
    <w:rsid w:val="00A00022"/>
    <w:rsid w:val="00A0585C"/>
    <w:rsid w:val="00A142AA"/>
    <w:rsid w:val="00A35746"/>
    <w:rsid w:val="00A54EDD"/>
    <w:rsid w:val="00A5576C"/>
    <w:rsid w:val="00A678B4"/>
    <w:rsid w:val="00A8562F"/>
    <w:rsid w:val="00A93B1C"/>
    <w:rsid w:val="00AC602A"/>
    <w:rsid w:val="00AF6472"/>
    <w:rsid w:val="00B25615"/>
    <w:rsid w:val="00B25712"/>
    <w:rsid w:val="00B3486C"/>
    <w:rsid w:val="00B41211"/>
    <w:rsid w:val="00B500A9"/>
    <w:rsid w:val="00B50722"/>
    <w:rsid w:val="00B61AE0"/>
    <w:rsid w:val="00B660D5"/>
    <w:rsid w:val="00B66654"/>
    <w:rsid w:val="00B70AF4"/>
    <w:rsid w:val="00B7597B"/>
    <w:rsid w:val="00B8662E"/>
    <w:rsid w:val="00BC2FB5"/>
    <w:rsid w:val="00BE0EC3"/>
    <w:rsid w:val="00C03F92"/>
    <w:rsid w:val="00C21381"/>
    <w:rsid w:val="00C257CF"/>
    <w:rsid w:val="00C310B9"/>
    <w:rsid w:val="00C469CE"/>
    <w:rsid w:val="00C524A7"/>
    <w:rsid w:val="00C84FB5"/>
    <w:rsid w:val="00C9061A"/>
    <w:rsid w:val="00CB0009"/>
    <w:rsid w:val="00CB2E9A"/>
    <w:rsid w:val="00CB517D"/>
    <w:rsid w:val="00CC6F55"/>
    <w:rsid w:val="00CE2348"/>
    <w:rsid w:val="00CE7B27"/>
    <w:rsid w:val="00CF71DC"/>
    <w:rsid w:val="00D0044B"/>
    <w:rsid w:val="00D14985"/>
    <w:rsid w:val="00D2371B"/>
    <w:rsid w:val="00D33910"/>
    <w:rsid w:val="00D37B70"/>
    <w:rsid w:val="00D37D3B"/>
    <w:rsid w:val="00D440EB"/>
    <w:rsid w:val="00D447DA"/>
    <w:rsid w:val="00D47D8C"/>
    <w:rsid w:val="00D918E9"/>
    <w:rsid w:val="00DC16F0"/>
    <w:rsid w:val="00DC2934"/>
    <w:rsid w:val="00DF0352"/>
    <w:rsid w:val="00E11515"/>
    <w:rsid w:val="00E36604"/>
    <w:rsid w:val="00E4678C"/>
    <w:rsid w:val="00E65757"/>
    <w:rsid w:val="00E67425"/>
    <w:rsid w:val="00E6787F"/>
    <w:rsid w:val="00E67920"/>
    <w:rsid w:val="00E70B83"/>
    <w:rsid w:val="00E746F8"/>
    <w:rsid w:val="00E91002"/>
    <w:rsid w:val="00EA4AA1"/>
    <w:rsid w:val="00EA7EE2"/>
    <w:rsid w:val="00ED34B8"/>
    <w:rsid w:val="00EF62A5"/>
    <w:rsid w:val="00F0014F"/>
    <w:rsid w:val="00F100B8"/>
    <w:rsid w:val="00F17D3D"/>
    <w:rsid w:val="00F201B8"/>
    <w:rsid w:val="00F20B87"/>
    <w:rsid w:val="00F32304"/>
    <w:rsid w:val="00F4768A"/>
    <w:rsid w:val="00F6151D"/>
    <w:rsid w:val="00F658A2"/>
    <w:rsid w:val="00F74ABF"/>
    <w:rsid w:val="00F8101F"/>
    <w:rsid w:val="00F819E7"/>
    <w:rsid w:val="00F81BAC"/>
    <w:rsid w:val="00F83BB7"/>
    <w:rsid w:val="00F944D1"/>
    <w:rsid w:val="00FA31CF"/>
    <w:rsid w:val="00FB1718"/>
    <w:rsid w:val="00FD5495"/>
    <w:rsid w:val="00FE59BA"/>
    <w:rsid w:val="00FE7876"/>
    <w:rsid w:val="00FF7B76"/>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526D"/>
  <w15:docId w15:val="{831A9B2D-075C-433E-B120-5B3984BC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customStyle="1" w:styleId="Style6">
    <w:name w:val="Style6"/>
    <w:basedOn w:val="a"/>
    <w:uiPriority w:val="99"/>
    <w:rsid w:val="00F6151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styleId="a7">
    <w:name w:val="No Spacing"/>
    <w:uiPriority w:val="1"/>
    <w:qFormat/>
    <w:rsid w:val="00044293"/>
    <w:pPr>
      <w:spacing w:after="0" w:line="240" w:lineRule="auto"/>
    </w:pPr>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F74A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4ABF"/>
  </w:style>
  <w:style w:type="paragraph" w:styleId="aa">
    <w:name w:val="footer"/>
    <w:basedOn w:val="a"/>
    <w:link w:val="ab"/>
    <w:uiPriority w:val="99"/>
    <w:unhideWhenUsed/>
    <w:rsid w:val="00F74A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4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D4684-F359-441A-AB88-69450806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Pages>
  <Words>581</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Нургалиева Тогжан</cp:lastModifiedBy>
  <cp:revision>76</cp:revision>
  <cp:lastPrinted>2023-02-14T06:22:00Z</cp:lastPrinted>
  <dcterms:created xsi:type="dcterms:W3CDTF">2022-09-05T03:38:00Z</dcterms:created>
  <dcterms:modified xsi:type="dcterms:W3CDTF">2023-03-20T07:55:00Z</dcterms:modified>
</cp:coreProperties>
</file>