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00AF358E">
        <w:rPr>
          <w:rFonts w:ascii="Times New Roman" w:eastAsia="Times New Roman" w:hAnsi="Times New Roman" w:cs="Times New Roman"/>
          <w:b/>
          <w:sz w:val="24"/>
          <w:szCs w:val="24"/>
          <w:lang w:val="kk-KZ" w:eastAsia="ru-RU"/>
        </w:rPr>
        <w:t>Астана</w:t>
      </w:r>
      <w:r w:rsidRPr="00164910">
        <w:rPr>
          <w:rFonts w:ascii="Times New Roman" w:eastAsia="Times New Roman" w:hAnsi="Times New Roman" w:cs="Times New Roman"/>
          <w:b/>
          <w:sz w:val="24"/>
          <w:szCs w:val="24"/>
          <w:lang w:val="kk-KZ" w:eastAsia="ru-RU"/>
        </w:rPr>
        <w:t xml:space="preserve">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261796" w:rsidRPr="005B664B"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A238C5" w:rsidRPr="00A238C5" w:rsidRDefault="00A238C5" w:rsidP="00A238C5">
      <w:pPr>
        <w:spacing w:after="0"/>
        <w:ind w:firstLine="708"/>
        <w:jc w:val="both"/>
        <w:rPr>
          <w:rFonts w:ascii="Times New Roman" w:hAnsi="Times New Roman" w:cs="Times New Roman"/>
          <w:b/>
          <w:sz w:val="24"/>
          <w:szCs w:val="24"/>
          <w:lang w:val="kk-KZ"/>
        </w:rPr>
      </w:pPr>
      <w:r w:rsidRPr="00A238C5">
        <w:rPr>
          <w:rFonts w:ascii="Times New Roman" w:hAnsi="Times New Roman" w:cs="Times New Roman"/>
          <w:b/>
          <w:color w:val="000000"/>
          <w:sz w:val="24"/>
          <w:szCs w:val="24"/>
          <w:lang w:val="kk-KZ"/>
        </w:rPr>
        <w:t>C-R-2 мемлекеттік әкімшілік лауазымдары санаттарына келесідей үлгілік біліктілік талаптары белгіленеді:</w:t>
      </w:r>
    </w:p>
    <w:p w:rsidR="00A238C5" w:rsidRPr="00A238C5" w:rsidRDefault="00A238C5" w:rsidP="00A238C5">
      <w:pPr>
        <w:spacing w:after="0"/>
        <w:ind w:firstLine="709"/>
        <w:jc w:val="both"/>
        <w:rPr>
          <w:rFonts w:ascii="Times New Roman" w:hAnsi="Times New Roman" w:cs="Times New Roman"/>
          <w:sz w:val="24"/>
          <w:szCs w:val="24"/>
          <w:lang w:val="kk-KZ"/>
        </w:rPr>
      </w:pPr>
      <w:r w:rsidRPr="00A238C5">
        <w:rPr>
          <w:rFonts w:ascii="Times New Roman" w:hAnsi="Times New Roman" w:cs="Times New Roman"/>
          <w:color w:val="000000"/>
          <w:sz w:val="24"/>
          <w:szCs w:val="24"/>
          <w:lang w:val="kk-KZ"/>
        </w:rPr>
        <w:t>жоғары немесе жоғары оқу орнынан кейінгі білім;</w:t>
      </w:r>
    </w:p>
    <w:p w:rsidR="00A238C5" w:rsidRPr="00A238C5" w:rsidRDefault="00A238C5" w:rsidP="00A238C5">
      <w:pPr>
        <w:spacing w:after="0"/>
        <w:ind w:firstLine="709"/>
        <w:jc w:val="both"/>
        <w:rPr>
          <w:rFonts w:ascii="Times New Roman" w:hAnsi="Times New Roman" w:cs="Times New Roman"/>
          <w:sz w:val="24"/>
          <w:szCs w:val="24"/>
          <w:lang w:val="kk-KZ"/>
        </w:rPr>
      </w:pPr>
      <w:r w:rsidRPr="00A238C5">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238C5" w:rsidRPr="00A238C5" w:rsidRDefault="00A238C5" w:rsidP="00A238C5">
      <w:pPr>
        <w:spacing w:after="0"/>
        <w:ind w:firstLine="709"/>
        <w:jc w:val="both"/>
        <w:rPr>
          <w:rFonts w:ascii="Times New Roman" w:hAnsi="Times New Roman" w:cs="Times New Roman"/>
          <w:sz w:val="24"/>
          <w:szCs w:val="24"/>
          <w:lang w:val="kk-KZ"/>
        </w:rPr>
      </w:pPr>
      <w:r w:rsidRPr="00A238C5">
        <w:rPr>
          <w:rFonts w:ascii="Times New Roman" w:hAnsi="Times New Roman" w:cs="Times New Roman"/>
          <w:color w:val="000000"/>
          <w:sz w:val="24"/>
          <w:szCs w:val="24"/>
          <w:lang w:val="kk-KZ"/>
        </w:rPr>
        <w:t>жұмыс тәжірибесі келесі талаптардың біріне сәйкес болуы тиіс:</w:t>
      </w:r>
    </w:p>
    <w:p w:rsidR="00A238C5" w:rsidRPr="00A238C5" w:rsidRDefault="00A238C5" w:rsidP="00A238C5">
      <w:pPr>
        <w:spacing w:after="0"/>
        <w:ind w:firstLine="709"/>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1</w:t>
      </w:r>
      <w:r w:rsidRPr="00A238C5">
        <w:rPr>
          <w:rFonts w:ascii="Times New Roman" w:hAnsi="Times New Roman" w:cs="Times New Roman"/>
          <w:color w:val="000000"/>
          <w:sz w:val="24"/>
          <w:szCs w:val="24"/>
          <w:lang w:val="kk-KZ"/>
        </w:rPr>
        <w:t>)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A238C5" w:rsidRPr="00A238C5" w:rsidRDefault="00A238C5" w:rsidP="00A238C5">
      <w:pPr>
        <w:spacing w:after="0"/>
        <w:ind w:firstLine="709"/>
        <w:jc w:val="both"/>
        <w:rPr>
          <w:rFonts w:ascii="Times New Roman" w:hAnsi="Times New Roman" w:cs="Times New Roman"/>
          <w:sz w:val="24"/>
          <w:szCs w:val="24"/>
          <w:lang w:val="kk-KZ"/>
        </w:rPr>
      </w:pPr>
      <w:r w:rsidRPr="00A238C5">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A238C5" w:rsidRPr="00A238C5" w:rsidRDefault="00A238C5" w:rsidP="00A238C5">
      <w:pPr>
        <w:spacing w:after="0"/>
        <w:ind w:firstLine="709"/>
        <w:jc w:val="both"/>
        <w:rPr>
          <w:rFonts w:ascii="Times New Roman" w:hAnsi="Times New Roman" w:cs="Times New Roman"/>
          <w:sz w:val="24"/>
          <w:szCs w:val="24"/>
          <w:lang w:val="kk-KZ"/>
        </w:rPr>
      </w:pPr>
      <w:r w:rsidRPr="00A238C5">
        <w:rPr>
          <w:rFonts w:ascii="Times New Roman" w:hAnsi="Times New Roman" w:cs="Times New Roman"/>
          <w:color w:val="000000"/>
          <w:sz w:val="24"/>
          <w:szCs w:val="24"/>
          <w:lang w:val="kk-KZ"/>
        </w:rPr>
        <w:t>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238C5" w:rsidRPr="00A238C5" w:rsidRDefault="00A238C5" w:rsidP="00A238C5">
      <w:pPr>
        <w:spacing w:after="0"/>
        <w:ind w:firstLine="709"/>
        <w:jc w:val="both"/>
        <w:rPr>
          <w:rFonts w:ascii="Times New Roman" w:hAnsi="Times New Roman" w:cs="Times New Roman"/>
          <w:sz w:val="24"/>
          <w:szCs w:val="24"/>
          <w:lang w:val="kk-KZ"/>
        </w:rPr>
      </w:pPr>
      <w:r w:rsidRPr="00A238C5">
        <w:rPr>
          <w:rFonts w:ascii="Times New Roman" w:hAnsi="Times New Roman" w:cs="Times New Roman"/>
          <w:color w:val="000000"/>
          <w:sz w:val="24"/>
          <w:szCs w:val="24"/>
          <w:lang w:val="kk-KZ"/>
        </w:rPr>
        <w:t>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238C5" w:rsidRPr="00A238C5" w:rsidRDefault="00A238C5" w:rsidP="00A238C5">
      <w:pPr>
        <w:spacing w:after="0"/>
        <w:ind w:firstLine="709"/>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5</w:t>
      </w:r>
      <w:r w:rsidRPr="00A238C5">
        <w:rPr>
          <w:rFonts w:ascii="Times New Roman" w:hAnsi="Times New Roman" w:cs="Times New Roman"/>
          <w:color w:val="000000"/>
          <w:sz w:val="24"/>
          <w:szCs w:val="24"/>
          <w:lang w:val="kk-KZ"/>
        </w:rPr>
        <w:t>)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rsidR="00A238C5" w:rsidRPr="00A238C5" w:rsidRDefault="00A238C5" w:rsidP="00A238C5">
      <w:pPr>
        <w:spacing w:after="0"/>
        <w:ind w:firstLine="709"/>
        <w:jc w:val="both"/>
        <w:rPr>
          <w:rFonts w:ascii="Times New Roman" w:hAnsi="Times New Roman" w:cs="Times New Roman"/>
          <w:sz w:val="24"/>
          <w:szCs w:val="24"/>
          <w:lang w:val="kk-KZ"/>
        </w:rPr>
      </w:pPr>
      <w:r w:rsidRPr="00A238C5">
        <w:rPr>
          <w:rFonts w:ascii="Times New Roman" w:hAnsi="Times New Roman" w:cs="Times New Roman"/>
          <w:color w:val="00000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238C5" w:rsidRPr="007B59D0" w:rsidRDefault="00A238C5" w:rsidP="00A238C5">
      <w:pPr>
        <w:spacing w:after="0"/>
        <w:ind w:firstLine="709"/>
        <w:jc w:val="both"/>
        <w:rPr>
          <w:rFonts w:ascii="Times New Roman" w:hAnsi="Times New Roman" w:cs="Times New Roman"/>
          <w:sz w:val="24"/>
          <w:szCs w:val="24"/>
          <w:lang w:val="kk-KZ"/>
        </w:rPr>
      </w:pPr>
      <w:r w:rsidRPr="007B59D0">
        <w:rPr>
          <w:rFonts w:ascii="Times New Roman" w:hAnsi="Times New Roman" w:cs="Times New Roman"/>
          <w:color w:val="000000"/>
          <w:sz w:val="24"/>
          <w:szCs w:val="24"/>
          <w:lang w:val="kk-KZ"/>
        </w:rPr>
        <w:t>7) ғылыми дәрежесінің болуы;</w:t>
      </w:r>
    </w:p>
    <w:p w:rsidR="00A238C5" w:rsidRPr="007B59D0" w:rsidRDefault="00A238C5" w:rsidP="00A238C5">
      <w:pPr>
        <w:spacing w:after="0"/>
        <w:ind w:firstLine="709"/>
        <w:jc w:val="both"/>
        <w:rPr>
          <w:rFonts w:ascii="Times New Roman" w:hAnsi="Times New Roman" w:cs="Times New Roman"/>
          <w:sz w:val="24"/>
          <w:szCs w:val="24"/>
          <w:lang w:val="kk-KZ"/>
        </w:rPr>
      </w:pPr>
      <w:r w:rsidRPr="007B59D0">
        <w:rPr>
          <w:rFonts w:ascii="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8318EA" w:rsidRPr="00D67660" w:rsidTr="00624613">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8318EA" w:rsidRPr="00D67660" w:rsidRDefault="008318EA" w:rsidP="00624613">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lastRenderedPageBreak/>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318EA" w:rsidRPr="00D67660" w:rsidRDefault="008318EA" w:rsidP="00624613">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8318EA" w:rsidRPr="00D67660" w:rsidTr="00624613">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8318EA" w:rsidRPr="00D67660" w:rsidRDefault="008318EA" w:rsidP="00624613">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8318EA" w:rsidRPr="00D67660" w:rsidRDefault="008318EA" w:rsidP="00624613">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8318EA" w:rsidRPr="00D67660" w:rsidRDefault="008318EA" w:rsidP="00624613">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8318EA" w:rsidRPr="00D67660" w:rsidTr="00624613">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8318EA" w:rsidRPr="001647AE" w:rsidRDefault="008318EA" w:rsidP="00624613">
            <w:pPr>
              <w:pStyle w:val="a7"/>
              <w:rPr>
                <w:rFonts w:ascii="Times New Roman" w:hAnsi="Times New Roman" w:cs="Times New Roman"/>
                <w:sz w:val="24"/>
                <w:szCs w:val="24"/>
                <w:lang w:val="kk-KZ" w:eastAsia="ru-RU"/>
              </w:rPr>
            </w:pPr>
            <w:r>
              <w:rPr>
                <w:rFonts w:ascii="Times New Roman" w:hAnsi="Times New Roman" w:cs="Times New Roman"/>
                <w:sz w:val="24"/>
                <w:szCs w:val="24"/>
                <w:lang w:eastAsia="ru-RU"/>
              </w:rPr>
              <w:t>С-</w:t>
            </w:r>
            <w:r>
              <w:rPr>
                <w:rFonts w:ascii="Times New Roman" w:hAnsi="Times New Roman" w:cs="Times New Roman"/>
                <w:sz w:val="24"/>
                <w:szCs w:val="24"/>
                <w:lang w:val="en-US" w:eastAsia="ru-RU"/>
              </w:rPr>
              <w:t>R</w:t>
            </w:r>
            <w:r w:rsidRPr="008318EA">
              <w:rPr>
                <w:rFonts w:ascii="Times New Roman" w:hAnsi="Times New Roman" w:cs="Times New Roman"/>
                <w:sz w:val="24"/>
                <w:szCs w:val="24"/>
                <w:lang w:eastAsia="ru-RU"/>
              </w:rPr>
              <w:t>-2</w:t>
            </w:r>
            <w:r w:rsidRPr="001647AE">
              <w:rPr>
                <w:rFonts w:ascii="Times New Roman" w:hAnsi="Times New Roman" w:cs="Times New Roman"/>
                <w:sz w:val="24"/>
                <w:szCs w:val="24"/>
                <w:lang w:val="kk-KZ" w:eastAsia="ru-RU"/>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8318EA" w:rsidRPr="008318EA" w:rsidRDefault="008318EA" w:rsidP="008318EA">
            <w:pPr>
              <w:pStyle w:val="a7"/>
              <w:jc w:val="center"/>
              <w:rPr>
                <w:rFonts w:ascii="Times New Roman" w:hAnsi="Times New Roman" w:cs="Times New Roman"/>
                <w:sz w:val="24"/>
                <w:szCs w:val="24"/>
                <w:lang w:val="en-US"/>
              </w:rPr>
            </w:pPr>
            <w:r w:rsidRPr="001647AE">
              <w:rPr>
                <w:rFonts w:ascii="Times New Roman" w:hAnsi="Times New Roman" w:cs="Times New Roman"/>
                <w:sz w:val="24"/>
                <w:szCs w:val="24"/>
                <w:lang w:val="kk-KZ"/>
              </w:rPr>
              <w:t>2</w:t>
            </w:r>
            <w:r>
              <w:rPr>
                <w:rFonts w:ascii="Times New Roman" w:hAnsi="Times New Roman" w:cs="Times New Roman"/>
                <w:sz w:val="24"/>
                <w:szCs w:val="24"/>
                <w:lang w:val="en-US"/>
              </w:rPr>
              <w:t>73 155</w:t>
            </w:r>
          </w:p>
        </w:tc>
        <w:tc>
          <w:tcPr>
            <w:tcW w:w="2835" w:type="dxa"/>
            <w:tcBorders>
              <w:top w:val="single" w:sz="4" w:space="0" w:color="auto"/>
              <w:left w:val="single" w:sz="4" w:space="0" w:color="auto"/>
              <w:bottom w:val="single" w:sz="4" w:space="0" w:color="auto"/>
              <w:right w:val="single" w:sz="4" w:space="0" w:color="auto"/>
            </w:tcBorders>
          </w:tcPr>
          <w:p w:rsidR="008318EA" w:rsidRPr="008318EA" w:rsidRDefault="008318EA" w:rsidP="008318EA">
            <w:pPr>
              <w:pStyle w:val="a7"/>
              <w:jc w:val="center"/>
              <w:rPr>
                <w:rFonts w:ascii="Times New Roman" w:hAnsi="Times New Roman" w:cs="Times New Roman"/>
                <w:sz w:val="24"/>
                <w:szCs w:val="24"/>
                <w:lang w:val="en-US"/>
              </w:rPr>
            </w:pPr>
            <w:r>
              <w:rPr>
                <w:rFonts w:ascii="Times New Roman" w:hAnsi="Times New Roman" w:cs="Times New Roman"/>
                <w:sz w:val="24"/>
                <w:szCs w:val="24"/>
                <w:lang w:val="en-US"/>
              </w:rPr>
              <w:t>323 113</w:t>
            </w:r>
          </w:p>
        </w:tc>
      </w:tr>
    </w:tbl>
    <w:p w:rsidR="00A238C5" w:rsidRPr="00A238C5" w:rsidRDefault="00A238C5" w:rsidP="00250A73">
      <w:pPr>
        <w:spacing w:after="0"/>
        <w:ind w:firstLine="709"/>
        <w:jc w:val="both"/>
        <w:rPr>
          <w:rFonts w:ascii="Times New Roman" w:eastAsia="Times New Roman" w:hAnsi="Times New Roman" w:cs="Times New Roman"/>
          <w:b/>
          <w:color w:val="000000"/>
          <w:sz w:val="24"/>
          <w:szCs w:val="24"/>
        </w:rPr>
      </w:pPr>
    </w:p>
    <w:p w:rsidR="00CF71B6" w:rsidRDefault="00CF71B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CF71B6" w:rsidRPr="004843E0" w:rsidRDefault="00CF71B6" w:rsidP="00CF71B6">
      <w:pPr>
        <w:tabs>
          <w:tab w:val="left" w:pos="2269"/>
        </w:tabs>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CF71B6" w:rsidRPr="004843E0" w:rsidRDefault="00CF71B6" w:rsidP="00CF71B6">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жоғары немесе жоғары оқу орнынан кейінгі білім;</w:t>
      </w:r>
    </w:p>
    <w:p w:rsidR="00CF71B6" w:rsidRPr="004843E0" w:rsidRDefault="00CF71B6" w:rsidP="00CF71B6">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CF71B6" w:rsidRPr="004843E0" w:rsidRDefault="00CF71B6" w:rsidP="00CF71B6">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w:t>
      </w:r>
      <w:r>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   жұмыс тәжірибесі талап етілмейді.</w:t>
      </w:r>
    </w:p>
    <w:p w:rsidR="00CF71B6" w:rsidRDefault="00CF71B6" w:rsidP="00CF71B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CF71B6" w:rsidRPr="00D67660" w:rsidTr="003E19FE">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CF71B6" w:rsidRPr="00D67660" w:rsidTr="003E19FE">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CF71B6" w:rsidRPr="00D67660" w:rsidTr="001647AE">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CF71B6" w:rsidRPr="001647AE" w:rsidRDefault="00CF71B6" w:rsidP="001647AE">
            <w:pPr>
              <w:pStyle w:val="a7"/>
              <w:rPr>
                <w:rFonts w:ascii="Times New Roman" w:hAnsi="Times New Roman" w:cs="Times New Roman"/>
                <w:sz w:val="24"/>
                <w:szCs w:val="24"/>
                <w:lang w:val="kk-KZ" w:eastAsia="ru-RU"/>
              </w:rPr>
            </w:pPr>
            <w:r w:rsidRPr="001647AE">
              <w:rPr>
                <w:rFonts w:ascii="Times New Roman" w:hAnsi="Times New Roman" w:cs="Times New Roman"/>
                <w:sz w:val="24"/>
                <w:szCs w:val="24"/>
                <w:lang w:eastAsia="ru-RU"/>
              </w:rPr>
              <w:t>С-О-5</w:t>
            </w:r>
            <w:r w:rsidRPr="001647AE">
              <w:rPr>
                <w:rFonts w:ascii="Times New Roman" w:hAnsi="Times New Roman" w:cs="Times New Roman"/>
                <w:sz w:val="24"/>
                <w:szCs w:val="24"/>
                <w:lang w:val="kk-KZ" w:eastAsia="ru-RU"/>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CF71B6" w:rsidRPr="001647AE" w:rsidRDefault="00CF71B6" w:rsidP="00D85662">
            <w:pPr>
              <w:pStyle w:val="a7"/>
              <w:jc w:val="center"/>
              <w:rPr>
                <w:rFonts w:ascii="Times New Roman" w:hAnsi="Times New Roman" w:cs="Times New Roman"/>
                <w:sz w:val="24"/>
                <w:szCs w:val="24"/>
                <w:lang w:val="kk-KZ"/>
              </w:rPr>
            </w:pPr>
            <w:r w:rsidRPr="001647AE">
              <w:rPr>
                <w:rFonts w:ascii="Times New Roman" w:hAnsi="Times New Roman" w:cs="Times New Roman"/>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rsidR="00CF71B6" w:rsidRPr="001647AE" w:rsidRDefault="00CF71B6" w:rsidP="00D85662">
            <w:pPr>
              <w:pStyle w:val="a7"/>
              <w:jc w:val="center"/>
              <w:rPr>
                <w:rFonts w:ascii="Times New Roman" w:hAnsi="Times New Roman" w:cs="Times New Roman"/>
                <w:sz w:val="24"/>
                <w:szCs w:val="24"/>
                <w:lang w:val="kk-KZ"/>
              </w:rPr>
            </w:pPr>
            <w:r w:rsidRPr="001647AE">
              <w:rPr>
                <w:rFonts w:ascii="Times New Roman" w:hAnsi="Times New Roman" w:cs="Times New Roman"/>
                <w:sz w:val="24"/>
                <w:szCs w:val="24"/>
                <w:lang w:val="kk-KZ"/>
              </w:rPr>
              <w:t>260 615</w:t>
            </w:r>
          </w:p>
        </w:tc>
      </w:tr>
      <w:tr w:rsidR="008E587B" w:rsidRPr="00D67660" w:rsidTr="00BF036B">
        <w:trPr>
          <w:cantSplit/>
          <w:trHeight w:val="274"/>
        </w:trPr>
        <w:tc>
          <w:tcPr>
            <w:tcW w:w="4004" w:type="dxa"/>
            <w:tcBorders>
              <w:top w:val="single" w:sz="4" w:space="0" w:color="auto"/>
              <w:left w:val="single" w:sz="4" w:space="0" w:color="auto"/>
              <w:bottom w:val="single" w:sz="4" w:space="0" w:color="auto"/>
              <w:right w:val="single" w:sz="4" w:space="0" w:color="auto"/>
            </w:tcBorders>
            <w:vAlign w:val="center"/>
          </w:tcPr>
          <w:p w:rsidR="008E587B" w:rsidRPr="008E587B" w:rsidRDefault="008E587B" w:rsidP="00D04698">
            <w:pPr>
              <w:keepNext/>
              <w:keepLines/>
              <w:tabs>
                <w:tab w:val="left" w:pos="132"/>
                <w:tab w:val="left" w:pos="6663"/>
              </w:tabs>
              <w:ind w:left="-1440" w:right="99" w:firstLine="1440"/>
              <w:rPr>
                <w:rFonts w:ascii="Times New Roman" w:hAnsi="Times New Roman" w:cs="Times New Roman"/>
                <w:i/>
                <w:sz w:val="24"/>
                <w:szCs w:val="24"/>
              </w:rPr>
            </w:pPr>
            <w:r w:rsidRPr="008E587B">
              <w:rPr>
                <w:rFonts w:ascii="Times New Roman" w:hAnsi="Times New Roman" w:cs="Times New Roman"/>
                <w:sz w:val="24"/>
                <w:szCs w:val="24"/>
              </w:rPr>
              <w:t>С-О-5, «</w:t>
            </w:r>
            <w:r w:rsidRPr="008E587B">
              <w:rPr>
                <w:rFonts w:ascii="Times New Roman" w:hAnsi="Times New Roman" w:cs="Times New Roman"/>
                <w:sz w:val="24"/>
                <w:szCs w:val="24"/>
                <w:lang w:val="kk-KZ"/>
              </w:rPr>
              <w:t>Б</w:t>
            </w:r>
            <w:r w:rsidRPr="008E587B">
              <w:rPr>
                <w:rFonts w:ascii="Times New Roman" w:hAnsi="Times New Roman" w:cs="Times New Roman"/>
                <w:sz w:val="24"/>
                <w:szCs w:val="24"/>
              </w:rPr>
              <w:t>»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8E587B" w:rsidRPr="008E587B" w:rsidRDefault="008E587B" w:rsidP="00D85662">
            <w:pPr>
              <w:jc w:val="center"/>
              <w:rPr>
                <w:rFonts w:ascii="Times New Roman" w:eastAsia="Calibri" w:hAnsi="Times New Roman" w:cs="Times New Roman"/>
                <w:b/>
                <w:bCs/>
                <w:i/>
                <w:iCs/>
                <w:sz w:val="24"/>
                <w:szCs w:val="24"/>
              </w:rPr>
            </w:pPr>
            <w:r w:rsidRPr="008E587B">
              <w:rPr>
                <w:rFonts w:ascii="Times New Roman" w:eastAsia="Calibri" w:hAnsi="Times New Roman" w:cs="Times New Roman"/>
                <w:sz w:val="24"/>
                <w:szCs w:val="24"/>
              </w:rPr>
              <w:t>186 632</w:t>
            </w:r>
          </w:p>
        </w:tc>
        <w:tc>
          <w:tcPr>
            <w:tcW w:w="2835" w:type="dxa"/>
            <w:tcBorders>
              <w:top w:val="single" w:sz="4" w:space="0" w:color="auto"/>
              <w:left w:val="single" w:sz="4" w:space="0" w:color="auto"/>
              <w:bottom w:val="single" w:sz="4" w:space="0" w:color="auto"/>
              <w:right w:val="single" w:sz="4" w:space="0" w:color="auto"/>
            </w:tcBorders>
          </w:tcPr>
          <w:p w:rsidR="008E587B" w:rsidRPr="008E587B" w:rsidRDefault="008E587B" w:rsidP="00D85662">
            <w:pPr>
              <w:jc w:val="center"/>
              <w:rPr>
                <w:rFonts w:ascii="Times New Roman" w:eastAsia="Calibri" w:hAnsi="Times New Roman" w:cs="Times New Roman"/>
                <w:b/>
                <w:bCs/>
                <w:i/>
                <w:iCs/>
                <w:sz w:val="24"/>
                <w:szCs w:val="24"/>
              </w:rPr>
            </w:pPr>
            <w:r w:rsidRPr="008E587B">
              <w:rPr>
                <w:rFonts w:ascii="Times New Roman" w:eastAsia="Calibri" w:hAnsi="Times New Roman" w:cs="Times New Roman"/>
                <w:sz w:val="24"/>
                <w:szCs w:val="24"/>
              </w:rPr>
              <w:t>229 492</w:t>
            </w:r>
          </w:p>
        </w:tc>
      </w:tr>
    </w:tbl>
    <w:p w:rsidR="008E587B" w:rsidRDefault="008E587B" w:rsidP="00D67660">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 xml:space="preserve">Қазақстан Республикасы Қаржы министрлігі Мемлекеттік кірістер  комитеті  </w:t>
      </w:r>
      <w:r w:rsidR="00AF358E">
        <w:rPr>
          <w:rFonts w:ascii="Times New Roman" w:eastAsia="Times New Roman" w:hAnsi="Times New Roman" w:cs="Times New Roman"/>
          <w:b/>
          <w:bCs/>
          <w:iCs/>
          <w:color w:val="000000"/>
          <w:sz w:val="24"/>
          <w:szCs w:val="24"/>
          <w:lang w:val="kk-KZ" w:eastAsia="ru-RU"/>
        </w:rPr>
        <w:t>Астана</w:t>
      </w:r>
      <w:r w:rsidRPr="00D67660">
        <w:rPr>
          <w:rFonts w:ascii="Times New Roman" w:eastAsia="Times New Roman" w:hAnsi="Times New Roman" w:cs="Times New Roman"/>
          <w:b/>
          <w:bCs/>
          <w:iCs/>
          <w:color w:val="000000"/>
          <w:sz w:val="24"/>
          <w:szCs w:val="24"/>
          <w:lang w:val="kk-KZ" w:eastAsia="ru-RU"/>
        </w:rPr>
        <w:t xml:space="preserve"> қаласы бойынша Мемлекеттік кірістер департаменті, 010000, </w:t>
      </w:r>
      <w:r w:rsidR="00AF358E">
        <w:rPr>
          <w:rFonts w:ascii="Times New Roman" w:eastAsia="Times New Roman" w:hAnsi="Times New Roman" w:cs="Times New Roman"/>
          <w:b/>
          <w:bCs/>
          <w:iCs/>
          <w:color w:val="000000"/>
          <w:sz w:val="24"/>
          <w:szCs w:val="24"/>
          <w:lang w:val="kk-KZ" w:eastAsia="ru-RU"/>
        </w:rPr>
        <w:t>Астана</w:t>
      </w:r>
      <w:r w:rsidRPr="00D67660">
        <w:rPr>
          <w:rFonts w:ascii="Times New Roman" w:eastAsia="Times New Roman" w:hAnsi="Times New Roman" w:cs="Times New Roman"/>
          <w:b/>
          <w:bCs/>
          <w:iCs/>
          <w:color w:val="000000"/>
          <w:sz w:val="24"/>
          <w:szCs w:val="24"/>
          <w:lang w:val="kk-KZ" w:eastAsia="ru-RU"/>
        </w:rPr>
        <w:t xml:space="preserve"> қаласы, Республика даңғылы 52, анықтамалар үшін телефон (7172) 77-31-04</w:t>
      </w:r>
      <w:r w:rsidR="001647AE">
        <w:rPr>
          <w:rFonts w:ascii="Times New Roman" w:eastAsia="Times New Roman" w:hAnsi="Times New Roman" w:cs="Times New Roman"/>
          <w:b/>
          <w:bCs/>
          <w:iCs/>
          <w:color w:val="000000"/>
          <w:sz w:val="24"/>
          <w:szCs w:val="24"/>
          <w:lang w:val="kk-KZ" w:eastAsia="ru-RU"/>
        </w:rPr>
        <w:t xml:space="preserve">,  </w:t>
      </w:r>
      <w:r w:rsidRPr="00D67660">
        <w:rPr>
          <w:rFonts w:ascii="Times New Roman" w:eastAsia="Times New Roman" w:hAnsi="Times New Roman" w:cs="Times New Roman"/>
          <w:b/>
          <w:bCs/>
          <w:iCs/>
          <w:color w:val="000000"/>
          <w:sz w:val="24"/>
          <w:szCs w:val="24"/>
          <w:lang w:val="kk-KZ" w:eastAsia="ru-RU"/>
        </w:rPr>
        <w:t> 77-31-9</w:t>
      </w:r>
      <w:r w:rsidR="00AE57B2">
        <w:rPr>
          <w:rFonts w:ascii="Times New Roman" w:eastAsia="Times New Roman" w:hAnsi="Times New Roman" w:cs="Times New Roman"/>
          <w:b/>
          <w:bCs/>
          <w:iCs/>
          <w:color w:val="000000"/>
          <w:sz w:val="24"/>
          <w:szCs w:val="24"/>
          <w:lang w:val="kk-KZ" w:eastAsia="ru-RU"/>
        </w:rPr>
        <w:t>0</w:t>
      </w:r>
      <w:r w:rsidRPr="00D67660">
        <w:rPr>
          <w:rFonts w:ascii="Times New Roman" w:eastAsia="Times New Roman" w:hAnsi="Times New Roman" w:cs="Times New Roman"/>
          <w:b/>
          <w:bCs/>
          <w:iCs/>
          <w:color w:val="000000"/>
          <w:sz w:val="24"/>
          <w:szCs w:val="24"/>
          <w:lang w:val="kk-KZ" w:eastAsia="ru-RU"/>
        </w:rPr>
        <w:t>, E-mail</w:t>
      </w:r>
      <w:r w:rsidRPr="000E5DDA">
        <w:rPr>
          <w:rFonts w:ascii="Times New Roman" w:eastAsia="Times New Roman" w:hAnsi="Times New Roman" w:cs="Times New Roman"/>
          <w:b/>
          <w:bCs/>
          <w:iCs/>
          <w:color w:val="000000"/>
          <w:sz w:val="24"/>
          <w:szCs w:val="24"/>
          <w:lang w:val="kk-KZ" w:eastAsia="ru-RU"/>
        </w:rPr>
        <w:t xml:space="preserve">: </w:t>
      </w:r>
      <w:hyperlink r:id="rId8"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5B0A4E" w:rsidRDefault="005B0A4E" w:rsidP="00493F43">
      <w:pPr>
        <w:pStyle w:val="a4"/>
        <w:widowControl w:val="0"/>
        <w:tabs>
          <w:tab w:val="left" w:pos="0"/>
        </w:tabs>
        <w:spacing w:after="0" w:line="240" w:lineRule="auto"/>
        <w:ind w:left="0" w:firstLine="709"/>
        <w:jc w:val="both"/>
        <w:rPr>
          <w:rFonts w:ascii="Times New Roman" w:hAnsi="Times New Roman"/>
          <w:sz w:val="24"/>
          <w:szCs w:val="24"/>
          <w:lang w:val="kk-KZ"/>
        </w:rPr>
      </w:pPr>
    </w:p>
    <w:p w:rsidR="000F6886" w:rsidRDefault="00290F94" w:rsidP="00290F94">
      <w:pPr>
        <w:pStyle w:val="a4"/>
        <w:widowControl w:val="0"/>
        <w:numPr>
          <w:ilvl w:val="0"/>
          <w:numId w:val="6"/>
        </w:numPr>
        <w:tabs>
          <w:tab w:val="left" w:pos="1134"/>
        </w:tabs>
        <w:spacing w:after="0" w:line="240" w:lineRule="auto"/>
        <w:ind w:left="0" w:firstLine="568"/>
        <w:jc w:val="both"/>
        <w:rPr>
          <w:rFonts w:ascii="Times New Roman" w:hAnsi="Times New Roman"/>
          <w:b/>
          <w:sz w:val="24"/>
          <w:szCs w:val="24"/>
          <w:lang w:val="kk-KZ"/>
        </w:rPr>
      </w:pPr>
      <w:r w:rsidRPr="00035E9E">
        <w:rPr>
          <w:rFonts w:ascii="Times New Roman" w:hAnsi="Times New Roman"/>
          <w:b/>
          <w:sz w:val="24"/>
          <w:szCs w:val="24"/>
          <w:lang w:val="kk-KZ"/>
        </w:rPr>
        <w:t>ҚР ҚМ МКК Астана қаласы бойынша МКД</w:t>
      </w:r>
      <w:r>
        <w:rPr>
          <w:rFonts w:ascii="Times New Roman" w:hAnsi="Times New Roman"/>
          <w:b/>
          <w:sz w:val="24"/>
          <w:szCs w:val="24"/>
          <w:lang w:val="kk-KZ"/>
        </w:rPr>
        <w:t xml:space="preserve"> Есіл ауданы бойынша мемлекеттік кірістер басқармасы басшысының орынбасары, «А» функционалды блогі, С-</w:t>
      </w:r>
      <w:r w:rsidRPr="00290F94">
        <w:rPr>
          <w:rFonts w:ascii="Times New Roman" w:hAnsi="Times New Roman"/>
          <w:b/>
          <w:sz w:val="24"/>
          <w:szCs w:val="24"/>
          <w:lang w:val="kk-KZ"/>
        </w:rPr>
        <w:t>R</w:t>
      </w:r>
      <w:r>
        <w:rPr>
          <w:rFonts w:ascii="Times New Roman" w:hAnsi="Times New Roman"/>
          <w:b/>
          <w:sz w:val="24"/>
          <w:szCs w:val="24"/>
          <w:lang w:val="kk-KZ"/>
        </w:rPr>
        <w:t>-</w:t>
      </w:r>
      <w:r w:rsidRPr="00290F94">
        <w:rPr>
          <w:rFonts w:ascii="Times New Roman" w:hAnsi="Times New Roman"/>
          <w:b/>
          <w:sz w:val="24"/>
          <w:szCs w:val="24"/>
          <w:lang w:val="kk-KZ"/>
        </w:rPr>
        <w:t>2</w:t>
      </w:r>
      <w:r w:rsidRPr="00035E9E">
        <w:rPr>
          <w:rFonts w:ascii="Times New Roman" w:hAnsi="Times New Roman"/>
          <w:b/>
          <w:sz w:val="24"/>
          <w:szCs w:val="24"/>
          <w:lang w:val="kk-KZ"/>
        </w:rPr>
        <w:t xml:space="preserve"> санаты, 1 бірлік</w:t>
      </w:r>
      <w:r>
        <w:rPr>
          <w:rFonts w:ascii="Times New Roman" w:hAnsi="Times New Roman"/>
          <w:b/>
          <w:sz w:val="24"/>
          <w:szCs w:val="24"/>
          <w:lang w:val="kk-KZ"/>
        </w:rPr>
        <w:t>.</w:t>
      </w:r>
    </w:p>
    <w:p w:rsidR="0052342E" w:rsidRDefault="00290F94" w:rsidP="00290F94">
      <w:pPr>
        <w:widowControl w:val="0"/>
        <w:tabs>
          <w:tab w:val="left" w:pos="709"/>
        </w:tabs>
        <w:spacing w:after="0" w:line="240" w:lineRule="auto"/>
        <w:jc w:val="both"/>
        <w:rPr>
          <w:rFonts w:ascii="Times New Roman" w:hAnsi="Times New Roman"/>
          <w:sz w:val="24"/>
          <w:szCs w:val="24"/>
          <w:lang w:val="kk-KZ"/>
        </w:rPr>
      </w:pPr>
      <w:r>
        <w:rPr>
          <w:rFonts w:ascii="Times New Roman" w:hAnsi="Times New Roman"/>
          <w:b/>
          <w:sz w:val="24"/>
          <w:szCs w:val="24"/>
          <w:lang w:val="kk-KZ"/>
        </w:rPr>
        <w:tab/>
      </w:r>
      <w:r w:rsidRPr="00290F94">
        <w:rPr>
          <w:rFonts w:ascii="Times New Roman" w:hAnsi="Times New Roman"/>
          <w:b/>
          <w:sz w:val="24"/>
          <w:szCs w:val="24"/>
          <w:lang w:val="kk-KZ"/>
        </w:rPr>
        <w:t>Функционалдық міндеттері:</w:t>
      </w:r>
      <w:r w:rsidRPr="00290F94">
        <w:rPr>
          <w:rFonts w:ascii="Times New Roman" w:hAnsi="Times New Roman"/>
          <w:sz w:val="24"/>
          <w:szCs w:val="24"/>
          <w:lang w:val="kk-KZ"/>
        </w:rPr>
        <w:t xml:space="preserve"> </w:t>
      </w:r>
      <w:r w:rsidR="0052342E" w:rsidRPr="0052342E">
        <w:rPr>
          <w:rFonts w:ascii="Times New Roman" w:hAnsi="Times New Roman"/>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жөніндегі басқарманың жұмысына қатысу. ҚР мемлекеттік қызметшілерінің әдеп кодексі (Мемлекеттік қызметшілердің қызметтік әдеп қағидалары), еңбек заңдылықтарын, ҚР сыбайлас жемқорлыққа қарсы  іс қимыл туралы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290F94" w:rsidRPr="00290F94" w:rsidRDefault="00290F94" w:rsidP="00290F94">
      <w:pPr>
        <w:widowControl w:val="0"/>
        <w:tabs>
          <w:tab w:val="left" w:pos="709"/>
        </w:tabs>
        <w:spacing w:after="0" w:line="240" w:lineRule="auto"/>
        <w:jc w:val="both"/>
        <w:rPr>
          <w:rFonts w:ascii="Times New Roman" w:hAnsi="Times New Roman"/>
          <w:b/>
          <w:sz w:val="24"/>
          <w:szCs w:val="24"/>
          <w:lang w:val="kk-KZ"/>
        </w:rPr>
      </w:pPr>
      <w:r w:rsidRPr="00290F94">
        <w:rPr>
          <w:rFonts w:ascii="Times New Roman" w:hAnsi="Times New Roman"/>
          <w:sz w:val="24"/>
          <w:szCs w:val="24"/>
          <w:lang w:val="kk-KZ"/>
        </w:rPr>
        <w:tab/>
      </w:r>
      <w:r w:rsidRPr="00290F94">
        <w:rPr>
          <w:rFonts w:ascii="Times New Roman" w:hAnsi="Times New Roman"/>
          <w:b/>
          <w:sz w:val="24"/>
          <w:szCs w:val="24"/>
          <w:lang w:val="kk-KZ"/>
        </w:rPr>
        <w:t>Конкурсқа қатысушыларға қойылатын талаптар (білімі»):</w:t>
      </w:r>
      <w:r w:rsidRPr="00290F94">
        <w:rPr>
          <w:rFonts w:ascii="Times New Roman" w:hAnsi="Times New Roman"/>
          <w:sz w:val="24"/>
          <w:szCs w:val="24"/>
          <w:lang w:val="kk-KZ"/>
        </w:rPr>
        <w:t xml:space="preserve"> </w:t>
      </w:r>
      <w:r w:rsidR="0052342E" w:rsidRPr="0052342E">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290F94" w:rsidRPr="00551B44" w:rsidRDefault="00290F94" w:rsidP="00551B44">
      <w:pPr>
        <w:pStyle w:val="a4"/>
        <w:widowControl w:val="0"/>
        <w:tabs>
          <w:tab w:val="left" w:pos="1134"/>
        </w:tabs>
        <w:spacing w:after="0" w:line="240" w:lineRule="auto"/>
        <w:ind w:left="0" w:firstLine="709"/>
        <w:jc w:val="both"/>
        <w:rPr>
          <w:rFonts w:ascii="Times New Roman" w:hAnsi="Times New Roman"/>
          <w:b/>
          <w:sz w:val="24"/>
          <w:szCs w:val="24"/>
          <w:lang w:val="kk-KZ"/>
        </w:rPr>
      </w:pPr>
    </w:p>
    <w:p w:rsidR="0097662D" w:rsidRPr="0097662D" w:rsidRDefault="00551B44" w:rsidP="0097662D">
      <w:pPr>
        <w:pStyle w:val="a4"/>
        <w:numPr>
          <w:ilvl w:val="0"/>
          <w:numId w:val="6"/>
        </w:numPr>
        <w:tabs>
          <w:tab w:val="left" w:pos="0"/>
          <w:tab w:val="left" w:pos="993"/>
        </w:tabs>
        <w:spacing w:after="100" w:afterAutospacing="1" w:line="240" w:lineRule="auto"/>
        <w:ind w:left="0" w:firstLine="568"/>
        <w:jc w:val="both"/>
        <w:rPr>
          <w:rFonts w:ascii="Times New Roman" w:hAnsi="Times New Roman" w:cs="Times New Roman"/>
          <w:b/>
          <w:iCs/>
          <w:sz w:val="24"/>
          <w:szCs w:val="24"/>
          <w:lang w:val="kk-KZ"/>
        </w:rPr>
      </w:pPr>
      <w:r w:rsidRPr="0029559F">
        <w:rPr>
          <w:rFonts w:ascii="Times New Roman" w:hAnsi="Times New Roman" w:cs="Times New Roman"/>
          <w:b/>
          <w:sz w:val="24"/>
          <w:szCs w:val="24"/>
          <w:lang w:val="kk-KZ"/>
        </w:rPr>
        <w:t>ҚР ҚМ МКК Астана қаласы бойынша МКД Ірі салық төлеушілер басқармасының бас маманы,  «А» функционалды блогі, С-О-5 санаты, 1 бірлік.</w:t>
      </w:r>
    </w:p>
    <w:p w:rsidR="0097662D" w:rsidRDefault="00551B44" w:rsidP="0097662D">
      <w:pPr>
        <w:pStyle w:val="a4"/>
        <w:tabs>
          <w:tab w:val="left" w:pos="0"/>
          <w:tab w:val="left" w:pos="993"/>
        </w:tabs>
        <w:spacing w:after="100" w:afterAutospacing="1" w:line="240" w:lineRule="auto"/>
        <w:ind w:left="0" w:firstLine="709"/>
        <w:jc w:val="both"/>
        <w:rPr>
          <w:rFonts w:ascii="Times New Roman" w:hAnsi="Times New Roman" w:cs="Times New Roman"/>
          <w:sz w:val="24"/>
          <w:szCs w:val="24"/>
          <w:lang w:val="kk-KZ"/>
        </w:rPr>
      </w:pPr>
      <w:r w:rsidRPr="0097662D">
        <w:rPr>
          <w:rFonts w:ascii="Times New Roman" w:hAnsi="Times New Roman" w:cs="Times New Roman"/>
          <w:b/>
          <w:color w:val="000000"/>
          <w:lang w:val="kk-KZ"/>
        </w:rPr>
        <w:t>Функционалдық міндеттері:</w:t>
      </w:r>
      <w:r w:rsidRPr="0097662D">
        <w:rPr>
          <w:rFonts w:ascii="Times New Roman" w:hAnsi="Times New Roman" w:cs="Times New Roman"/>
          <w:color w:val="000000"/>
          <w:lang w:val="kk-KZ"/>
        </w:rPr>
        <w:t xml:space="preserve"> </w:t>
      </w:r>
      <w:r w:rsidRPr="0097662D">
        <w:rPr>
          <w:rFonts w:ascii="Times New Roman" w:hAnsi="Times New Roman" w:cs="Times New Roman"/>
          <w:sz w:val="24"/>
          <w:szCs w:val="24"/>
          <w:lang w:val="kk-KZ"/>
        </w:rPr>
        <w:t xml:space="preserve">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w:t>
      </w:r>
      <w:r w:rsidRPr="0097662D">
        <w:rPr>
          <w:rFonts w:ascii="Times New Roman" w:hAnsi="Times New Roman" w:cs="Times New Roman"/>
          <w:sz w:val="24"/>
          <w:szCs w:val="24"/>
          <w:lang w:val="kk-KZ"/>
        </w:rPr>
        <w:lastRenderedPageBreak/>
        <w:t>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551B44" w:rsidRPr="0097662D" w:rsidRDefault="00551B44" w:rsidP="0097662D">
      <w:pPr>
        <w:pStyle w:val="a4"/>
        <w:tabs>
          <w:tab w:val="left" w:pos="0"/>
          <w:tab w:val="left" w:pos="993"/>
        </w:tabs>
        <w:spacing w:after="100" w:afterAutospacing="1" w:line="240" w:lineRule="auto"/>
        <w:ind w:left="0" w:firstLine="709"/>
        <w:jc w:val="both"/>
        <w:rPr>
          <w:rFonts w:ascii="Times New Roman" w:hAnsi="Times New Roman" w:cs="Times New Roman"/>
          <w:b/>
          <w:iCs/>
          <w:sz w:val="24"/>
          <w:szCs w:val="24"/>
          <w:lang w:val="kk-KZ"/>
        </w:rPr>
      </w:pPr>
      <w:r w:rsidRPr="0029559F">
        <w:rPr>
          <w:rFonts w:ascii="Times New Roman" w:hAnsi="Times New Roman" w:cs="Times New Roman"/>
          <w:b/>
          <w:sz w:val="24"/>
          <w:szCs w:val="24"/>
          <w:lang w:val="kk-KZ"/>
        </w:rPr>
        <w:t>Конкурсқа қатысушыларға қойылатын талаптар (білімі»):</w:t>
      </w:r>
      <w:r w:rsidRPr="0029559F">
        <w:rPr>
          <w:rFonts w:ascii="Times New Roman" w:eastAsia="Calibri" w:hAnsi="Times New Roman" w:cs="Times New Roman"/>
          <w:sz w:val="24"/>
          <w:szCs w:val="24"/>
          <w:lang w:val="kk-KZ"/>
        </w:rPr>
        <w:t xml:space="preserve"> Әлеуметтік ғылымдар, экономика және бизнес, құқық салаларындағы жоғары немесе жоғары оқу орнынан кейінгі білім.</w:t>
      </w:r>
    </w:p>
    <w:p w:rsidR="000F6886" w:rsidRDefault="000F6886" w:rsidP="0097662D">
      <w:pPr>
        <w:pStyle w:val="a4"/>
        <w:widowControl w:val="0"/>
        <w:tabs>
          <w:tab w:val="left" w:pos="1134"/>
        </w:tabs>
        <w:spacing w:after="0" w:line="240" w:lineRule="auto"/>
        <w:ind w:left="568"/>
        <w:jc w:val="both"/>
        <w:rPr>
          <w:rFonts w:ascii="Times New Roman" w:hAnsi="Times New Roman"/>
          <w:b/>
          <w:sz w:val="24"/>
          <w:szCs w:val="24"/>
          <w:lang w:val="kk-KZ"/>
        </w:rPr>
      </w:pPr>
    </w:p>
    <w:p w:rsidR="006261D0" w:rsidRPr="006261D0" w:rsidRDefault="006261D0" w:rsidP="006261D0">
      <w:pPr>
        <w:pStyle w:val="a4"/>
        <w:widowControl w:val="0"/>
        <w:numPr>
          <w:ilvl w:val="0"/>
          <w:numId w:val="6"/>
        </w:numPr>
        <w:tabs>
          <w:tab w:val="left" w:pos="1134"/>
        </w:tabs>
        <w:spacing w:after="0" w:line="240" w:lineRule="auto"/>
        <w:ind w:left="0" w:firstLine="709"/>
        <w:jc w:val="both"/>
        <w:rPr>
          <w:rFonts w:ascii="Times New Roman" w:hAnsi="Times New Roman"/>
          <w:b/>
          <w:sz w:val="24"/>
          <w:szCs w:val="24"/>
          <w:lang w:val="kk-KZ"/>
        </w:rPr>
      </w:pPr>
      <w:r w:rsidRPr="006261D0">
        <w:rPr>
          <w:rFonts w:ascii="Times New Roman" w:hAnsi="Times New Roman"/>
          <w:b/>
          <w:sz w:val="24"/>
          <w:szCs w:val="24"/>
          <w:lang w:val="kk-KZ"/>
        </w:rPr>
        <w:t>ҚР ҚМ МКК Астана қаласы бойынша МКД Адам ресурстары басқармасы қызметтік тергеулер бөлімінің  бас маманы (негізгі қызметкер Б.М.Ерубаеваның бала күту мерзімі 07.10.2024 жылға дейін ),  «А» функционалды блогі, С-О-5 санаты, 1 бірлік.</w:t>
      </w:r>
    </w:p>
    <w:p w:rsidR="006261D0" w:rsidRPr="006261D0" w:rsidRDefault="006261D0" w:rsidP="006261D0">
      <w:pPr>
        <w:pStyle w:val="a4"/>
        <w:widowControl w:val="0"/>
        <w:tabs>
          <w:tab w:val="left" w:pos="1134"/>
        </w:tabs>
        <w:spacing w:after="0" w:line="240" w:lineRule="auto"/>
        <w:ind w:left="0" w:firstLine="709"/>
        <w:jc w:val="both"/>
        <w:rPr>
          <w:rFonts w:ascii="Times New Roman" w:hAnsi="Times New Roman"/>
          <w:sz w:val="24"/>
          <w:szCs w:val="24"/>
          <w:lang w:val="kk-KZ"/>
        </w:rPr>
      </w:pPr>
      <w:r w:rsidRPr="006261D0">
        <w:rPr>
          <w:rFonts w:ascii="Times New Roman" w:hAnsi="Times New Roman"/>
          <w:b/>
          <w:sz w:val="24"/>
          <w:szCs w:val="24"/>
          <w:lang w:val="kk-KZ"/>
        </w:rPr>
        <w:t xml:space="preserve">Функционалдық міндеттері: </w:t>
      </w:r>
      <w:r w:rsidRPr="006261D0">
        <w:rPr>
          <w:rFonts w:ascii="Times New Roman" w:hAnsi="Times New Roman"/>
          <w:sz w:val="24"/>
          <w:szCs w:val="24"/>
          <w:lang w:val="kk-KZ"/>
        </w:rPr>
        <w:t>Мемлекеттік кірістер  органдарының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Қорларды тиімді пайдалану бойынша және басқарушылық шешімдерді қабылдау бойынша ведомстволық бақылауды қамтамасыз ету. Департаментте және аумақтық органдарында мемлекеттік органдармен өткізілетін тексерістер мен сыбайлас жемқорлыққа қарсы заңнаманың талаптарын жүзеге асыру сұрақтары бойынща аумақтық органдардың қымзетіне мониторинг жасау, анықталған бұзушылықтарды жою бойынша іс-шараларды әзірлеу. Кіріс және шығыс хат-хабарларын уақытында қарастыру.</w:t>
      </w:r>
    </w:p>
    <w:p w:rsidR="006261D0" w:rsidRPr="006261D0" w:rsidRDefault="006261D0" w:rsidP="006261D0">
      <w:pPr>
        <w:pStyle w:val="a4"/>
        <w:widowControl w:val="0"/>
        <w:tabs>
          <w:tab w:val="left" w:pos="1134"/>
        </w:tabs>
        <w:spacing w:after="0" w:line="240" w:lineRule="auto"/>
        <w:ind w:left="0" w:firstLine="709"/>
        <w:jc w:val="both"/>
        <w:rPr>
          <w:rFonts w:ascii="Times New Roman" w:hAnsi="Times New Roman"/>
          <w:sz w:val="24"/>
          <w:szCs w:val="24"/>
          <w:lang w:val="kk-KZ"/>
        </w:rPr>
      </w:pPr>
      <w:r w:rsidRPr="006261D0">
        <w:rPr>
          <w:rFonts w:ascii="Times New Roman" w:hAnsi="Times New Roman"/>
          <w:b/>
          <w:sz w:val="24"/>
          <w:szCs w:val="24"/>
          <w:lang w:val="kk-KZ"/>
        </w:rPr>
        <w:t xml:space="preserve">Конкурсқа қатысушыларға қойылатын талаптар (білімі»): </w:t>
      </w:r>
      <w:r w:rsidRPr="006261D0">
        <w:rPr>
          <w:rFonts w:ascii="Times New Roman" w:hAnsi="Times New Roman"/>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p>
    <w:p w:rsidR="006261D0" w:rsidRDefault="006261D0" w:rsidP="006261D0">
      <w:pPr>
        <w:pStyle w:val="a4"/>
        <w:widowControl w:val="0"/>
        <w:tabs>
          <w:tab w:val="left" w:pos="1134"/>
        </w:tabs>
        <w:spacing w:after="0" w:line="240" w:lineRule="auto"/>
        <w:ind w:left="568"/>
        <w:jc w:val="both"/>
        <w:rPr>
          <w:rFonts w:ascii="Times New Roman" w:hAnsi="Times New Roman"/>
          <w:b/>
          <w:sz w:val="24"/>
          <w:szCs w:val="24"/>
          <w:lang w:val="kk-KZ"/>
        </w:rPr>
      </w:pPr>
    </w:p>
    <w:p w:rsidR="007D34C4" w:rsidRPr="007D34C4" w:rsidRDefault="007D34C4" w:rsidP="007D34C4">
      <w:pPr>
        <w:pStyle w:val="a4"/>
        <w:numPr>
          <w:ilvl w:val="0"/>
          <w:numId w:val="6"/>
        </w:numPr>
        <w:tabs>
          <w:tab w:val="left" w:pos="0"/>
          <w:tab w:val="left" w:pos="993"/>
        </w:tabs>
        <w:spacing w:after="0" w:line="240" w:lineRule="auto"/>
        <w:ind w:left="0" w:firstLine="568"/>
        <w:jc w:val="both"/>
        <w:rPr>
          <w:rFonts w:ascii="Times New Roman" w:hAnsi="Times New Roman" w:cs="Times New Roman"/>
          <w:b/>
          <w:sz w:val="24"/>
          <w:szCs w:val="24"/>
          <w:lang w:val="kk-KZ"/>
        </w:rPr>
      </w:pPr>
      <w:r w:rsidRPr="007D34C4">
        <w:rPr>
          <w:rFonts w:ascii="Times New Roman" w:hAnsi="Times New Roman" w:cs="Times New Roman"/>
          <w:b/>
          <w:sz w:val="24"/>
          <w:szCs w:val="24"/>
          <w:lang w:val="kk-KZ"/>
        </w:rPr>
        <w:t>ҚР ҚМ МКК Астана қаласы бойынша МКД Аудит басқармасының №</w:t>
      </w:r>
      <w:r>
        <w:rPr>
          <w:rFonts w:ascii="Times New Roman" w:hAnsi="Times New Roman" w:cs="Times New Roman"/>
          <w:b/>
          <w:sz w:val="24"/>
          <w:szCs w:val="24"/>
          <w:lang w:val="kk-KZ"/>
        </w:rPr>
        <w:t>2</w:t>
      </w:r>
      <w:r w:rsidRPr="007D34C4">
        <w:rPr>
          <w:rFonts w:ascii="Times New Roman" w:hAnsi="Times New Roman" w:cs="Times New Roman"/>
          <w:b/>
          <w:sz w:val="24"/>
          <w:szCs w:val="24"/>
          <w:lang w:val="kk-KZ"/>
        </w:rPr>
        <w:t xml:space="preserve"> аудит бөлімінің бас маманы, «А» функционалдық блогі, С-О-5 санаты, 1 бірлік;</w:t>
      </w:r>
    </w:p>
    <w:p w:rsidR="00C969D6" w:rsidRPr="00C969D6" w:rsidRDefault="007D34C4" w:rsidP="00C969D6">
      <w:pPr>
        <w:spacing w:after="0" w:line="240" w:lineRule="auto"/>
        <w:ind w:firstLine="568"/>
        <w:jc w:val="both"/>
        <w:rPr>
          <w:rFonts w:ascii="Times New Roman" w:hAnsi="Times New Roman"/>
          <w:sz w:val="24"/>
          <w:szCs w:val="24"/>
          <w:lang w:val="kk-KZ"/>
        </w:rPr>
      </w:pPr>
      <w:r w:rsidRPr="007D34C4">
        <w:rPr>
          <w:rFonts w:ascii="Times New Roman" w:hAnsi="Times New Roman" w:cs="Times New Roman"/>
          <w:b/>
          <w:bCs/>
          <w:iCs/>
          <w:sz w:val="24"/>
          <w:szCs w:val="24"/>
          <w:lang w:val="kk-KZ"/>
        </w:rPr>
        <w:t>Функционалдық міндеттері:</w:t>
      </w:r>
      <w:r w:rsidRPr="007D34C4">
        <w:rPr>
          <w:rFonts w:ascii="Times New Roman" w:hAnsi="Times New Roman" w:cs="Times New Roman"/>
          <w:b/>
          <w:i/>
          <w:iCs/>
          <w:sz w:val="24"/>
          <w:szCs w:val="24"/>
          <w:lang w:val="kk-KZ"/>
        </w:rPr>
        <w:t xml:space="preserve"> </w:t>
      </w:r>
      <w:r w:rsidR="00C969D6" w:rsidRPr="00C969D6">
        <w:rPr>
          <w:rFonts w:ascii="Times New Roman" w:hAnsi="Times New Roman"/>
          <w:bCs/>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7D34C4" w:rsidRPr="00C969D6" w:rsidRDefault="007D34C4" w:rsidP="007D34C4">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lang w:val="kk-KZ"/>
        </w:rPr>
      </w:pPr>
      <w:r w:rsidRPr="007D34C4">
        <w:rPr>
          <w:rFonts w:ascii="Times New Roman" w:hAnsi="Times New Roman" w:cs="Times New Roman"/>
          <w:b/>
          <w:bCs/>
          <w:iCs/>
          <w:sz w:val="24"/>
          <w:szCs w:val="24"/>
          <w:lang w:val="kk-KZ"/>
        </w:rPr>
        <w:t>Конкурсқа қатысушыларға қойылатын талаптар (білімі»):</w:t>
      </w:r>
      <w:r w:rsidRPr="007D34C4">
        <w:rPr>
          <w:rFonts w:ascii="Times New Roman" w:hAnsi="Times New Roman" w:cs="Times New Roman"/>
          <w:sz w:val="24"/>
          <w:szCs w:val="24"/>
          <w:lang w:val="kk-KZ"/>
        </w:rPr>
        <w:t xml:space="preserve"> </w:t>
      </w:r>
      <w:r w:rsidR="00C969D6" w:rsidRPr="00C969D6">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7D34C4" w:rsidRDefault="007D34C4" w:rsidP="007D34C4">
      <w:pPr>
        <w:pStyle w:val="a4"/>
        <w:widowControl w:val="0"/>
        <w:tabs>
          <w:tab w:val="left" w:pos="1134"/>
        </w:tabs>
        <w:spacing w:after="0" w:line="240" w:lineRule="auto"/>
        <w:ind w:left="568"/>
        <w:jc w:val="both"/>
        <w:rPr>
          <w:rFonts w:ascii="Times New Roman" w:hAnsi="Times New Roman"/>
          <w:b/>
          <w:sz w:val="24"/>
          <w:szCs w:val="24"/>
          <w:lang w:val="kk-KZ"/>
        </w:rPr>
      </w:pPr>
    </w:p>
    <w:p w:rsidR="00AC5A74" w:rsidRPr="00AC5A74" w:rsidRDefault="00AC5A74" w:rsidP="00AC5A74">
      <w:pPr>
        <w:pStyle w:val="a4"/>
        <w:numPr>
          <w:ilvl w:val="0"/>
          <w:numId w:val="6"/>
        </w:numPr>
        <w:tabs>
          <w:tab w:val="left" w:pos="0"/>
          <w:tab w:val="left" w:pos="993"/>
        </w:tabs>
        <w:spacing w:after="0" w:line="240" w:lineRule="auto"/>
        <w:ind w:left="0" w:firstLine="568"/>
        <w:jc w:val="both"/>
        <w:rPr>
          <w:rFonts w:ascii="Times New Roman" w:hAnsi="Times New Roman" w:cs="Times New Roman"/>
          <w:b/>
          <w:sz w:val="24"/>
          <w:szCs w:val="24"/>
          <w:lang w:val="kk-KZ"/>
        </w:rPr>
      </w:pPr>
      <w:r w:rsidRPr="00AC5A74">
        <w:rPr>
          <w:rFonts w:ascii="Times New Roman" w:hAnsi="Times New Roman" w:cs="Times New Roman"/>
          <w:b/>
          <w:sz w:val="24"/>
          <w:szCs w:val="24"/>
          <w:lang w:val="kk-KZ"/>
        </w:rPr>
        <w:t xml:space="preserve">ҚР ҚМ МКК Астана қаласы бойынша МКД Аудит басқармасының №3 аудит бөлімінің бас маманы, «А» функционалдық блогі, С-О-5 санаты, </w:t>
      </w:r>
      <w:r w:rsidR="00A40E92">
        <w:rPr>
          <w:rFonts w:ascii="Times New Roman" w:hAnsi="Times New Roman" w:cs="Times New Roman"/>
          <w:b/>
          <w:sz w:val="24"/>
          <w:szCs w:val="24"/>
          <w:lang w:val="kk-KZ"/>
        </w:rPr>
        <w:t>2</w:t>
      </w:r>
      <w:r w:rsidRPr="00AC5A74">
        <w:rPr>
          <w:rFonts w:ascii="Times New Roman" w:hAnsi="Times New Roman" w:cs="Times New Roman"/>
          <w:b/>
          <w:sz w:val="24"/>
          <w:szCs w:val="24"/>
          <w:lang w:val="kk-KZ"/>
        </w:rPr>
        <w:t xml:space="preserve"> бірлік;</w:t>
      </w:r>
    </w:p>
    <w:p w:rsidR="00AC5A74" w:rsidRPr="00AC5A74" w:rsidRDefault="00AC5A74" w:rsidP="00AC5A74">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lang w:val="kk-KZ"/>
        </w:rPr>
      </w:pPr>
      <w:r w:rsidRPr="00AC5A74">
        <w:rPr>
          <w:rFonts w:ascii="Times New Roman" w:hAnsi="Times New Roman" w:cs="Times New Roman"/>
          <w:b/>
          <w:bCs/>
          <w:iCs/>
          <w:sz w:val="24"/>
          <w:szCs w:val="24"/>
          <w:lang w:val="kk-KZ"/>
        </w:rPr>
        <w:t>Функционалдық міндеттері:</w:t>
      </w:r>
      <w:r w:rsidRPr="00AC5A74">
        <w:rPr>
          <w:rFonts w:ascii="Times New Roman" w:hAnsi="Times New Roman" w:cs="Times New Roman"/>
          <w:b/>
          <w:i/>
          <w:iCs/>
          <w:sz w:val="24"/>
          <w:szCs w:val="24"/>
          <w:lang w:val="kk-KZ"/>
        </w:rPr>
        <w:t xml:space="preserve"> </w:t>
      </w:r>
      <w:r w:rsidRPr="00AC5A74">
        <w:rPr>
          <w:rFonts w:ascii="Times New Roman" w:hAnsi="Times New Roman" w:cs="Times New Roman"/>
          <w:bCs/>
          <w:sz w:val="24"/>
          <w:szCs w:val="24"/>
          <w:lang w:val="kk-KZ"/>
        </w:rPr>
        <w:t xml:space="preserve">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w:t>
      </w:r>
      <w:r w:rsidRPr="00AC5A74">
        <w:rPr>
          <w:rFonts w:ascii="Times New Roman" w:hAnsi="Times New Roman" w:cs="Times New Roman"/>
          <w:bCs/>
          <w:sz w:val="24"/>
          <w:szCs w:val="24"/>
          <w:lang w:val="kk-KZ"/>
        </w:rPr>
        <w:lastRenderedPageBreak/>
        <w:t>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AC5A74" w:rsidRPr="00AC5A74" w:rsidRDefault="00AC5A74" w:rsidP="00AC5A74">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lang w:val="kk-KZ"/>
        </w:rPr>
      </w:pPr>
      <w:r w:rsidRPr="00AC5A74">
        <w:rPr>
          <w:rFonts w:ascii="Times New Roman" w:hAnsi="Times New Roman" w:cs="Times New Roman"/>
          <w:b/>
          <w:bCs/>
          <w:iCs/>
          <w:sz w:val="24"/>
          <w:szCs w:val="24"/>
          <w:lang w:val="kk-KZ"/>
        </w:rPr>
        <w:t>Конкурсқа қатысушыларға қойылатын талаптар (білімі»):</w:t>
      </w:r>
      <w:r w:rsidRPr="00AC5A74">
        <w:rPr>
          <w:rFonts w:ascii="Times New Roman" w:hAnsi="Times New Roman" w:cs="Times New Roman"/>
          <w:sz w:val="24"/>
          <w:szCs w:val="24"/>
          <w:lang w:val="kk-KZ"/>
        </w:rPr>
        <w:t xml:space="preserve"> Әлеуметтік ғылымдар, экономика және бизнес, құқық салаларындағы жоғары немесе жоғары оқу орнынан кейінгі білім.</w:t>
      </w:r>
    </w:p>
    <w:p w:rsidR="006261D0" w:rsidRDefault="006261D0" w:rsidP="00AC5A74">
      <w:pPr>
        <w:pStyle w:val="a4"/>
        <w:widowControl w:val="0"/>
        <w:tabs>
          <w:tab w:val="left" w:pos="1134"/>
        </w:tabs>
        <w:spacing w:after="0" w:line="240" w:lineRule="auto"/>
        <w:ind w:left="568"/>
        <w:jc w:val="both"/>
        <w:rPr>
          <w:rFonts w:ascii="Times New Roman" w:hAnsi="Times New Roman"/>
          <w:b/>
          <w:sz w:val="24"/>
          <w:szCs w:val="24"/>
          <w:lang w:val="kk-KZ"/>
        </w:rPr>
      </w:pPr>
    </w:p>
    <w:p w:rsidR="00AC5A74" w:rsidRPr="00821A0A" w:rsidRDefault="00AC5A74" w:rsidP="004B214C">
      <w:pPr>
        <w:pStyle w:val="a4"/>
        <w:numPr>
          <w:ilvl w:val="0"/>
          <w:numId w:val="11"/>
        </w:numPr>
        <w:tabs>
          <w:tab w:val="left" w:pos="993"/>
        </w:tabs>
        <w:spacing w:after="0" w:line="240" w:lineRule="auto"/>
        <w:ind w:left="0" w:firstLine="568"/>
        <w:jc w:val="both"/>
        <w:rPr>
          <w:rFonts w:ascii="Times New Roman" w:hAnsi="Times New Roman"/>
          <w:b/>
          <w:sz w:val="24"/>
          <w:szCs w:val="24"/>
          <w:lang w:val="kk-KZ"/>
        </w:rPr>
      </w:pPr>
      <w:r w:rsidRPr="00821A0A">
        <w:rPr>
          <w:rFonts w:ascii="Times New Roman" w:hAnsi="Times New Roman"/>
          <w:b/>
          <w:sz w:val="24"/>
          <w:szCs w:val="24"/>
          <w:lang w:val="kk-KZ"/>
        </w:rPr>
        <w:t>ҚР ҚМ МКК Астана қаласы бойынша МКД Кам</w:t>
      </w:r>
      <w:r>
        <w:rPr>
          <w:rFonts w:ascii="Times New Roman" w:hAnsi="Times New Roman"/>
          <w:b/>
          <w:sz w:val="24"/>
          <w:szCs w:val="24"/>
          <w:lang w:val="kk-KZ"/>
        </w:rPr>
        <w:t>ералдық мониторинг басқармасы №2</w:t>
      </w:r>
      <w:r w:rsidRPr="00821A0A">
        <w:rPr>
          <w:rFonts w:ascii="Times New Roman" w:hAnsi="Times New Roman"/>
          <w:b/>
          <w:sz w:val="24"/>
          <w:szCs w:val="24"/>
          <w:lang w:val="kk-KZ"/>
        </w:rPr>
        <w:t xml:space="preserve"> камералдық мониторинг бөлімінің бас</w:t>
      </w:r>
      <w:r>
        <w:rPr>
          <w:rFonts w:ascii="Times New Roman" w:hAnsi="Times New Roman"/>
          <w:b/>
          <w:sz w:val="24"/>
          <w:szCs w:val="24"/>
          <w:lang w:val="kk-KZ"/>
        </w:rPr>
        <w:t xml:space="preserve"> маманы </w:t>
      </w:r>
      <w:r w:rsidRPr="00CB2D4D">
        <w:rPr>
          <w:rFonts w:ascii="Times New Roman" w:eastAsia="Times New Roman" w:hAnsi="Times New Roman" w:cs="Times New Roman"/>
          <w:b/>
          <w:bCs/>
          <w:iCs/>
          <w:sz w:val="24"/>
          <w:szCs w:val="24"/>
          <w:lang w:val="kk-KZ" w:eastAsia="ru-RU"/>
        </w:rPr>
        <w:t xml:space="preserve">(негізгі қызметкер </w:t>
      </w:r>
      <w:r>
        <w:rPr>
          <w:rFonts w:ascii="Times New Roman" w:eastAsia="Times New Roman" w:hAnsi="Times New Roman" w:cs="Times New Roman"/>
          <w:b/>
          <w:bCs/>
          <w:iCs/>
          <w:sz w:val="24"/>
          <w:szCs w:val="24"/>
          <w:lang w:val="kk-KZ" w:eastAsia="ru-RU"/>
        </w:rPr>
        <w:t>А.</w:t>
      </w:r>
      <w:r w:rsidR="004B214C">
        <w:rPr>
          <w:rFonts w:ascii="Times New Roman" w:eastAsia="Times New Roman" w:hAnsi="Times New Roman" w:cs="Times New Roman"/>
          <w:b/>
          <w:bCs/>
          <w:iCs/>
          <w:sz w:val="24"/>
          <w:szCs w:val="24"/>
          <w:lang w:val="kk-KZ" w:eastAsia="ru-RU"/>
        </w:rPr>
        <w:t>А</w:t>
      </w:r>
      <w:r>
        <w:rPr>
          <w:rFonts w:ascii="Times New Roman" w:eastAsia="Times New Roman" w:hAnsi="Times New Roman" w:cs="Times New Roman"/>
          <w:b/>
          <w:bCs/>
          <w:iCs/>
          <w:sz w:val="24"/>
          <w:szCs w:val="24"/>
          <w:lang w:val="kk-KZ" w:eastAsia="ru-RU"/>
        </w:rPr>
        <w:t>.</w:t>
      </w:r>
      <w:r w:rsidR="004B214C">
        <w:rPr>
          <w:rFonts w:ascii="Times New Roman" w:eastAsia="Times New Roman" w:hAnsi="Times New Roman" w:cs="Times New Roman"/>
          <w:b/>
          <w:bCs/>
          <w:iCs/>
          <w:sz w:val="24"/>
          <w:szCs w:val="24"/>
          <w:lang w:val="kk-KZ" w:eastAsia="ru-RU"/>
        </w:rPr>
        <w:t xml:space="preserve">Асымованың </w:t>
      </w:r>
      <w:r w:rsidRPr="00CB2D4D">
        <w:rPr>
          <w:rFonts w:ascii="Times New Roman" w:eastAsia="Times New Roman" w:hAnsi="Times New Roman" w:cs="Times New Roman"/>
          <w:b/>
          <w:bCs/>
          <w:iCs/>
          <w:sz w:val="24"/>
          <w:szCs w:val="24"/>
          <w:lang w:val="kk-KZ" w:eastAsia="ru-RU"/>
        </w:rPr>
        <w:t xml:space="preserve">бала күту мерзімі </w:t>
      </w:r>
      <w:r w:rsidR="004B214C">
        <w:rPr>
          <w:rFonts w:ascii="Times New Roman" w:eastAsia="Times New Roman" w:hAnsi="Times New Roman" w:cs="Times New Roman"/>
          <w:b/>
          <w:bCs/>
          <w:iCs/>
          <w:sz w:val="24"/>
          <w:szCs w:val="24"/>
          <w:lang w:val="kk-KZ" w:eastAsia="ru-RU"/>
        </w:rPr>
        <w:t>18.04</w:t>
      </w:r>
      <w:r w:rsidRPr="00CB2D4D">
        <w:rPr>
          <w:rFonts w:ascii="Times New Roman" w:eastAsia="Times New Roman" w:hAnsi="Times New Roman" w:cs="Times New Roman"/>
          <w:b/>
          <w:bCs/>
          <w:iCs/>
          <w:sz w:val="24"/>
          <w:szCs w:val="24"/>
          <w:lang w:val="kk-KZ" w:eastAsia="ru-RU"/>
        </w:rPr>
        <w:t>.202</w:t>
      </w:r>
      <w:r>
        <w:rPr>
          <w:rFonts w:ascii="Times New Roman" w:eastAsia="Times New Roman" w:hAnsi="Times New Roman" w:cs="Times New Roman"/>
          <w:b/>
          <w:bCs/>
          <w:iCs/>
          <w:sz w:val="24"/>
          <w:szCs w:val="24"/>
          <w:lang w:val="kk-KZ" w:eastAsia="ru-RU"/>
        </w:rPr>
        <w:t>5 жылға дейін</w:t>
      </w:r>
      <w:r w:rsidRPr="00CB2D4D">
        <w:rPr>
          <w:rFonts w:ascii="Times New Roman" w:eastAsia="Times New Roman" w:hAnsi="Times New Roman" w:cs="Times New Roman"/>
          <w:b/>
          <w:bCs/>
          <w:iCs/>
          <w:sz w:val="24"/>
          <w:szCs w:val="24"/>
          <w:lang w:val="kk-KZ" w:eastAsia="ru-RU"/>
        </w:rPr>
        <w:t>)</w:t>
      </w:r>
      <w:r w:rsidRPr="00821A0A">
        <w:rPr>
          <w:rFonts w:ascii="Times New Roman" w:hAnsi="Times New Roman"/>
          <w:b/>
          <w:sz w:val="24"/>
          <w:szCs w:val="24"/>
          <w:lang w:val="kk-KZ"/>
        </w:rPr>
        <w:t>,  «А» функционалды блогі, С-О-</w:t>
      </w:r>
      <w:r>
        <w:rPr>
          <w:rFonts w:ascii="Times New Roman" w:hAnsi="Times New Roman"/>
          <w:b/>
          <w:sz w:val="24"/>
          <w:szCs w:val="24"/>
          <w:lang w:val="kk-KZ"/>
        </w:rPr>
        <w:t>5</w:t>
      </w:r>
      <w:r w:rsidRPr="00821A0A">
        <w:rPr>
          <w:rFonts w:ascii="Times New Roman" w:hAnsi="Times New Roman"/>
          <w:b/>
          <w:sz w:val="24"/>
          <w:szCs w:val="24"/>
          <w:lang w:val="kk-KZ"/>
        </w:rPr>
        <w:t xml:space="preserve"> санаты, 1 бірлік.</w:t>
      </w:r>
    </w:p>
    <w:p w:rsidR="00AC5A74" w:rsidRPr="00CB2D4D" w:rsidRDefault="00AC5A74" w:rsidP="00AC5A74">
      <w:pPr>
        <w:pStyle w:val="a4"/>
        <w:widowControl w:val="0"/>
        <w:tabs>
          <w:tab w:val="left" w:pos="0"/>
          <w:tab w:val="left" w:pos="851"/>
        </w:tabs>
        <w:spacing w:after="0" w:line="240" w:lineRule="auto"/>
        <w:ind w:left="0" w:firstLine="709"/>
        <w:jc w:val="both"/>
        <w:rPr>
          <w:rFonts w:ascii="Times New Roman" w:hAnsi="Times New Roman"/>
          <w:sz w:val="24"/>
          <w:szCs w:val="24"/>
          <w:shd w:val="clear" w:color="auto" w:fill="FFFFFF"/>
          <w:lang w:val="kk-KZ"/>
        </w:rPr>
      </w:pPr>
      <w:r w:rsidRPr="00CB2D4D">
        <w:rPr>
          <w:rFonts w:ascii="Times New Roman" w:hAnsi="Times New Roman"/>
          <w:b/>
          <w:sz w:val="24"/>
          <w:szCs w:val="24"/>
          <w:lang w:val="kk-KZ"/>
        </w:rPr>
        <w:t>Функционалдық міндеттері:</w:t>
      </w:r>
      <w:r w:rsidRPr="00CB2D4D">
        <w:rPr>
          <w:rFonts w:ascii="Times New Roman" w:hAnsi="Times New Roman"/>
          <w:sz w:val="24"/>
          <w:szCs w:val="24"/>
          <w:lang w:val="kk-KZ"/>
        </w:rPr>
        <w:t xml:space="preserve"> </w:t>
      </w:r>
      <w:r w:rsidRPr="00CB2D4D">
        <w:rPr>
          <w:rFonts w:ascii="Times New Roman" w:hAnsi="Times New Roman"/>
          <w:sz w:val="24"/>
          <w:szCs w:val="24"/>
          <w:shd w:val="clear" w:color="auto" w:fill="FFFFFF"/>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мемлекеттік кірістер басқармаларын бақылауды жүзеге асыруға</w:t>
      </w:r>
      <w:r w:rsidRPr="00CB2D4D">
        <w:rPr>
          <w:rFonts w:ascii="Times New Roman" w:hAnsi="Times New Roman"/>
          <w:bCs/>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CB2D4D">
        <w:rPr>
          <w:rFonts w:ascii="Times New Roman" w:hAnsi="Times New Roman"/>
          <w:sz w:val="24"/>
          <w:szCs w:val="24"/>
          <w:shd w:val="clear" w:color="auto" w:fill="FFFFFF"/>
          <w:lang w:val="kk-KZ"/>
        </w:rPr>
        <w:t xml:space="preserve">мемлекеттік кірістер </w:t>
      </w:r>
      <w:r w:rsidRPr="00CB2D4D">
        <w:rPr>
          <w:rFonts w:ascii="Times New Roman" w:hAnsi="Times New Roman"/>
          <w:bCs/>
          <w:sz w:val="24"/>
          <w:szCs w:val="24"/>
          <w:shd w:val="clear" w:color="auto" w:fill="FFFFFF"/>
          <w:lang w:val="kk-KZ"/>
        </w:rPr>
        <w:t>басқармаларының жұмысын үйлестіру</w:t>
      </w:r>
      <w:r w:rsidRPr="00CB2D4D">
        <w:rPr>
          <w:rFonts w:ascii="Times New Roman" w:hAnsi="Times New Roman"/>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CB2D4D">
        <w:rPr>
          <w:rFonts w:ascii="Times New Roman" w:hAnsi="Times New Roman"/>
          <w:bCs/>
          <w:sz w:val="24"/>
          <w:szCs w:val="24"/>
          <w:shd w:val="clear" w:color="auto" w:fill="FFFFFF"/>
          <w:lang w:val="kk-KZ"/>
        </w:rPr>
        <w:t>бекітілген міндеттер шеңберінде Бөлімнің</w:t>
      </w:r>
      <w:r w:rsidRPr="00CB2D4D">
        <w:rPr>
          <w:rFonts w:ascii="Times New Roman" w:hAnsi="Times New Roman"/>
          <w:sz w:val="24"/>
          <w:szCs w:val="24"/>
          <w:shd w:val="clear" w:color="auto" w:fill="FFFFFF"/>
          <w:lang w:val="kk-KZ"/>
        </w:rPr>
        <w:t xml:space="preserve"> қызметінің бағыттары бойынша ақпаратты басқарма басшысына ұсыну</w:t>
      </w:r>
      <w:r w:rsidRPr="00CB2D4D">
        <w:rPr>
          <w:rFonts w:ascii="Times New Roman" w:hAnsi="Times New Roman"/>
          <w:bCs/>
          <w:sz w:val="24"/>
          <w:szCs w:val="24"/>
          <w:shd w:val="clear" w:color="auto" w:fill="FFFFFF"/>
          <w:lang w:val="kk-KZ"/>
        </w:rPr>
        <w:t>;</w:t>
      </w:r>
      <w:r w:rsidRPr="00CB2D4D">
        <w:rPr>
          <w:rFonts w:ascii="Times New Roman" w:hAnsi="Times New Roman"/>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CB2D4D">
        <w:rPr>
          <w:rFonts w:ascii="Times New Roman" w:hAnsi="Times New Roman"/>
          <w:bCs/>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CB2D4D">
        <w:rPr>
          <w:rFonts w:ascii="Times New Roman" w:hAnsi="Times New Roman"/>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AC5A74" w:rsidRPr="00CB2D4D" w:rsidRDefault="00AC5A74" w:rsidP="00AC5A74">
      <w:pPr>
        <w:pStyle w:val="a4"/>
        <w:widowControl w:val="0"/>
        <w:tabs>
          <w:tab w:val="left" w:pos="0"/>
          <w:tab w:val="left" w:pos="851"/>
        </w:tabs>
        <w:spacing w:after="0" w:line="240" w:lineRule="auto"/>
        <w:ind w:left="0" w:firstLine="709"/>
        <w:jc w:val="both"/>
        <w:rPr>
          <w:rFonts w:ascii="Times New Roman" w:hAnsi="Times New Roman"/>
          <w:sz w:val="24"/>
          <w:szCs w:val="24"/>
          <w:lang w:val="kk-KZ"/>
        </w:rPr>
      </w:pPr>
      <w:r w:rsidRPr="00CB2D4D">
        <w:rPr>
          <w:rFonts w:ascii="Times New Roman" w:hAnsi="Times New Roman"/>
          <w:b/>
          <w:sz w:val="24"/>
          <w:szCs w:val="24"/>
          <w:lang w:val="kk-KZ"/>
        </w:rPr>
        <w:t>Конкурсқа қатысушыларға қойылатын талаптар (білімі»):</w:t>
      </w:r>
      <w:r w:rsidRPr="00CB2D4D">
        <w:rPr>
          <w:rFonts w:ascii="Times New Roman" w:hAnsi="Times New Roman"/>
          <w:sz w:val="24"/>
          <w:szCs w:val="24"/>
          <w:lang w:val="kk-KZ"/>
        </w:rPr>
        <w:t xml:space="preserve"> 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6261D0" w:rsidRDefault="006261D0" w:rsidP="00EB62F4">
      <w:pPr>
        <w:pStyle w:val="a4"/>
        <w:widowControl w:val="0"/>
        <w:tabs>
          <w:tab w:val="left" w:pos="1134"/>
        </w:tabs>
        <w:spacing w:after="0" w:line="240" w:lineRule="auto"/>
        <w:ind w:left="568"/>
        <w:jc w:val="both"/>
        <w:rPr>
          <w:rFonts w:ascii="Times New Roman" w:hAnsi="Times New Roman"/>
          <w:b/>
          <w:sz w:val="24"/>
          <w:szCs w:val="24"/>
          <w:lang w:val="kk-KZ"/>
        </w:rPr>
      </w:pPr>
    </w:p>
    <w:p w:rsidR="00DA2F77" w:rsidRPr="00AB33D0" w:rsidRDefault="00DA2F77" w:rsidP="00BB38DE">
      <w:pPr>
        <w:pStyle w:val="a4"/>
        <w:widowControl w:val="0"/>
        <w:numPr>
          <w:ilvl w:val="0"/>
          <w:numId w:val="6"/>
        </w:numPr>
        <w:tabs>
          <w:tab w:val="left" w:pos="1134"/>
        </w:tabs>
        <w:spacing w:after="0" w:line="240" w:lineRule="auto"/>
        <w:ind w:left="0" w:firstLine="568"/>
        <w:jc w:val="both"/>
        <w:rPr>
          <w:rFonts w:ascii="Times New Roman" w:hAnsi="Times New Roman"/>
          <w:b/>
          <w:sz w:val="24"/>
          <w:szCs w:val="24"/>
          <w:lang w:val="kk-KZ"/>
        </w:rPr>
      </w:pPr>
      <w:r w:rsidRPr="00AB33D0">
        <w:rPr>
          <w:rFonts w:ascii="Times New Roman" w:hAnsi="Times New Roman"/>
          <w:b/>
          <w:sz w:val="24"/>
          <w:szCs w:val="24"/>
          <w:lang w:val="kk-KZ"/>
        </w:rPr>
        <w:t xml:space="preserve">ҚР ҚМ МКК Астана қаласы бойынша МКД </w:t>
      </w:r>
      <w:r w:rsidR="00AB33D0" w:rsidRPr="00AB33D0">
        <w:rPr>
          <w:rFonts w:ascii="Times New Roman" w:hAnsi="Times New Roman"/>
          <w:b/>
          <w:sz w:val="24"/>
          <w:szCs w:val="24"/>
          <w:lang w:val="kk-KZ"/>
        </w:rPr>
        <w:t>Резидент еместерге салық салу басқармасының бас маманы (</w:t>
      </w:r>
      <w:r w:rsidR="00AB33D0" w:rsidRPr="00AB33D0">
        <w:rPr>
          <w:rFonts w:ascii="Times New Roman" w:eastAsia="Calibri" w:hAnsi="Times New Roman"/>
          <w:b/>
          <w:lang w:val="kk-KZ"/>
        </w:rPr>
        <w:t>негізгі қызметкер А.С.Каированың бала күту мерзімі 11.11.2025 ж. дейін</w:t>
      </w:r>
      <w:r w:rsidR="00AB33D0" w:rsidRPr="00AB33D0">
        <w:rPr>
          <w:rFonts w:ascii="Times New Roman" w:hAnsi="Times New Roman"/>
          <w:b/>
          <w:sz w:val="24"/>
          <w:szCs w:val="24"/>
          <w:lang w:val="kk-KZ"/>
        </w:rPr>
        <w:t>)</w:t>
      </w:r>
      <w:r w:rsidRPr="00AB33D0">
        <w:rPr>
          <w:rFonts w:ascii="Times New Roman" w:hAnsi="Times New Roman"/>
          <w:b/>
          <w:sz w:val="24"/>
          <w:szCs w:val="24"/>
          <w:lang w:val="kk-KZ"/>
        </w:rPr>
        <w:t>,  «А» функционалды блогі, С-О-</w:t>
      </w:r>
      <w:r w:rsidR="00AB33D0">
        <w:rPr>
          <w:rFonts w:ascii="Times New Roman" w:hAnsi="Times New Roman"/>
          <w:b/>
          <w:sz w:val="24"/>
          <w:szCs w:val="24"/>
          <w:lang w:val="kk-KZ"/>
        </w:rPr>
        <w:t>5</w:t>
      </w:r>
      <w:r w:rsidRPr="00AB33D0">
        <w:rPr>
          <w:rFonts w:ascii="Times New Roman" w:hAnsi="Times New Roman"/>
          <w:b/>
          <w:sz w:val="24"/>
          <w:szCs w:val="24"/>
          <w:lang w:val="kk-KZ"/>
        </w:rPr>
        <w:t xml:space="preserve"> санаты, 1 бірлік.</w:t>
      </w:r>
    </w:p>
    <w:p w:rsidR="00DA2F77" w:rsidRPr="00404239" w:rsidRDefault="00DA2F77" w:rsidP="00686C0C">
      <w:pPr>
        <w:widowControl w:val="0"/>
        <w:tabs>
          <w:tab w:val="left" w:pos="709"/>
        </w:tabs>
        <w:spacing w:after="0" w:line="240" w:lineRule="auto"/>
        <w:jc w:val="both"/>
        <w:rPr>
          <w:rFonts w:ascii="Times New Roman" w:hAnsi="Times New Roman"/>
          <w:b/>
          <w:sz w:val="24"/>
          <w:szCs w:val="24"/>
          <w:lang w:val="kk-KZ"/>
        </w:rPr>
      </w:pPr>
      <w:r w:rsidRPr="00404239">
        <w:rPr>
          <w:rFonts w:ascii="Times New Roman" w:hAnsi="Times New Roman"/>
          <w:b/>
          <w:sz w:val="24"/>
          <w:szCs w:val="24"/>
          <w:lang w:val="kk-KZ"/>
        </w:rPr>
        <w:tab/>
        <w:t>Функционалдық міндеттері:</w:t>
      </w:r>
      <w:r w:rsidR="00D85662">
        <w:rPr>
          <w:rFonts w:ascii="Times New Roman" w:hAnsi="Times New Roman"/>
          <w:b/>
          <w:sz w:val="24"/>
          <w:szCs w:val="24"/>
          <w:lang w:val="kk-KZ"/>
        </w:rPr>
        <w:t xml:space="preserve"> </w:t>
      </w:r>
      <w:r w:rsidR="00686C0C" w:rsidRPr="00686C0C">
        <w:rPr>
          <w:rFonts w:ascii="Times New Roman" w:hAnsi="Times New Roman"/>
          <w:sz w:val="24"/>
          <w:szCs w:val="24"/>
          <w:lang w:val="kk-KZ"/>
        </w:rPr>
        <w:t xml:space="preserve">Салықтық есептілік нысандарын қабылдауға қатысты мәселелер бойынша аудандық мемлекеттік кірістер басқармасы бөлімдерінің жұмысын үйлестіру, заңды тұлғалар бойынша камералдық бақылау жүргізу; ұсынылған салықтық есептілікті және басқа да құжаттарды зерделеу және талдау негізінде заңды тұлғаларға камералдық бақылау жүргізу бойынша аудандық басқармалардың жұмысына бақылауды жүзеге асыру; салықтан жалтару сызбаларын анықтау, анықталған нәтижелер бойынша прокуратура органдарына тіркеуді жарамсыз деп тану туралы өтініштерді жіберу, мәмілелерді жарамсыз деп тану туралы сотқа; Бөлім құзыретіне кіретін мәселелер бойынша аудандық салық басқармаларына шолу хаттарын дайындау; аудандық салық басқармаларына әдістемелік, консультациялық және практикалық көмек көрсету; бөлім басшысына бекітілген міндеттер шегінде Бөлім қызметінің бағыттары бойынша ақпарат беру;бөлімнің құзыретіне кіретін мәселелер бойынша басқа мемлекеттік органдармен, </w:t>
      </w:r>
      <w:r w:rsidR="00686C0C" w:rsidRPr="00686C0C">
        <w:rPr>
          <w:rFonts w:ascii="Times New Roman" w:hAnsi="Times New Roman"/>
          <w:sz w:val="24"/>
          <w:szCs w:val="24"/>
          <w:lang w:val="kk-KZ"/>
        </w:rPr>
        <w:lastRenderedPageBreak/>
        <w:t>қоғамдық ұйымдармен өзара іс-қимыл жасау; Жоғары тұрған органдарға уәкілетті мемлекеттік орган белгілеген мәселелер, нысандар және мерзімдерде есептер мен ақпарат беру; бөлімнің құзыретіне кіретін мәселелер бойынша; ҚР Салық Кодексінің ережелерін және ҚР басқа да заңнамалық актілерін неғұрлым анық түсіндіру мақсатында қажетті жағдайларда басқа басқармалардың мамандарын тарта отырып, қызметкерлердің кәсіби деңгейін арттыру үшін техникалық оқу жүргізу</w:t>
      </w:r>
      <w:r w:rsidR="00686C0C">
        <w:rPr>
          <w:rFonts w:ascii="Times New Roman" w:hAnsi="Times New Roman"/>
          <w:sz w:val="24"/>
          <w:szCs w:val="24"/>
          <w:lang w:val="kk-KZ"/>
        </w:rPr>
        <w:t>.</w:t>
      </w:r>
      <w:r w:rsidR="00686C0C" w:rsidRPr="00686C0C">
        <w:rPr>
          <w:rFonts w:ascii="Times New Roman" w:hAnsi="Times New Roman"/>
          <w:sz w:val="24"/>
          <w:szCs w:val="24"/>
          <w:lang w:val="kk-KZ"/>
        </w:rPr>
        <w:t xml:space="preserve"> Қосарланған салық салуды болдырмау туралы халықаралық шарттардың ережелерін қолдану кезінде Қазақстан Республикасының салық төлеушілеріне берілетін салық есептілігі мен басқа да құжаттар бойынша салықтарды бюджетке толық есептеу мен уақтылы төлеу мәніне әкімшілік</w:t>
      </w:r>
      <w:r w:rsidR="00686C0C">
        <w:rPr>
          <w:rFonts w:ascii="Times New Roman" w:hAnsi="Times New Roman"/>
          <w:sz w:val="24"/>
          <w:szCs w:val="24"/>
          <w:lang w:val="kk-KZ"/>
        </w:rPr>
        <w:t xml:space="preserve"> ету және талдау жүргізу; </w:t>
      </w:r>
      <w:r w:rsidR="00686C0C" w:rsidRPr="00686C0C">
        <w:rPr>
          <w:rFonts w:ascii="Times New Roman" w:hAnsi="Times New Roman"/>
          <w:sz w:val="24"/>
          <w:szCs w:val="24"/>
          <w:lang w:val="kk-KZ"/>
        </w:rPr>
        <w:t>халықаралық салық салу және халықаралық шарттарды әкімшілендіру мәселелері бойынша камералдық бақылау шараларын қолдану үшін аудандық басқармаларға шолу хаттарын дайындау</w:t>
      </w:r>
      <w:r w:rsidR="00686C0C">
        <w:rPr>
          <w:rFonts w:ascii="Times New Roman" w:hAnsi="Times New Roman"/>
          <w:sz w:val="24"/>
          <w:szCs w:val="24"/>
          <w:lang w:val="kk-KZ"/>
        </w:rPr>
        <w:t>;</w:t>
      </w:r>
      <w:r w:rsidR="00686C0C" w:rsidRPr="00686C0C">
        <w:rPr>
          <w:rFonts w:ascii="Times New Roman" w:hAnsi="Times New Roman"/>
          <w:sz w:val="24"/>
          <w:szCs w:val="24"/>
          <w:lang w:val="kk-KZ"/>
        </w:rPr>
        <w:t xml:space="preserve">  таза табысқа және резидент емес жеке тұлғалардың кірістеріне салық салу тәртібін әкімшілендіру; қосарланған салық салуды болдырмау, қарыздар, гранттар туралы халықаралық шарттарды әкімшілендіру және халықаралық салық салу мәселелеріне байланысты өзге де мәселелерді қарау;</w:t>
      </w:r>
      <w:r w:rsidR="00686C0C">
        <w:rPr>
          <w:rFonts w:ascii="Times New Roman" w:hAnsi="Times New Roman"/>
          <w:sz w:val="24"/>
          <w:szCs w:val="24"/>
          <w:lang w:val="kk-KZ"/>
        </w:rPr>
        <w:t xml:space="preserve"> </w:t>
      </w:r>
      <w:r w:rsidR="00686C0C" w:rsidRPr="00686C0C">
        <w:rPr>
          <w:rFonts w:ascii="Times New Roman" w:hAnsi="Times New Roman"/>
          <w:sz w:val="24"/>
          <w:szCs w:val="24"/>
          <w:lang w:val="kk-KZ"/>
        </w:rPr>
        <w:t>ҚР шаруашылық субъектілеріне резиденттік сертификаттарын беру, резиденттік сертификаттарға апостиль қою және беру; мүмкіндігінше шет тілдерін білу.</w:t>
      </w:r>
      <w:r w:rsidRPr="00404239">
        <w:rPr>
          <w:rFonts w:ascii="Times New Roman" w:hAnsi="Times New Roman"/>
          <w:sz w:val="24"/>
          <w:szCs w:val="24"/>
          <w:lang w:val="kk-KZ"/>
        </w:rPr>
        <w:tab/>
      </w:r>
      <w:r w:rsidRPr="00404239">
        <w:rPr>
          <w:rFonts w:ascii="Times New Roman" w:hAnsi="Times New Roman"/>
          <w:b/>
          <w:sz w:val="24"/>
          <w:szCs w:val="24"/>
          <w:lang w:val="kk-KZ"/>
        </w:rPr>
        <w:t>Конкурсқа қатысушыларға қойылатын талаптар (білімі»):</w:t>
      </w:r>
      <w:r w:rsidRPr="00404239">
        <w:rPr>
          <w:rFonts w:ascii="Times New Roman" w:hAnsi="Times New Roman"/>
          <w:sz w:val="24"/>
          <w:szCs w:val="24"/>
          <w:lang w:val="kk-KZ"/>
        </w:rPr>
        <w:t xml:space="preserve"> </w:t>
      </w:r>
      <w:r w:rsidRPr="00404239">
        <w:rPr>
          <w:rFonts w:ascii="Times New Roman" w:hAnsi="Times New Roman"/>
          <w:bCs/>
          <w:sz w:val="24"/>
          <w:szCs w:val="24"/>
          <w:lang w:val="kk-KZ"/>
        </w:rPr>
        <w:t>Әлеуметтік ғылымдар, экономика және бизнес</w:t>
      </w:r>
      <w:r w:rsidRPr="00404239">
        <w:rPr>
          <w:rFonts w:ascii="Times New Roman" w:hAnsi="Times New Roman"/>
          <w:sz w:val="24"/>
          <w:szCs w:val="24"/>
          <w:lang w:val="kk-KZ"/>
        </w:rPr>
        <w:t>,</w:t>
      </w:r>
      <w:r w:rsidRPr="00404239">
        <w:rPr>
          <w:rFonts w:ascii="Times New Roman" w:hAnsi="Times New Roman"/>
          <w:bCs/>
          <w:sz w:val="24"/>
          <w:szCs w:val="24"/>
          <w:lang w:val="kk-KZ"/>
        </w:rPr>
        <w:t xml:space="preserve">  </w:t>
      </w:r>
      <w:r w:rsidR="00EB50FD" w:rsidRPr="00EB50FD">
        <w:rPr>
          <w:rFonts w:ascii="Times New Roman" w:hAnsi="Times New Roman"/>
          <w:sz w:val="24"/>
          <w:szCs w:val="24"/>
          <w:lang w:val="kk-KZ"/>
        </w:rPr>
        <w:t>техникалық ғылымдар және технологиялар салаларындағы жоғары немесе жоғары оқу орнынан кейінгі білім.</w:t>
      </w:r>
    </w:p>
    <w:p w:rsidR="00DA2F77" w:rsidRDefault="00DA2F77" w:rsidP="00DA2F77">
      <w:pPr>
        <w:pStyle w:val="a4"/>
        <w:widowControl w:val="0"/>
        <w:tabs>
          <w:tab w:val="left" w:pos="1134"/>
        </w:tabs>
        <w:spacing w:after="0" w:line="240" w:lineRule="auto"/>
        <w:ind w:left="568"/>
        <w:jc w:val="both"/>
        <w:rPr>
          <w:rFonts w:ascii="Times New Roman" w:hAnsi="Times New Roman"/>
          <w:b/>
          <w:sz w:val="24"/>
          <w:szCs w:val="24"/>
          <w:lang w:val="kk-KZ"/>
        </w:rPr>
      </w:pPr>
    </w:p>
    <w:p w:rsidR="000D0E58" w:rsidRDefault="000D0E58" w:rsidP="00427BC7">
      <w:pPr>
        <w:pStyle w:val="a4"/>
        <w:widowControl w:val="0"/>
        <w:tabs>
          <w:tab w:val="left" w:pos="1134"/>
        </w:tabs>
        <w:spacing w:after="0" w:line="240" w:lineRule="auto"/>
        <w:ind w:left="0" w:firstLine="709"/>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Құжаттарды қабылдау мерзімі 202</w:t>
      </w:r>
      <w:r w:rsidR="00AF358E">
        <w:rPr>
          <w:rFonts w:ascii="Times New Roman" w:eastAsia="Times New Roman" w:hAnsi="Times New Roman" w:cs="Times New Roman"/>
          <w:b/>
          <w:bCs/>
          <w:iCs/>
          <w:sz w:val="24"/>
          <w:szCs w:val="24"/>
          <w:lang w:val="kk-KZ" w:eastAsia="ru-RU"/>
        </w:rPr>
        <w:t>3</w:t>
      </w:r>
      <w:r w:rsidRPr="000D0E58">
        <w:rPr>
          <w:rFonts w:ascii="Times New Roman" w:eastAsia="Times New Roman" w:hAnsi="Times New Roman" w:cs="Times New Roman"/>
          <w:b/>
          <w:bCs/>
          <w:iCs/>
          <w:sz w:val="24"/>
          <w:szCs w:val="24"/>
          <w:lang w:val="kk-KZ" w:eastAsia="ru-RU"/>
        </w:rPr>
        <w:t xml:space="preserve"> жылғы </w:t>
      </w:r>
      <w:r w:rsidR="00BA59E8">
        <w:rPr>
          <w:rFonts w:ascii="Times New Roman" w:eastAsia="Times New Roman" w:hAnsi="Times New Roman" w:cs="Times New Roman"/>
          <w:b/>
          <w:bCs/>
          <w:iCs/>
          <w:sz w:val="24"/>
          <w:szCs w:val="24"/>
          <w:lang w:val="kk-KZ" w:eastAsia="ru-RU"/>
        </w:rPr>
        <w:t>14 наурыздан</w:t>
      </w:r>
      <w:r w:rsidR="0073197A">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BA59E8">
        <w:rPr>
          <w:rFonts w:ascii="Times New Roman" w:eastAsia="Times New Roman" w:hAnsi="Times New Roman" w:cs="Times New Roman"/>
          <w:b/>
          <w:bCs/>
          <w:iCs/>
          <w:sz w:val="24"/>
          <w:szCs w:val="24"/>
          <w:lang w:val="kk-KZ" w:eastAsia="ru-RU"/>
        </w:rPr>
        <w:t>16</w:t>
      </w:r>
      <w:r w:rsidR="00AF358E">
        <w:rPr>
          <w:rFonts w:ascii="Times New Roman" w:eastAsia="Times New Roman" w:hAnsi="Times New Roman" w:cs="Times New Roman"/>
          <w:b/>
          <w:bCs/>
          <w:iCs/>
          <w:sz w:val="24"/>
          <w:szCs w:val="24"/>
          <w:lang w:val="kk-KZ" w:eastAsia="ru-RU"/>
        </w:rPr>
        <w:t xml:space="preserve"> </w:t>
      </w:r>
      <w:r w:rsidR="00BA59E8">
        <w:rPr>
          <w:rFonts w:ascii="Times New Roman" w:eastAsia="Times New Roman" w:hAnsi="Times New Roman" w:cs="Times New Roman"/>
          <w:b/>
          <w:bCs/>
          <w:iCs/>
          <w:sz w:val="24"/>
          <w:szCs w:val="24"/>
          <w:lang w:val="kk-KZ" w:eastAsia="ru-RU"/>
        </w:rPr>
        <w:t>наурызды</w:t>
      </w:r>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4E0702" w:rsidRDefault="004A5E91" w:rsidP="004A5E91">
      <w:pPr>
        <w:tabs>
          <w:tab w:val="left" w:pos="3247"/>
        </w:tabs>
        <w:spacing w:after="0" w:line="240" w:lineRule="auto"/>
        <w:contextualSpacing/>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ab/>
      </w: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w:t>
      </w:r>
      <w:r w:rsidRPr="000D0E58">
        <w:rPr>
          <w:rFonts w:ascii="Times New Roman" w:eastAsia="Times New Roman" w:hAnsi="Times New Roman" w:cs="Times New Roman"/>
          <w:bCs/>
          <w:iCs/>
          <w:sz w:val="24"/>
          <w:szCs w:val="24"/>
          <w:lang w:val="kk-KZ" w:eastAsia="ru-RU"/>
        </w:rPr>
        <w:lastRenderedPageBreak/>
        <w:t>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0418D3" w:rsidRDefault="000418D3"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0418D3" w:rsidRDefault="000418D3"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0418D3" w:rsidRDefault="000418D3"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0418D3" w:rsidRDefault="000418D3"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73664" w:rsidRDefault="0067366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W w:w="0" w:type="auto"/>
        <w:tblCellSpacing w:w="0" w:type="auto"/>
        <w:tblLook w:val="04A0" w:firstRow="1" w:lastRow="0" w:firstColumn="1" w:lastColumn="0" w:noHBand="0" w:noVBand="1"/>
      </w:tblPr>
      <w:tblGrid>
        <w:gridCol w:w="5371"/>
        <w:gridCol w:w="3984"/>
      </w:tblGrid>
      <w:tr w:rsidR="000418D3" w:rsidRPr="007B59D0" w:rsidTr="00624613">
        <w:trPr>
          <w:trHeight w:val="30"/>
          <w:tblCellSpacing w:w="0" w:type="auto"/>
        </w:trPr>
        <w:tc>
          <w:tcPr>
            <w:tcW w:w="5371" w:type="dxa"/>
            <w:tcMar>
              <w:top w:w="15" w:type="dxa"/>
              <w:left w:w="15" w:type="dxa"/>
              <w:bottom w:w="15" w:type="dxa"/>
              <w:right w:w="15" w:type="dxa"/>
            </w:tcMar>
            <w:vAlign w:val="center"/>
          </w:tcPr>
          <w:p w:rsidR="000418D3" w:rsidRPr="007B59D0" w:rsidRDefault="000418D3" w:rsidP="000418D3">
            <w:pPr>
              <w:widowControl w:val="0"/>
              <w:spacing w:after="0" w:line="240" w:lineRule="auto"/>
              <w:rPr>
                <w:rFonts w:ascii="Times New Roman" w:eastAsia="Times New Roman" w:hAnsi="Times New Roman" w:cs="Times New Roman"/>
                <w:bCs/>
                <w:iCs/>
                <w:color w:val="000000"/>
                <w:sz w:val="20"/>
                <w:szCs w:val="28"/>
                <w:lang w:val="kk-KZ" w:eastAsia="ru-RU"/>
              </w:rPr>
            </w:pPr>
            <w:bookmarkStart w:id="0" w:name="_GoBack"/>
            <w:bookmarkEnd w:id="0"/>
            <w:r w:rsidRPr="007B59D0">
              <w:rPr>
                <w:rFonts w:ascii="Times New Roman" w:eastAsia="Times New Roman" w:hAnsi="Times New Roman" w:cs="Times New Roman"/>
                <w:bCs/>
                <w:iCs/>
                <w:color w:val="000000"/>
                <w:sz w:val="20"/>
                <w:szCs w:val="28"/>
                <w:lang w:val="kk-KZ" w:eastAsia="ru-RU"/>
              </w:rPr>
              <w:lastRenderedPageBreak/>
              <w:t> </w:t>
            </w:r>
          </w:p>
        </w:tc>
        <w:tc>
          <w:tcPr>
            <w:tcW w:w="3984" w:type="dxa"/>
            <w:tcMar>
              <w:top w:w="15" w:type="dxa"/>
              <w:left w:w="15" w:type="dxa"/>
              <w:bottom w:w="15" w:type="dxa"/>
              <w:right w:w="15" w:type="dxa"/>
            </w:tcMar>
            <w:vAlign w:val="center"/>
          </w:tcPr>
          <w:p w:rsidR="000418D3" w:rsidRPr="007B59D0" w:rsidRDefault="000418D3" w:rsidP="000418D3">
            <w:pPr>
              <w:widowControl w:val="0"/>
              <w:spacing w:after="0" w:line="240" w:lineRule="auto"/>
              <w:rPr>
                <w:rFonts w:ascii="Times New Roman" w:eastAsia="Times New Roman" w:hAnsi="Times New Roman" w:cs="Times New Roman"/>
                <w:bCs/>
                <w:iCs/>
                <w:color w:val="000000"/>
                <w:sz w:val="20"/>
                <w:szCs w:val="28"/>
                <w:lang w:val="kk-KZ" w:eastAsia="ru-RU"/>
              </w:rPr>
            </w:pPr>
            <w:r w:rsidRPr="007B59D0">
              <w:rPr>
                <w:rFonts w:ascii="Times New Roman" w:eastAsia="Times New Roman" w:hAnsi="Times New Roman" w:cs="Times New Roman"/>
                <w:bCs/>
                <w:iCs/>
                <w:color w:val="000000"/>
                <w:sz w:val="20"/>
                <w:szCs w:val="28"/>
                <w:lang w:val="kk-KZ" w:eastAsia="ru-RU"/>
              </w:rPr>
              <w:t>Б" корпусының мемлекеттік</w:t>
            </w:r>
            <w:r w:rsidRPr="007B59D0">
              <w:rPr>
                <w:rFonts w:ascii="Times New Roman" w:eastAsia="Times New Roman" w:hAnsi="Times New Roman" w:cs="Times New Roman"/>
                <w:bCs/>
                <w:iCs/>
                <w:color w:val="000000"/>
                <w:sz w:val="20"/>
                <w:szCs w:val="28"/>
                <w:lang w:val="kk-KZ" w:eastAsia="ru-RU"/>
              </w:rPr>
              <w:br/>
              <w:t>әкімшілік лауазымына орналасуға</w:t>
            </w:r>
            <w:r w:rsidRPr="007B59D0">
              <w:rPr>
                <w:rFonts w:ascii="Times New Roman" w:eastAsia="Times New Roman" w:hAnsi="Times New Roman" w:cs="Times New Roman"/>
                <w:bCs/>
                <w:iCs/>
                <w:color w:val="000000"/>
                <w:sz w:val="20"/>
                <w:szCs w:val="28"/>
                <w:lang w:val="kk-KZ" w:eastAsia="ru-RU"/>
              </w:rPr>
              <w:br/>
              <w:t>конкурс өткізу қағидаларының</w:t>
            </w:r>
            <w:r w:rsidRPr="007B59D0">
              <w:rPr>
                <w:rFonts w:ascii="Times New Roman" w:eastAsia="Times New Roman" w:hAnsi="Times New Roman" w:cs="Times New Roman"/>
                <w:bCs/>
                <w:iCs/>
                <w:color w:val="000000"/>
                <w:sz w:val="20"/>
                <w:szCs w:val="28"/>
                <w:lang w:val="kk-KZ" w:eastAsia="ru-RU"/>
              </w:rPr>
              <w:br/>
              <w:t>2-қосымшасы</w:t>
            </w:r>
          </w:p>
        </w:tc>
      </w:tr>
      <w:tr w:rsidR="000418D3" w:rsidRPr="000418D3" w:rsidTr="00624613">
        <w:trPr>
          <w:trHeight w:val="30"/>
          <w:tblCellSpacing w:w="0" w:type="auto"/>
        </w:trPr>
        <w:tc>
          <w:tcPr>
            <w:tcW w:w="5371" w:type="dxa"/>
            <w:tcMar>
              <w:top w:w="15" w:type="dxa"/>
              <w:left w:w="15" w:type="dxa"/>
              <w:bottom w:w="15" w:type="dxa"/>
              <w:right w:w="15" w:type="dxa"/>
            </w:tcMar>
            <w:vAlign w:val="center"/>
          </w:tcPr>
          <w:p w:rsidR="000418D3" w:rsidRPr="007B59D0" w:rsidRDefault="000418D3" w:rsidP="000418D3">
            <w:pPr>
              <w:widowControl w:val="0"/>
              <w:spacing w:after="0" w:line="240" w:lineRule="auto"/>
              <w:rPr>
                <w:rFonts w:ascii="Times New Roman" w:eastAsia="Times New Roman" w:hAnsi="Times New Roman" w:cs="Times New Roman"/>
                <w:bCs/>
                <w:iCs/>
                <w:color w:val="000000"/>
                <w:sz w:val="20"/>
                <w:szCs w:val="28"/>
                <w:lang w:val="kk-KZ" w:eastAsia="ru-RU"/>
              </w:rPr>
            </w:pPr>
            <w:r w:rsidRPr="007B59D0">
              <w:rPr>
                <w:rFonts w:ascii="Times New Roman" w:eastAsia="Times New Roman" w:hAnsi="Times New Roman" w:cs="Times New Roman"/>
                <w:bCs/>
                <w:iCs/>
                <w:color w:val="000000"/>
                <w:sz w:val="20"/>
                <w:szCs w:val="28"/>
                <w:lang w:val="kk-KZ" w:eastAsia="ru-RU"/>
              </w:rPr>
              <w:t>       </w:t>
            </w:r>
          </w:p>
        </w:tc>
        <w:tc>
          <w:tcPr>
            <w:tcW w:w="3984" w:type="dxa"/>
            <w:tcMar>
              <w:top w:w="15" w:type="dxa"/>
              <w:left w:w="15" w:type="dxa"/>
              <w:bottom w:w="15" w:type="dxa"/>
              <w:right w:w="15" w:type="dxa"/>
            </w:tcMar>
            <w:vAlign w:val="center"/>
          </w:tcPr>
          <w:p w:rsidR="000418D3" w:rsidRPr="000418D3" w:rsidRDefault="000418D3" w:rsidP="000418D3">
            <w:pPr>
              <w:widowControl w:val="0"/>
              <w:spacing w:after="0" w:line="240" w:lineRule="auto"/>
              <w:rPr>
                <w:rFonts w:ascii="Times New Roman" w:eastAsia="Times New Roman" w:hAnsi="Times New Roman" w:cs="Times New Roman"/>
                <w:bCs/>
                <w:iCs/>
                <w:color w:val="000000"/>
                <w:sz w:val="20"/>
                <w:szCs w:val="28"/>
                <w:lang w:val="en-US" w:eastAsia="ru-RU"/>
              </w:rPr>
            </w:pPr>
            <w:r w:rsidRPr="000418D3">
              <w:rPr>
                <w:rFonts w:ascii="Times New Roman" w:eastAsia="Times New Roman" w:hAnsi="Times New Roman" w:cs="Times New Roman"/>
                <w:bCs/>
                <w:iCs/>
                <w:color w:val="000000"/>
                <w:sz w:val="20"/>
                <w:szCs w:val="28"/>
                <w:lang w:val="en-US" w:eastAsia="ru-RU"/>
              </w:rPr>
              <w:t>__________________________</w:t>
            </w:r>
            <w:r w:rsidRPr="000418D3">
              <w:rPr>
                <w:rFonts w:ascii="Times New Roman" w:eastAsia="Times New Roman" w:hAnsi="Times New Roman" w:cs="Times New Roman"/>
                <w:bCs/>
                <w:iCs/>
                <w:color w:val="000000"/>
                <w:sz w:val="20"/>
                <w:szCs w:val="28"/>
                <w:lang w:val="en-US" w:eastAsia="ru-RU"/>
              </w:rPr>
              <w:br/>
              <w:t>(мемлекеттік орган)</w:t>
            </w:r>
          </w:p>
        </w:tc>
      </w:tr>
    </w:tbl>
    <w:p w:rsidR="000418D3" w:rsidRPr="000418D3" w:rsidRDefault="000418D3" w:rsidP="000418D3">
      <w:pPr>
        <w:widowControl w:val="0"/>
        <w:spacing w:after="0" w:line="240" w:lineRule="auto"/>
        <w:rPr>
          <w:rFonts w:ascii="Times New Roman" w:eastAsia="Times New Roman" w:hAnsi="Times New Roman" w:cs="Times New Roman"/>
          <w:b/>
          <w:bCs/>
          <w:iCs/>
          <w:color w:val="000000"/>
          <w:sz w:val="20"/>
          <w:szCs w:val="28"/>
          <w:lang w:val="en-US" w:eastAsia="ru-RU"/>
        </w:rPr>
      </w:pPr>
      <w:r w:rsidRPr="000418D3">
        <w:rPr>
          <w:rFonts w:ascii="Times New Roman" w:eastAsia="Times New Roman" w:hAnsi="Times New Roman" w:cs="Times New Roman"/>
          <w:b/>
          <w:bCs/>
          <w:iCs/>
          <w:color w:val="000000"/>
          <w:sz w:val="20"/>
          <w:szCs w:val="28"/>
          <w:lang w:val="en-US" w:eastAsia="ru-RU"/>
        </w:rPr>
        <w:t xml:space="preserve"> </w:t>
      </w:r>
      <w:r w:rsidRPr="000418D3">
        <w:rPr>
          <w:rFonts w:ascii="Times New Roman" w:eastAsia="Times New Roman" w:hAnsi="Times New Roman" w:cs="Times New Roman"/>
          <w:b/>
          <w:bCs/>
          <w:iCs/>
          <w:color w:val="000000"/>
          <w:sz w:val="20"/>
          <w:szCs w:val="28"/>
          <w:lang w:val="en-US" w:eastAsia="ru-RU"/>
        </w:rPr>
        <w:tab/>
      </w:r>
      <w:r w:rsidRPr="000418D3">
        <w:rPr>
          <w:rFonts w:ascii="Times New Roman" w:eastAsia="Times New Roman" w:hAnsi="Times New Roman" w:cs="Times New Roman"/>
          <w:b/>
          <w:bCs/>
          <w:iCs/>
          <w:color w:val="000000"/>
          <w:sz w:val="20"/>
          <w:szCs w:val="28"/>
          <w:lang w:val="en-US" w:eastAsia="ru-RU"/>
        </w:rPr>
        <w:tab/>
      </w:r>
      <w:r w:rsidRPr="000418D3">
        <w:rPr>
          <w:rFonts w:ascii="Times New Roman" w:eastAsia="Times New Roman" w:hAnsi="Times New Roman" w:cs="Times New Roman"/>
          <w:b/>
          <w:bCs/>
          <w:iCs/>
          <w:color w:val="000000"/>
          <w:sz w:val="20"/>
          <w:szCs w:val="28"/>
          <w:lang w:val="en-US" w:eastAsia="ru-RU"/>
        </w:rPr>
        <w:tab/>
      </w:r>
      <w:r w:rsidRPr="000418D3">
        <w:rPr>
          <w:rFonts w:ascii="Times New Roman" w:eastAsia="Times New Roman" w:hAnsi="Times New Roman" w:cs="Times New Roman"/>
          <w:b/>
          <w:bCs/>
          <w:iCs/>
          <w:color w:val="000000"/>
          <w:sz w:val="20"/>
          <w:szCs w:val="28"/>
          <w:lang w:val="en-US" w:eastAsia="ru-RU"/>
        </w:rPr>
        <w:tab/>
      </w:r>
      <w:r w:rsidRPr="000418D3">
        <w:rPr>
          <w:rFonts w:ascii="Times New Roman" w:eastAsia="Times New Roman" w:hAnsi="Times New Roman" w:cs="Times New Roman"/>
          <w:b/>
          <w:bCs/>
          <w:iCs/>
          <w:color w:val="000000"/>
          <w:sz w:val="20"/>
          <w:szCs w:val="28"/>
          <w:lang w:val="en-US" w:eastAsia="ru-RU"/>
        </w:rPr>
        <w:tab/>
      </w:r>
      <w:r w:rsidRPr="000418D3">
        <w:rPr>
          <w:rFonts w:ascii="Times New Roman" w:eastAsia="Times New Roman" w:hAnsi="Times New Roman" w:cs="Times New Roman"/>
          <w:b/>
          <w:bCs/>
          <w:iCs/>
          <w:color w:val="000000"/>
          <w:sz w:val="20"/>
          <w:szCs w:val="28"/>
          <w:lang w:val="en-US" w:eastAsia="ru-RU"/>
        </w:rPr>
        <w:tab/>
      </w:r>
    </w:p>
    <w:p w:rsidR="000418D3" w:rsidRPr="000418D3" w:rsidRDefault="000418D3" w:rsidP="000418D3">
      <w:pPr>
        <w:widowControl w:val="0"/>
        <w:spacing w:after="0" w:line="240" w:lineRule="auto"/>
        <w:jc w:val="center"/>
        <w:rPr>
          <w:rFonts w:ascii="Times New Roman" w:eastAsia="Times New Roman" w:hAnsi="Times New Roman" w:cs="Times New Roman"/>
          <w:bCs/>
          <w:iCs/>
          <w:color w:val="000000"/>
          <w:sz w:val="20"/>
          <w:szCs w:val="28"/>
          <w:lang w:val="en-US" w:eastAsia="ru-RU"/>
        </w:rPr>
      </w:pPr>
      <w:r w:rsidRPr="000418D3">
        <w:rPr>
          <w:rFonts w:ascii="Times New Roman" w:eastAsia="Times New Roman" w:hAnsi="Times New Roman" w:cs="Times New Roman"/>
          <w:b/>
          <w:bCs/>
          <w:iCs/>
          <w:color w:val="000000"/>
          <w:sz w:val="20"/>
          <w:szCs w:val="28"/>
          <w:lang w:val="en-US" w:eastAsia="ru-RU"/>
        </w:rPr>
        <w:t>Өтініш</w:t>
      </w:r>
    </w:p>
    <w:p w:rsidR="000418D3" w:rsidRPr="000418D3" w:rsidRDefault="000418D3" w:rsidP="000418D3">
      <w:pPr>
        <w:widowControl w:val="0"/>
        <w:spacing w:after="0" w:line="240" w:lineRule="auto"/>
        <w:rPr>
          <w:rFonts w:ascii="Times New Roman" w:eastAsia="Times New Roman" w:hAnsi="Times New Roman" w:cs="Times New Roman"/>
          <w:bCs/>
          <w:iCs/>
          <w:color w:val="000000"/>
          <w:sz w:val="20"/>
          <w:szCs w:val="28"/>
          <w:lang w:val="en-US" w:eastAsia="ru-RU"/>
        </w:rPr>
      </w:pPr>
      <w:r w:rsidRPr="000418D3">
        <w:rPr>
          <w:rFonts w:ascii="Times New Roman" w:eastAsia="Times New Roman" w:hAnsi="Times New Roman" w:cs="Times New Roman"/>
          <w:bCs/>
          <w:iCs/>
          <w:color w:val="000000"/>
          <w:sz w:val="20"/>
          <w:szCs w:val="28"/>
          <w:lang w:val="en-US" w:eastAsia="ru-RU"/>
        </w:rPr>
        <w:t>     </w:t>
      </w:r>
    </w:p>
    <w:p w:rsidR="000418D3" w:rsidRPr="000418D3" w:rsidRDefault="000418D3" w:rsidP="000418D3">
      <w:pPr>
        <w:widowControl w:val="0"/>
        <w:spacing w:after="0" w:line="240" w:lineRule="auto"/>
        <w:rPr>
          <w:rFonts w:ascii="Times New Roman" w:eastAsia="Times New Roman" w:hAnsi="Times New Roman" w:cs="Times New Roman"/>
          <w:bCs/>
          <w:iCs/>
          <w:color w:val="000000"/>
          <w:sz w:val="20"/>
          <w:szCs w:val="28"/>
          <w:lang w:eastAsia="ru-RU"/>
        </w:rPr>
      </w:pPr>
      <w:r w:rsidRPr="000418D3">
        <w:rPr>
          <w:rFonts w:ascii="Times New Roman" w:eastAsia="Times New Roman" w:hAnsi="Times New Roman" w:cs="Times New Roman"/>
          <w:bCs/>
          <w:iCs/>
          <w:color w:val="000000"/>
          <w:sz w:val="24"/>
          <w:szCs w:val="24"/>
          <w:lang w:val="en-US" w:eastAsia="ru-RU"/>
        </w:rPr>
        <w:t xml:space="preserve">Мені </w:t>
      </w:r>
      <w:r w:rsidRPr="000418D3">
        <w:rPr>
          <w:rFonts w:ascii="Times New Roman" w:eastAsia="Times New Roman" w:hAnsi="Times New Roman" w:cs="Times New Roman"/>
          <w:bCs/>
          <w:iCs/>
          <w:color w:val="000000"/>
          <w:sz w:val="24"/>
          <w:szCs w:val="24"/>
          <w:lang w:eastAsia="ru-RU"/>
        </w:rPr>
        <w:t>_</w:t>
      </w:r>
      <w:r w:rsidRPr="000418D3">
        <w:rPr>
          <w:rFonts w:ascii="Times New Roman" w:eastAsia="Times New Roman" w:hAnsi="Times New Roman" w:cs="Times New Roman"/>
          <w:bCs/>
          <w:iCs/>
          <w:color w:val="000000"/>
          <w:sz w:val="20"/>
          <w:szCs w:val="28"/>
          <w:lang w:eastAsia="ru-RU"/>
        </w:rPr>
        <w:t>______________________________________________________</w:t>
      </w:r>
      <w:r>
        <w:rPr>
          <w:rFonts w:ascii="Times New Roman" w:eastAsia="Times New Roman" w:hAnsi="Times New Roman" w:cs="Times New Roman"/>
          <w:bCs/>
          <w:iCs/>
          <w:color w:val="000000"/>
          <w:sz w:val="20"/>
          <w:szCs w:val="28"/>
          <w:lang w:eastAsia="ru-RU"/>
        </w:rPr>
        <w:t>_________________________</w:t>
      </w:r>
      <w:r w:rsidRPr="000418D3">
        <w:rPr>
          <w:rFonts w:ascii="Times New Roman" w:eastAsia="Times New Roman" w:hAnsi="Times New Roman" w:cs="Times New Roman"/>
          <w:bCs/>
          <w:iCs/>
          <w:color w:val="000000"/>
          <w:sz w:val="20"/>
          <w:szCs w:val="28"/>
          <w:lang w:eastAsia="ru-RU"/>
        </w:rPr>
        <w:t>______</w:t>
      </w:r>
      <w:r>
        <w:rPr>
          <w:rFonts w:ascii="Times New Roman" w:eastAsia="Times New Roman" w:hAnsi="Times New Roman" w:cs="Times New Roman"/>
          <w:bCs/>
          <w:iCs/>
          <w:color w:val="000000"/>
          <w:sz w:val="20"/>
          <w:szCs w:val="28"/>
          <w:lang w:eastAsia="ru-RU"/>
        </w:rPr>
        <w:t>_</w:t>
      </w:r>
    </w:p>
    <w:p w:rsidR="000418D3" w:rsidRPr="000418D3"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__________________________________________________________________</w:t>
      </w:r>
      <w:r>
        <w:rPr>
          <w:rFonts w:ascii="Times New Roman" w:eastAsia="Times New Roman" w:hAnsi="Times New Roman" w:cs="Times New Roman"/>
          <w:bCs/>
          <w:iCs/>
          <w:color w:val="000000"/>
          <w:sz w:val="24"/>
          <w:szCs w:val="24"/>
          <w:lang w:eastAsia="ru-RU"/>
        </w:rPr>
        <w:t>___________</w:t>
      </w:r>
    </w:p>
    <w:p w:rsidR="000418D3" w:rsidRPr="000418D3"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__________________________________________________________________</w:t>
      </w:r>
      <w:r>
        <w:rPr>
          <w:rFonts w:ascii="Times New Roman" w:eastAsia="Times New Roman" w:hAnsi="Times New Roman" w:cs="Times New Roman"/>
          <w:bCs/>
          <w:iCs/>
          <w:color w:val="000000"/>
          <w:sz w:val="24"/>
          <w:szCs w:val="24"/>
          <w:lang w:eastAsia="ru-RU"/>
        </w:rPr>
        <w:t>___________</w:t>
      </w:r>
    </w:p>
    <w:p w:rsidR="000418D3" w:rsidRPr="007B59D0"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7B59D0">
        <w:rPr>
          <w:rFonts w:ascii="Times New Roman" w:eastAsia="Times New Roman" w:hAnsi="Times New Roman" w:cs="Times New Roman"/>
          <w:bCs/>
          <w:iCs/>
          <w:color w:val="000000"/>
          <w:sz w:val="24"/>
          <w:szCs w:val="24"/>
          <w:lang w:eastAsia="ru-RU"/>
        </w:rPr>
        <w:t xml:space="preserve"> </w:t>
      </w: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бос мемлекеттік әкімшілік лауазымына орналасу конкурсына қатысуға жіберуіңізді сұраймын. </w:t>
      </w:r>
    </w:p>
    <w:p w:rsidR="000418D3" w:rsidRPr="007B59D0"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0418D3" w:rsidRPr="007B59D0"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0418D3" w:rsidRPr="007B59D0"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0418D3" w:rsidRPr="007B59D0"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7B59D0">
        <w:rPr>
          <w:rFonts w:ascii="Times New Roman" w:eastAsia="Times New Roman" w:hAnsi="Times New Roman" w:cs="Times New Roman"/>
          <w:bCs/>
          <w:iCs/>
          <w:color w:val="000000"/>
          <w:sz w:val="24"/>
          <w:szCs w:val="24"/>
          <w:lang w:eastAsia="ru-RU"/>
        </w:rPr>
        <w:t xml:space="preserve"> </w:t>
      </w: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Мемлекеттік органның интернет-ресурсында менің әңгімелесуімнің бейнежазбасын транляциялауға </w:t>
      </w:r>
    </w:p>
    <w:p w:rsidR="000418D3" w:rsidRPr="007B59D0"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7B59D0">
        <w:rPr>
          <w:rFonts w:ascii="Times New Roman" w:eastAsia="Times New Roman" w:hAnsi="Times New Roman" w:cs="Times New Roman"/>
          <w:bCs/>
          <w:iCs/>
          <w:color w:val="000000"/>
          <w:sz w:val="24"/>
          <w:szCs w:val="24"/>
          <w:lang w:eastAsia="ru-RU"/>
        </w:rPr>
        <w:t xml:space="preserve"> </w:t>
      </w: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және орналасуға келісім беремін __________________ </w:t>
      </w:r>
    </w:p>
    <w:p w:rsidR="000418D3" w:rsidRPr="007B59D0"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(иә/жоқ)</w:t>
      </w:r>
    </w:p>
    <w:p w:rsidR="000418D3" w:rsidRPr="007B59D0"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Ұсынылып отырған құжаттарымның дәйектілігіне жауап беремін.</w:t>
      </w:r>
    </w:p>
    <w:p w:rsidR="000418D3" w:rsidRPr="000418D3"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w:t>
      </w:r>
      <w:r w:rsidRPr="000418D3">
        <w:rPr>
          <w:rFonts w:ascii="Times New Roman" w:eastAsia="Times New Roman" w:hAnsi="Times New Roman" w:cs="Times New Roman"/>
          <w:bCs/>
          <w:iCs/>
          <w:color w:val="000000"/>
          <w:sz w:val="24"/>
          <w:szCs w:val="24"/>
          <w:lang w:eastAsia="ru-RU"/>
        </w:rPr>
        <w:t>Қоса берілген құжаттар:</w:t>
      </w:r>
    </w:p>
    <w:p w:rsidR="000418D3" w:rsidRPr="000418D3"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_______________________________________________________________</w:t>
      </w:r>
    </w:p>
    <w:p w:rsidR="000418D3" w:rsidRPr="000418D3"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_______________________________________________________________</w:t>
      </w:r>
    </w:p>
    <w:p w:rsidR="000418D3" w:rsidRPr="000418D3"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Мекенжайы: ______________________</w:t>
      </w:r>
    </w:p>
    <w:p w:rsidR="000418D3" w:rsidRPr="000418D3"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Байланыс телефондары: ________________</w:t>
      </w:r>
    </w:p>
    <w:p w:rsidR="000418D3" w:rsidRPr="000418D3"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w:t>
      </w:r>
      <w:r w:rsidRPr="000418D3">
        <w:rPr>
          <w:rFonts w:ascii="Times New Roman" w:eastAsia="Times New Roman" w:hAnsi="Times New Roman" w:cs="Times New Roman"/>
          <w:bCs/>
          <w:iCs/>
          <w:color w:val="000000"/>
          <w:sz w:val="24"/>
          <w:szCs w:val="24"/>
          <w:lang w:val="en-US" w:eastAsia="ru-RU"/>
        </w:rPr>
        <w:t>e</w:t>
      </w:r>
      <w:r w:rsidRPr="000418D3">
        <w:rPr>
          <w:rFonts w:ascii="Times New Roman" w:eastAsia="Times New Roman" w:hAnsi="Times New Roman" w:cs="Times New Roman"/>
          <w:bCs/>
          <w:iCs/>
          <w:color w:val="000000"/>
          <w:sz w:val="24"/>
          <w:szCs w:val="24"/>
          <w:lang w:eastAsia="ru-RU"/>
        </w:rPr>
        <w:t>-</w:t>
      </w:r>
      <w:r w:rsidRPr="000418D3">
        <w:rPr>
          <w:rFonts w:ascii="Times New Roman" w:eastAsia="Times New Roman" w:hAnsi="Times New Roman" w:cs="Times New Roman"/>
          <w:bCs/>
          <w:iCs/>
          <w:color w:val="000000"/>
          <w:sz w:val="24"/>
          <w:szCs w:val="24"/>
          <w:lang w:val="en-US" w:eastAsia="ru-RU"/>
        </w:rPr>
        <w:t>mail</w:t>
      </w:r>
      <w:r w:rsidRPr="000418D3">
        <w:rPr>
          <w:rFonts w:ascii="Times New Roman" w:eastAsia="Times New Roman" w:hAnsi="Times New Roman" w:cs="Times New Roman"/>
          <w:bCs/>
          <w:iCs/>
          <w:color w:val="000000"/>
          <w:sz w:val="24"/>
          <w:szCs w:val="24"/>
          <w:lang w:eastAsia="ru-RU"/>
        </w:rPr>
        <w:t>: ______________________</w:t>
      </w:r>
    </w:p>
    <w:p w:rsidR="000418D3" w:rsidRPr="000418D3"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ЖСН: ______________________</w:t>
      </w:r>
    </w:p>
    <w:p w:rsidR="000418D3" w:rsidRPr="000418D3"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eastAsia="ru-RU"/>
        </w:rPr>
        <w:t xml:space="preserve"> </w:t>
      </w: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_________ ___________________________ </w:t>
      </w:r>
    </w:p>
    <w:p w:rsidR="000418D3" w:rsidRPr="000418D3" w:rsidRDefault="000418D3" w:rsidP="000418D3">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(қолы) (Тегі, аты, әкесінің аты (болған жағдайда))</w:t>
      </w:r>
    </w:p>
    <w:p w:rsidR="000418D3" w:rsidRPr="000418D3" w:rsidRDefault="000418D3" w:rsidP="000418D3">
      <w:pPr>
        <w:widowControl w:val="0"/>
        <w:spacing w:after="0" w:line="240" w:lineRule="auto"/>
        <w:jc w:val="both"/>
        <w:rPr>
          <w:rFonts w:ascii="Times New Roman" w:eastAsia="Times New Roman" w:hAnsi="Times New Roman" w:cs="Times New Roman"/>
          <w:bCs/>
          <w:iCs/>
          <w:color w:val="000000"/>
          <w:sz w:val="24"/>
          <w:szCs w:val="24"/>
          <w:lang w:val="en-US" w:eastAsia="ru-RU"/>
        </w:rPr>
      </w:pPr>
      <w:r w:rsidRPr="000418D3">
        <w:rPr>
          <w:rFonts w:ascii="Times New Roman" w:eastAsia="Times New Roman" w:hAnsi="Times New Roman" w:cs="Times New Roman"/>
          <w:bCs/>
          <w:iCs/>
          <w:color w:val="000000"/>
          <w:sz w:val="24"/>
          <w:szCs w:val="24"/>
          <w:lang w:eastAsia="ru-RU"/>
        </w:rPr>
        <w:t xml:space="preserve"> </w:t>
      </w: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w:t>
      </w:r>
      <w:r w:rsidRPr="000418D3">
        <w:rPr>
          <w:rFonts w:ascii="Times New Roman" w:eastAsia="Times New Roman" w:hAnsi="Times New Roman" w:cs="Times New Roman"/>
          <w:bCs/>
          <w:iCs/>
          <w:color w:val="000000"/>
          <w:sz w:val="24"/>
          <w:szCs w:val="24"/>
          <w:lang w:val="en-US" w:eastAsia="ru-RU"/>
        </w:rPr>
        <w:t xml:space="preserve">20 __ ж. "___"_______________ </w:t>
      </w:r>
    </w:p>
    <w:p w:rsidR="000418D3" w:rsidRPr="000418D3" w:rsidRDefault="000418D3" w:rsidP="000418D3">
      <w:pPr>
        <w:widowControl w:val="0"/>
        <w:spacing w:after="0" w:line="240" w:lineRule="auto"/>
        <w:rPr>
          <w:rFonts w:ascii="Times New Roman" w:eastAsia="Times New Roman" w:hAnsi="Times New Roman" w:cs="Times New Roman"/>
          <w:bCs/>
          <w:iCs/>
          <w:color w:val="000000"/>
          <w:sz w:val="20"/>
          <w:szCs w:val="28"/>
          <w:lang w:val="en-US"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C60E28" w:rsidRDefault="00C60E28" w:rsidP="00D6766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D67660" w:rsidRPr="007B59D0" w:rsidTr="005A7933">
        <w:trPr>
          <w:trHeight w:val="30"/>
          <w:tblCellSpacing w:w="0" w:type="auto"/>
        </w:trPr>
        <w:tc>
          <w:tcPr>
            <w:tcW w:w="5649" w:type="dxa"/>
            <w:tcMar>
              <w:top w:w="15" w:type="dxa"/>
              <w:left w:w="15" w:type="dxa"/>
              <w:bottom w:w="15" w:type="dxa"/>
              <w:right w:w="15" w:type="dxa"/>
            </w:tcMar>
            <w:vAlign w:val="center"/>
          </w:tcPr>
          <w:p w:rsidR="00490CE2" w:rsidRPr="00490CE2" w:rsidRDefault="00490CE2" w:rsidP="00B9437B">
            <w:pPr>
              <w:spacing w:after="0"/>
              <w:rPr>
                <w:rFonts w:ascii="Times New Roman" w:eastAsia="Times New Roman" w:hAnsi="Times New Roman" w:cs="Times New Roman"/>
                <w:sz w:val="20"/>
                <w:szCs w:val="20"/>
                <w:lang w:val="kk-KZ" w:eastAsia="ru-RU"/>
              </w:rPr>
            </w:pPr>
          </w:p>
        </w:tc>
        <w:tc>
          <w:tcPr>
            <w:tcW w:w="3735" w:type="dxa"/>
            <w:tcMar>
              <w:top w:w="15" w:type="dxa"/>
              <w:left w:w="15" w:type="dxa"/>
              <w:bottom w:w="15" w:type="dxa"/>
              <w:right w:w="15" w:type="dxa"/>
            </w:tcMar>
            <w:vAlign w:val="center"/>
          </w:tcPr>
          <w:p w:rsidR="00B9437B" w:rsidRDefault="00B9437B" w:rsidP="00B308A6">
            <w:pPr>
              <w:spacing w:after="0"/>
              <w:jc w:val="center"/>
              <w:rPr>
                <w:rFonts w:ascii="Times New Roman" w:eastAsia="Times New Roman" w:hAnsi="Times New Roman" w:cs="Times New Roman"/>
                <w:color w:val="000000"/>
                <w:sz w:val="20"/>
                <w:szCs w:val="20"/>
                <w:lang w:val="kk-KZ" w:eastAsia="ru-RU"/>
              </w:rPr>
            </w:pPr>
          </w:p>
          <w:p w:rsidR="00BA59E8" w:rsidRDefault="00BA59E8" w:rsidP="00B308A6">
            <w:pPr>
              <w:spacing w:after="0"/>
              <w:jc w:val="center"/>
              <w:rPr>
                <w:rFonts w:ascii="Times New Roman" w:eastAsia="Times New Roman" w:hAnsi="Times New Roman" w:cs="Times New Roman"/>
                <w:color w:val="000000"/>
                <w:sz w:val="20"/>
                <w:szCs w:val="20"/>
                <w:lang w:val="kk-KZ" w:eastAsia="ru-RU"/>
              </w:rPr>
            </w:pPr>
          </w:p>
          <w:p w:rsidR="00BA59E8" w:rsidRDefault="00BA59E8" w:rsidP="00B308A6">
            <w:pPr>
              <w:spacing w:after="0"/>
              <w:jc w:val="center"/>
              <w:rPr>
                <w:rFonts w:ascii="Times New Roman" w:eastAsia="Times New Roman" w:hAnsi="Times New Roman" w:cs="Times New Roman"/>
                <w:color w:val="000000"/>
                <w:sz w:val="20"/>
                <w:szCs w:val="20"/>
                <w:lang w:val="kk-KZ" w:eastAsia="ru-RU"/>
              </w:rPr>
            </w:pPr>
          </w:p>
          <w:p w:rsidR="00BA59E8" w:rsidRDefault="00BA59E8" w:rsidP="00B308A6">
            <w:pPr>
              <w:spacing w:after="0"/>
              <w:jc w:val="center"/>
              <w:rPr>
                <w:rFonts w:ascii="Times New Roman" w:eastAsia="Times New Roman" w:hAnsi="Times New Roman" w:cs="Times New Roman"/>
                <w:color w:val="000000"/>
                <w:sz w:val="20"/>
                <w:szCs w:val="20"/>
                <w:lang w:val="kk-KZ" w:eastAsia="ru-RU"/>
              </w:rPr>
            </w:pPr>
          </w:p>
          <w:p w:rsidR="00BA59E8" w:rsidRDefault="00BA59E8" w:rsidP="00B308A6">
            <w:pPr>
              <w:spacing w:after="0"/>
              <w:jc w:val="center"/>
              <w:rPr>
                <w:rFonts w:ascii="Times New Roman" w:eastAsia="Times New Roman" w:hAnsi="Times New Roman" w:cs="Times New Roman"/>
                <w:color w:val="000000"/>
                <w:sz w:val="20"/>
                <w:szCs w:val="20"/>
                <w:lang w:val="kk-KZ" w:eastAsia="ru-RU"/>
              </w:rPr>
            </w:pPr>
          </w:p>
          <w:p w:rsidR="00BA59E8" w:rsidRDefault="00BA59E8" w:rsidP="00B308A6">
            <w:pPr>
              <w:spacing w:after="0"/>
              <w:jc w:val="center"/>
              <w:rPr>
                <w:rFonts w:ascii="Times New Roman" w:eastAsia="Times New Roman" w:hAnsi="Times New Roman" w:cs="Times New Roman"/>
                <w:color w:val="000000"/>
                <w:sz w:val="20"/>
                <w:szCs w:val="20"/>
                <w:lang w:val="kk-KZ" w:eastAsia="ru-RU"/>
              </w:rPr>
            </w:pPr>
          </w:p>
          <w:p w:rsidR="00BA59E8" w:rsidRDefault="00BA59E8" w:rsidP="00B308A6">
            <w:pPr>
              <w:spacing w:after="0"/>
              <w:jc w:val="center"/>
              <w:rPr>
                <w:rFonts w:ascii="Times New Roman" w:eastAsia="Times New Roman" w:hAnsi="Times New Roman" w:cs="Times New Roman"/>
                <w:color w:val="000000"/>
                <w:sz w:val="20"/>
                <w:szCs w:val="20"/>
                <w:lang w:val="kk-KZ" w:eastAsia="ru-RU"/>
              </w:rPr>
            </w:pPr>
          </w:p>
          <w:p w:rsidR="00BA59E8" w:rsidRDefault="00BA59E8" w:rsidP="00B308A6">
            <w:pPr>
              <w:spacing w:after="0"/>
              <w:jc w:val="center"/>
              <w:rPr>
                <w:rFonts w:ascii="Times New Roman" w:eastAsia="Times New Roman" w:hAnsi="Times New Roman" w:cs="Times New Roman"/>
                <w:color w:val="000000"/>
                <w:sz w:val="20"/>
                <w:szCs w:val="20"/>
                <w:lang w:val="kk-KZ" w:eastAsia="ru-RU"/>
              </w:rPr>
            </w:pPr>
          </w:p>
          <w:p w:rsidR="00BA59E8" w:rsidRDefault="00BA59E8" w:rsidP="00B308A6">
            <w:pPr>
              <w:spacing w:after="0"/>
              <w:jc w:val="center"/>
              <w:rPr>
                <w:rFonts w:ascii="Times New Roman" w:eastAsia="Times New Roman" w:hAnsi="Times New Roman" w:cs="Times New Roman"/>
                <w:color w:val="000000"/>
                <w:sz w:val="20"/>
                <w:szCs w:val="20"/>
                <w:lang w:val="kk-KZ" w:eastAsia="ru-RU"/>
              </w:rPr>
            </w:pPr>
          </w:p>
          <w:p w:rsidR="00BA59E8" w:rsidRDefault="00BA59E8" w:rsidP="00B308A6">
            <w:pPr>
              <w:spacing w:after="0"/>
              <w:jc w:val="center"/>
              <w:rPr>
                <w:rFonts w:ascii="Times New Roman" w:eastAsia="Times New Roman" w:hAnsi="Times New Roman" w:cs="Times New Roman"/>
                <w:color w:val="000000"/>
                <w:sz w:val="20"/>
                <w:szCs w:val="20"/>
                <w:lang w:val="kk-KZ" w:eastAsia="ru-RU"/>
              </w:rPr>
            </w:pPr>
          </w:p>
          <w:p w:rsidR="00BA59E8" w:rsidRDefault="00BA59E8" w:rsidP="00B308A6">
            <w:pPr>
              <w:spacing w:after="0"/>
              <w:jc w:val="center"/>
              <w:rPr>
                <w:rFonts w:ascii="Times New Roman" w:eastAsia="Times New Roman" w:hAnsi="Times New Roman" w:cs="Times New Roman"/>
                <w:color w:val="000000"/>
                <w:sz w:val="20"/>
                <w:szCs w:val="20"/>
                <w:lang w:val="kk-KZ" w:eastAsia="ru-RU"/>
              </w:rPr>
            </w:pPr>
          </w:p>
          <w:p w:rsidR="00D67660" w:rsidRPr="00B863C5" w:rsidRDefault="00B308A6" w:rsidP="00B308A6">
            <w:pPr>
              <w:spacing w:after="0"/>
              <w:jc w:val="center"/>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val="kk-KZ" w:eastAsia="ru-RU"/>
              </w:rPr>
              <w:lastRenderedPageBreak/>
              <w:t xml:space="preserve">ҚР Мемлекеттік қызмет істері Агенттігінің 2021 жылғы 10 қыркүйектегі №158 бұйрығына 2 қосымша </w:t>
            </w:r>
          </w:p>
        </w:tc>
      </w:tr>
    </w:tbl>
    <w:p w:rsidR="00D67660" w:rsidRPr="00AF4AB3" w:rsidRDefault="00D67660" w:rsidP="00D67660">
      <w:pPr>
        <w:spacing w:after="0"/>
        <w:jc w:val="center"/>
        <w:rPr>
          <w:rFonts w:ascii="Times New Roman" w:eastAsia="Times New Roman" w:hAnsi="Times New Roman" w:cs="Times New Roman"/>
          <w:sz w:val="20"/>
          <w:szCs w:val="20"/>
          <w:lang w:eastAsia="ru-RU"/>
        </w:rPr>
      </w:pPr>
      <w:bookmarkStart w:id="1" w:name="z41"/>
      <w:r w:rsidRPr="00AF4AB3">
        <w:rPr>
          <w:rFonts w:ascii="Times New Roman" w:eastAsia="Times New Roman" w:hAnsi="Times New Roman" w:cs="Times New Roman"/>
          <w:b/>
          <w:color w:val="000000"/>
          <w:sz w:val="20"/>
          <w:szCs w:val="20"/>
          <w:lang w:eastAsia="ru-RU"/>
        </w:rPr>
        <w:t>Мемлекеттік қызметшінің қызметтiк тiзiмі</w:t>
      </w:r>
      <w:r w:rsidRPr="00AF4AB3">
        <w:rPr>
          <w:rFonts w:ascii="Times New Roman" w:eastAsia="Times New Roman" w:hAnsi="Times New Roman" w:cs="Times New Roman"/>
          <w:sz w:val="20"/>
          <w:szCs w:val="20"/>
          <w:lang w:eastAsia="ru-RU"/>
        </w:rPr>
        <w:br/>
      </w:r>
      <w:r w:rsidRPr="00AF4AB3">
        <w:rPr>
          <w:rFonts w:ascii="Times New Roman" w:eastAsia="Times New Roman" w:hAnsi="Times New Roman" w:cs="Times New Roman"/>
          <w:b/>
          <w:color w:val="000000"/>
          <w:sz w:val="20"/>
          <w:szCs w:val="2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AF4AB3" w:rsidRDefault="00D67660" w:rsidP="00D67660">
            <w:pPr>
              <w:spacing w:after="0" w:line="240" w:lineRule="auto"/>
              <w:ind w:left="20"/>
              <w:jc w:val="center"/>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_______________________</w:t>
            </w:r>
            <w:r w:rsidRPr="00AF4AB3">
              <w:rPr>
                <w:rFonts w:ascii="Times New Roman" w:eastAsia="Times New Roman" w:hAnsi="Times New Roman" w:cs="Times New Roman"/>
                <w:sz w:val="20"/>
                <w:szCs w:val="20"/>
                <w:lang w:eastAsia="ru-RU"/>
              </w:rPr>
              <w:t xml:space="preserve"> _________________________________</w:t>
            </w:r>
          </w:p>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Т.А.Ж. (болған жағдайда)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bookmarkStart w:id="2" w:name="z42"/>
            <w:r w:rsidRPr="00AF4AB3">
              <w:rPr>
                <w:rFonts w:ascii="Times New Roman" w:eastAsia="Times New Roman" w:hAnsi="Times New Roman" w:cs="Times New Roman"/>
                <w:color w:val="000000"/>
                <w:sz w:val="20"/>
                <w:szCs w:val="20"/>
                <w:lang w:eastAsia="ru-RU"/>
              </w:rPr>
              <w:t xml:space="preserve"> </w:t>
            </w:r>
          </w:p>
        </w:tc>
        <w:bookmarkEnd w:id="2"/>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000000"/>
                <w:sz w:val="20"/>
                <w:szCs w:val="20"/>
                <w:lang w:val="kk-KZ" w:eastAsia="ru-RU"/>
              </w:rPr>
            </w:pPr>
            <w:r w:rsidRPr="00AF4AB3">
              <w:rPr>
                <w:rFonts w:ascii="Times New Roman" w:eastAsia="Times New Roman" w:hAnsi="Times New Roman" w:cs="Times New Roman"/>
                <w:color w:val="000000"/>
                <w:sz w:val="20"/>
                <w:szCs w:val="20"/>
                <w:lang w:eastAsia="ru-RU"/>
              </w:rPr>
              <w:t xml:space="preserve">Жұмыс орны, лауазымы, санаты / Место работы, должность, категория </w:t>
            </w:r>
          </w:p>
          <w:p w:rsidR="00D67660" w:rsidRPr="00AF4AB3" w:rsidRDefault="00D67660" w:rsidP="00D67660">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 Туған кезі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Туған жері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Ұлты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Білімі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r w:rsidRPr="00AF4AB3">
              <w:rPr>
                <w:rFonts w:ascii="Times New Roman" w:eastAsia="Times New Roman" w:hAnsi="Times New Roman" w:cs="Times New Roman"/>
                <w:color w:val="000000"/>
                <w:sz w:val="20"/>
                <w:szCs w:val="20"/>
                <w:lang w:eastAsia="ru-RU"/>
              </w:rPr>
              <w:t xml:space="preserve">Оқу орнын бітірген жылы және оның атауы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Мамандығы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Финансы, юриспруденция</w:t>
            </w:r>
          </w:p>
        </w:tc>
      </w:tr>
      <w:tr w:rsidR="00D67660" w:rsidRPr="00AF4AB3"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48"/>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Шетел тілдерін білуі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Ғылыми дәрежесі, ғылыми атағы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Мемлекеттік наградалары, құрметті атақтары және мерекелік медальдары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3" w:name="z43"/>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 xml:space="preserve">Арнайы тексеру нәтижелері/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r w:rsidRPr="00AF4AB3">
              <w:rPr>
                <w:rFonts w:ascii="Times New Roman" w:eastAsia="Times New Roman" w:hAnsi="Times New Roman" w:cs="Times New Roman"/>
                <w:sz w:val="20"/>
                <w:szCs w:val="20"/>
                <w:lang w:eastAsia="ru-RU"/>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AF4AB3">
              <w:rPr>
                <w:rFonts w:ascii="Times New Roman" w:eastAsia="Times New Roman" w:hAnsi="Times New Roman" w:cs="Times New Roman"/>
                <w:color w:val="FF0000"/>
                <w:sz w:val="20"/>
                <w:szCs w:val="20"/>
                <w:lang w:eastAsia="ru-RU"/>
              </w:rPr>
              <w:br/>
            </w: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Мемлекеттік қызметке кір келтіретін терiс қылық жасағаны үшін тәртiптiк жаза қолданылғаны туралы мәлiмет / </w:t>
            </w:r>
          </w:p>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05"/>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Жалпы еңбек өтілі/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Мемлекеттік қызметшінің ант берген күні/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58"/>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Мемлекеттік қызмет өтілі</w:t>
            </w:r>
            <w:r w:rsidRPr="00AF4AB3">
              <w:rPr>
                <w:rFonts w:ascii="Times New Roman" w:eastAsia="Times New Roman" w:hAnsi="Times New Roman" w:cs="Times New Roman"/>
                <w:sz w:val="20"/>
                <w:szCs w:val="20"/>
                <w:lang w:val="kk-KZ" w:eastAsia="ru-RU"/>
              </w:rPr>
              <w:t>/</w:t>
            </w:r>
            <w:r w:rsidRPr="00AF4AB3">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eastAsia="ru-RU"/>
              </w:rPr>
              <w:t xml:space="preserve">Отбасылық жағдайы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ЕҢБЕК ЖОЛЫ / ТРУДОВАЯ ДЕЯТЕЛЬНОСТЬ</w:t>
            </w:r>
          </w:p>
        </w:tc>
      </w:tr>
      <w:tr w:rsidR="00D67660" w:rsidRPr="00AF4AB3"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Күні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қызметі, жұмыс орны, мекеменің орналасқан жері / должность, место работы, местонахождение организации</w:t>
            </w: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eastAsia="ru-RU"/>
              </w:rPr>
              <w:t>қабылданған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босатылған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line="240" w:lineRule="auto"/>
              <w:ind w:left="45"/>
              <w:rPr>
                <w:rFonts w:ascii="Times New Roman" w:eastAsia="Calibri" w:hAnsi="Times New Roman" w:cs="Times New Roman"/>
                <w:sz w:val="20"/>
                <w:szCs w:val="20"/>
                <w:lang w:val="kk-KZ"/>
              </w:rPr>
            </w:pPr>
          </w:p>
        </w:tc>
      </w:tr>
    </w:tbl>
    <w:p w:rsidR="00D67660" w:rsidRPr="00AF4AB3" w:rsidRDefault="00D67660" w:rsidP="00D67660">
      <w:pPr>
        <w:spacing w:after="0"/>
        <w:jc w:val="both"/>
        <w:rPr>
          <w:rFonts w:ascii="Times New Roman" w:eastAsia="Times New Roman" w:hAnsi="Times New Roman" w:cs="Times New Roman"/>
          <w:sz w:val="20"/>
          <w:szCs w:val="20"/>
          <w:lang w:val="kk-KZ" w:eastAsia="ru-RU"/>
        </w:rPr>
      </w:pPr>
      <w:bookmarkStart w:id="4" w:name="z44"/>
    </w:p>
    <w:p w:rsidR="00D67660" w:rsidRPr="00AF4AB3" w:rsidRDefault="00D67660" w:rsidP="00D67660">
      <w:pPr>
        <w:spacing w:after="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AF4AB3" w:rsidRDefault="00D67660" w:rsidP="00D67660">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5" w:name="z45"/>
      <w:bookmarkEnd w:id="4"/>
      <w:r w:rsidRPr="00AF4AB3">
        <w:rPr>
          <w:rFonts w:ascii="Times New Roman" w:eastAsia="Times New Roman" w:hAnsi="Times New Roman" w:cs="Times New Roman"/>
          <w:sz w:val="20"/>
          <w:szCs w:val="20"/>
          <w:lang w:eastAsia="ru-RU"/>
        </w:rPr>
        <w:t>  ______________________________________________________________</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6" w:name="z46"/>
      <w:bookmarkEnd w:id="5"/>
      <w:r w:rsidRPr="00AF4AB3">
        <w:rPr>
          <w:rFonts w:ascii="Times New Roman" w:eastAsia="Times New Roman" w:hAnsi="Times New Roman" w:cs="Times New Roman"/>
          <w:sz w:val="20"/>
          <w:szCs w:val="20"/>
          <w:lang w:eastAsia="ru-RU"/>
        </w:rPr>
        <w:t>      тегi, аты, әкесiнiң аты (болған жағдайда) / фамилия, имя, отчество (при наличии)</w:t>
      </w:r>
    </w:p>
    <w:p w:rsidR="000357DA" w:rsidRPr="00D67660" w:rsidRDefault="00D67660" w:rsidP="00AF4AB3">
      <w:pPr>
        <w:spacing w:after="0"/>
        <w:jc w:val="both"/>
        <w:rPr>
          <w:lang w:val="kk-KZ"/>
        </w:rPr>
      </w:pPr>
      <w:bookmarkStart w:id="7" w:name="z47"/>
      <w:bookmarkEnd w:id="6"/>
      <w:r w:rsidRPr="00AF4AB3">
        <w:rPr>
          <w:rFonts w:ascii="Times New Roman" w:eastAsia="Times New Roman" w:hAnsi="Times New Roman" w:cs="Times New Roman"/>
          <w:sz w:val="20"/>
          <w:szCs w:val="20"/>
          <w:lang w:eastAsia="ru-RU"/>
        </w:rPr>
        <w:t>      Қолы / Подпись __________________ _______ жыл / год "__" _____________ айы / месяц</w:t>
      </w:r>
      <w:bookmarkStart w:id="8" w:name="z48"/>
      <w:bookmarkEnd w:id="7"/>
      <w:r w:rsidRPr="00AF4AB3">
        <w:rPr>
          <w:rFonts w:ascii="Times New Roman" w:eastAsia="Times New Roman" w:hAnsi="Times New Roman" w:cs="Times New Roman"/>
          <w:sz w:val="20"/>
          <w:szCs w:val="20"/>
          <w:lang w:eastAsia="ru-RU"/>
        </w:rPr>
        <w:t xml:space="preserve">       </w:t>
      </w:r>
      <w:bookmarkEnd w:id="8"/>
    </w:p>
    <w:sectPr w:rsidR="000357DA" w:rsidRPr="00D67660"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5BA" w:rsidRDefault="005F15BA" w:rsidP="00AF4AB3">
      <w:pPr>
        <w:spacing w:after="0" w:line="240" w:lineRule="auto"/>
      </w:pPr>
      <w:r>
        <w:separator/>
      </w:r>
    </w:p>
  </w:endnote>
  <w:endnote w:type="continuationSeparator" w:id="0">
    <w:p w:rsidR="005F15BA" w:rsidRDefault="005F15BA"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5BA" w:rsidRDefault="005F15BA" w:rsidP="00AF4AB3">
      <w:pPr>
        <w:spacing w:after="0" w:line="240" w:lineRule="auto"/>
      </w:pPr>
      <w:r>
        <w:separator/>
      </w:r>
    </w:p>
  </w:footnote>
  <w:footnote w:type="continuationSeparator" w:id="0">
    <w:p w:rsidR="005F15BA" w:rsidRDefault="005F15BA" w:rsidP="00AF4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544"/>
    <w:multiLevelType w:val="hybridMultilevel"/>
    <w:tmpl w:val="ABDA38FA"/>
    <w:lvl w:ilvl="0" w:tplc="6B6EB7E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39287483"/>
    <w:multiLevelType w:val="hybridMultilevel"/>
    <w:tmpl w:val="185AA9F0"/>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AE76DD4"/>
    <w:multiLevelType w:val="hybridMultilevel"/>
    <w:tmpl w:val="05DAEB04"/>
    <w:lvl w:ilvl="0" w:tplc="5AB4FFD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D2D6E93"/>
    <w:multiLevelType w:val="hybridMultilevel"/>
    <w:tmpl w:val="90CA2B24"/>
    <w:lvl w:ilvl="0" w:tplc="0FF47E02">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CB00E87"/>
    <w:multiLevelType w:val="hybridMultilevel"/>
    <w:tmpl w:val="1842E18A"/>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65D84CF7"/>
    <w:multiLevelType w:val="hybridMultilevel"/>
    <w:tmpl w:val="F55C6E96"/>
    <w:lvl w:ilvl="0" w:tplc="AC747544">
      <w:start w:val="2"/>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CCF7774"/>
    <w:multiLevelType w:val="hybridMultilevel"/>
    <w:tmpl w:val="21C6F784"/>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7"/>
  </w:num>
  <w:num w:numId="3">
    <w:abstractNumId w:val="9"/>
  </w:num>
  <w:num w:numId="4">
    <w:abstractNumId w:val="4"/>
  </w:num>
  <w:num w:numId="5">
    <w:abstractNumId w:val="6"/>
  </w:num>
  <w:num w:numId="6">
    <w:abstractNumId w:val="1"/>
  </w:num>
  <w:num w:numId="7">
    <w:abstractNumId w:val="10"/>
  </w:num>
  <w:num w:numId="8">
    <w:abstractNumId w:val="2"/>
  </w:num>
  <w:num w:numId="9">
    <w:abstractNumId w:val="0"/>
  </w:num>
  <w:num w:numId="10">
    <w:abstractNumId w:val="5"/>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07EC"/>
    <w:rsid w:val="0000350B"/>
    <w:rsid w:val="00010F82"/>
    <w:rsid w:val="00012017"/>
    <w:rsid w:val="000167D6"/>
    <w:rsid w:val="00017D9A"/>
    <w:rsid w:val="000357DA"/>
    <w:rsid w:val="0003590C"/>
    <w:rsid w:val="00035E9E"/>
    <w:rsid w:val="000418D3"/>
    <w:rsid w:val="00071ABC"/>
    <w:rsid w:val="000802F2"/>
    <w:rsid w:val="000A621C"/>
    <w:rsid w:val="000B0452"/>
    <w:rsid w:val="000C18FA"/>
    <w:rsid w:val="000C1BD0"/>
    <w:rsid w:val="000D0E58"/>
    <w:rsid w:val="000D26B0"/>
    <w:rsid w:val="000E36D4"/>
    <w:rsid w:val="000E4384"/>
    <w:rsid w:val="000E5DDA"/>
    <w:rsid w:val="000F20C6"/>
    <w:rsid w:val="000F6886"/>
    <w:rsid w:val="001040B7"/>
    <w:rsid w:val="001057FF"/>
    <w:rsid w:val="001137DA"/>
    <w:rsid w:val="00113934"/>
    <w:rsid w:val="00140AF8"/>
    <w:rsid w:val="00146698"/>
    <w:rsid w:val="001647AE"/>
    <w:rsid w:val="00164910"/>
    <w:rsid w:val="001C31C4"/>
    <w:rsid w:val="001C4AAB"/>
    <w:rsid w:val="001E1015"/>
    <w:rsid w:val="001E2AB2"/>
    <w:rsid w:val="001E3E6F"/>
    <w:rsid w:val="002236BC"/>
    <w:rsid w:val="0022486C"/>
    <w:rsid w:val="002406C0"/>
    <w:rsid w:val="002448B4"/>
    <w:rsid w:val="00250A73"/>
    <w:rsid w:val="00260739"/>
    <w:rsid w:val="00261796"/>
    <w:rsid w:val="002638DC"/>
    <w:rsid w:val="00275D3A"/>
    <w:rsid w:val="00286562"/>
    <w:rsid w:val="00290F94"/>
    <w:rsid w:val="0029559F"/>
    <w:rsid w:val="002B3341"/>
    <w:rsid w:val="002D0FFD"/>
    <w:rsid w:val="002F0667"/>
    <w:rsid w:val="00303A95"/>
    <w:rsid w:val="00310462"/>
    <w:rsid w:val="003552ED"/>
    <w:rsid w:val="003739D3"/>
    <w:rsid w:val="00382ADE"/>
    <w:rsid w:val="00384FE5"/>
    <w:rsid w:val="003942A0"/>
    <w:rsid w:val="003A6196"/>
    <w:rsid w:val="003B6D4D"/>
    <w:rsid w:val="003C3BA9"/>
    <w:rsid w:val="003D0C02"/>
    <w:rsid w:val="003D2EFF"/>
    <w:rsid w:val="003E06D9"/>
    <w:rsid w:val="003F234C"/>
    <w:rsid w:val="003F43EC"/>
    <w:rsid w:val="003F77BC"/>
    <w:rsid w:val="00404239"/>
    <w:rsid w:val="00427BC7"/>
    <w:rsid w:val="00440670"/>
    <w:rsid w:val="00453DC4"/>
    <w:rsid w:val="00460736"/>
    <w:rsid w:val="004624A4"/>
    <w:rsid w:val="00466851"/>
    <w:rsid w:val="00466C41"/>
    <w:rsid w:val="004672FF"/>
    <w:rsid w:val="004805DF"/>
    <w:rsid w:val="004843E0"/>
    <w:rsid w:val="00484C1C"/>
    <w:rsid w:val="00490CE2"/>
    <w:rsid w:val="00493F43"/>
    <w:rsid w:val="004A0DFB"/>
    <w:rsid w:val="004A4D60"/>
    <w:rsid w:val="004A5E91"/>
    <w:rsid w:val="004B214C"/>
    <w:rsid w:val="004B6605"/>
    <w:rsid w:val="004D18BC"/>
    <w:rsid w:val="004D5A8A"/>
    <w:rsid w:val="004D6988"/>
    <w:rsid w:val="004E0702"/>
    <w:rsid w:val="004F0093"/>
    <w:rsid w:val="004F3AC3"/>
    <w:rsid w:val="0050280F"/>
    <w:rsid w:val="00511304"/>
    <w:rsid w:val="00517312"/>
    <w:rsid w:val="0052342E"/>
    <w:rsid w:val="005309BB"/>
    <w:rsid w:val="00540897"/>
    <w:rsid w:val="0054375D"/>
    <w:rsid w:val="00551B44"/>
    <w:rsid w:val="0057153A"/>
    <w:rsid w:val="005724A9"/>
    <w:rsid w:val="00573047"/>
    <w:rsid w:val="00582390"/>
    <w:rsid w:val="0058514B"/>
    <w:rsid w:val="00592C4B"/>
    <w:rsid w:val="00592DA2"/>
    <w:rsid w:val="005A2F3A"/>
    <w:rsid w:val="005A4C08"/>
    <w:rsid w:val="005A632C"/>
    <w:rsid w:val="005B0A4E"/>
    <w:rsid w:val="005B664B"/>
    <w:rsid w:val="005B6DE5"/>
    <w:rsid w:val="005B78C3"/>
    <w:rsid w:val="005D34EF"/>
    <w:rsid w:val="005F15BA"/>
    <w:rsid w:val="005F7F77"/>
    <w:rsid w:val="006024D1"/>
    <w:rsid w:val="006145F6"/>
    <w:rsid w:val="006261D0"/>
    <w:rsid w:val="00655840"/>
    <w:rsid w:val="00670466"/>
    <w:rsid w:val="00673664"/>
    <w:rsid w:val="00677DC9"/>
    <w:rsid w:val="00686C0C"/>
    <w:rsid w:val="006878B4"/>
    <w:rsid w:val="006A63AC"/>
    <w:rsid w:val="006B0FFC"/>
    <w:rsid w:val="006B178F"/>
    <w:rsid w:val="006B45EA"/>
    <w:rsid w:val="006C6741"/>
    <w:rsid w:val="006F02AF"/>
    <w:rsid w:val="00706B00"/>
    <w:rsid w:val="00710B53"/>
    <w:rsid w:val="007110E2"/>
    <w:rsid w:val="007125C5"/>
    <w:rsid w:val="00724597"/>
    <w:rsid w:val="00731794"/>
    <w:rsid w:val="0073197A"/>
    <w:rsid w:val="00733FDB"/>
    <w:rsid w:val="00734DB7"/>
    <w:rsid w:val="00745D4E"/>
    <w:rsid w:val="00761F13"/>
    <w:rsid w:val="007669E2"/>
    <w:rsid w:val="00773519"/>
    <w:rsid w:val="007A4858"/>
    <w:rsid w:val="007A69A5"/>
    <w:rsid w:val="007A6B6D"/>
    <w:rsid w:val="007A7A9D"/>
    <w:rsid w:val="007B38EC"/>
    <w:rsid w:val="007B59D0"/>
    <w:rsid w:val="007D34C4"/>
    <w:rsid w:val="007E38C9"/>
    <w:rsid w:val="007F0A51"/>
    <w:rsid w:val="0080689C"/>
    <w:rsid w:val="00817676"/>
    <w:rsid w:val="00821A0A"/>
    <w:rsid w:val="008318EA"/>
    <w:rsid w:val="00835F25"/>
    <w:rsid w:val="00861021"/>
    <w:rsid w:val="008650EC"/>
    <w:rsid w:val="00867721"/>
    <w:rsid w:val="008A58B3"/>
    <w:rsid w:val="008D6ACA"/>
    <w:rsid w:val="008E587B"/>
    <w:rsid w:val="008F6286"/>
    <w:rsid w:val="00900579"/>
    <w:rsid w:val="009055D4"/>
    <w:rsid w:val="009140BD"/>
    <w:rsid w:val="0096418E"/>
    <w:rsid w:val="00967345"/>
    <w:rsid w:val="00971863"/>
    <w:rsid w:val="00974514"/>
    <w:rsid w:val="0097662D"/>
    <w:rsid w:val="00990BC6"/>
    <w:rsid w:val="009A2E7A"/>
    <w:rsid w:val="009B55E9"/>
    <w:rsid w:val="009B5FC6"/>
    <w:rsid w:val="009C22F6"/>
    <w:rsid w:val="009C3A69"/>
    <w:rsid w:val="009C7410"/>
    <w:rsid w:val="009F388E"/>
    <w:rsid w:val="009F4928"/>
    <w:rsid w:val="00A02B81"/>
    <w:rsid w:val="00A04814"/>
    <w:rsid w:val="00A15463"/>
    <w:rsid w:val="00A238C5"/>
    <w:rsid w:val="00A40E92"/>
    <w:rsid w:val="00A53104"/>
    <w:rsid w:val="00A740F2"/>
    <w:rsid w:val="00A849EB"/>
    <w:rsid w:val="00AB0BD9"/>
    <w:rsid w:val="00AB13ED"/>
    <w:rsid w:val="00AB33D0"/>
    <w:rsid w:val="00AC4D43"/>
    <w:rsid w:val="00AC5A74"/>
    <w:rsid w:val="00AC6922"/>
    <w:rsid w:val="00AD2E13"/>
    <w:rsid w:val="00AE06E9"/>
    <w:rsid w:val="00AE57B2"/>
    <w:rsid w:val="00AE6B74"/>
    <w:rsid w:val="00AF29C1"/>
    <w:rsid w:val="00AF358E"/>
    <w:rsid w:val="00AF4AB3"/>
    <w:rsid w:val="00AF4E98"/>
    <w:rsid w:val="00B06627"/>
    <w:rsid w:val="00B100AE"/>
    <w:rsid w:val="00B10BE4"/>
    <w:rsid w:val="00B11FC9"/>
    <w:rsid w:val="00B2082F"/>
    <w:rsid w:val="00B308A6"/>
    <w:rsid w:val="00B40B51"/>
    <w:rsid w:val="00B53104"/>
    <w:rsid w:val="00B7476E"/>
    <w:rsid w:val="00B77540"/>
    <w:rsid w:val="00B83CA0"/>
    <w:rsid w:val="00B863C5"/>
    <w:rsid w:val="00B939D2"/>
    <w:rsid w:val="00B9437B"/>
    <w:rsid w:val="00BA4F4A"/>
    <w:rsid w:val="00BA59E8"/>
    <w:rsid w:val="00BA7877"/>
    <w:rsid w:val="00BC3299"/>
    <w:rsid w:val="00BC56A7"/>
    <w:rsid w:val="00BE0646"/>
    <w:rsid w:val="00BF036B"/>
    <w:rsid w:val="00BF1741"/>
    <w:rsid w:val="00C008B3"/>
    <w:rsid w:val="00C11B2B"/>
    <w:rsid w:val="00C1378F"/>
    <w:rsid w:val="00C13C16"/>
    <w:rsid w:val="00C24BCD"/>
    <w:rsid w:val="00C27B0D"/>
    <w:rsid w:val="00C36BB2"/>
    <w:rsid w:val="00C60E28"/>
    <w:rsid w:val="00C62212"/>
    <w:rsid w:val="00C636AE"/>
    <w:rsid w:val="00C83BAD"/>
    <w:rsid w:val="00C909C1"/>
    <w:rsid w:val="00C90B4B"/>
    <w:rsid w:val="00C969D6"/>
    <w:rsid w:val="00CA0A47"/>
    <w:rsid w:val="00CA27C1"/>
    <w:rsid w:val="00CB023E"/>
    <w:rsid w:val="00CB2D4D"/>
    <w:rsid w:val="00CB6640"/>
    <w:rsid w:val="00CC0D40"/>
    <w:rsid w:val="00CC48BF"/>
    <w:rsid w:val="00CD6C84"/>
    <w:rsid w:val="00CE3175"/>
    <w:rsid w:val="00CE5C4A"/>
    <w:rsid w:val="00CE5EDA"/>
    <w:rsid w:val="00CF71B6"/>
    <w:rsid w:val="00D13D1E"/>
    <w:rsid w:val="00D14A65"/>
    <w:rsid w:val="00D15763"/>
    <w:rsid w:val="00D15797"/>
    <w:rsid w:val="00D23818"/>
    <w:rsid w:val="00D41AAD"/>
    <w:rsid w:val="00D45F95"/>
    <w:rsid w:val="00D66C51"/>
    <w:rsid w:val="00D67660"/>
    <w:rsid w:val="00D70074"/>
    <w:rsid w:val="00D7312D"/>
    <w:rsid w:val="00D85662"/>
    <w:rsid w:val="00D87DF0"/>
    <w:rsid w:val="00DA2F77"/>
    <w:rsid w:val="00DB01F7"/>
    <w:rsid w:val="00DC289D"/>
    <w:rsid w:val="00DC512B"/>
    <w:rsid w:val="00DD6B90"/>
    <w:rsid w:val="00E06821"/>
    <w:rsid w:val="00E14A70"/>
    <w:rsid w:val="00E55D5E"/>
    <w:rsid w:val="00E62778"/>
    <w:rsid w:val="00E63652"/>
    <w:rsid w:val="00E77207"/>
    <w:rsid w:val="00EA6F0E"/>
    <w:rsid w:val="00EA778A"/>
    <w:rsid w:val="00EA7E00"/>
    <w:rsid w:val="00EB12C5"/>
    <w:rsid w:val="00EB50FD"/>
    <w:rsid w:val="00EB62F4"/>
    <w:rsid w:val="00EB6769"/>
    <w:rsid w:val="00F012E3"/>
    <w:rsid w:val="00F17B47"/>
    <w:rsid w:val="00F22A83"/>
    <w:rsid w:val="00F23645"/>
    <w:rsid w:val="00F42523"/>
    <w:rsid w:val="00F5570F"/>
    <w:rsid w:val="00F55B91"/>
    <w:rsid w:val="00F853C9"/>
    <w:rsid w:val="00F86195"/>
    <w:rsid w:val="00F86DF3"/>
    <w:rsid w:val="00F90744"/>
    <w:rsid w:val="00F910A5"/>
    <w:rsid w:val="00F93F43"/>
    <w:rsid w:val="00FA1312"/>
    <w:rsid w:val="00FB3A6F"/>
    <w:rsid w:val="00FF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BCC8"/>
  <w15:docId w15:val="{9DB7AB34-9F6C-416D-9A7D-4555713B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5F6"/>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urgali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8575-ADFD-4770-8A8E-0D4BFA58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3564</Words>
  <Characters>20320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Кашекова Ботагоз Жапашевна</dc:creator>
  <cp:lastModifiedBy>Нургалиева Тогжан</cp:lastModifiedBy>
  <cp:revision>79</cp:revision>
  <cp:lastPrinted>2023-02-21T04:35:00Z</cp:lastPrinted>
  <dcterms:created xsi:type="dcterms:W3CDTF">2023-01-19T10:22:00Z</dcterms:created>
  <dcterms:modified xsi:type="dcterms:W3CDTF">2023-03-14T03:37:00Z</dcterms:modified>
</cp:coreProperties>
</file>