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Pr="00D571A0" w:rsidRDefault="009B2801" w:rsidP="00404452">
      <w:pPr>
        <w:ind w:firstLine="540"/>
        <w:jc w:val="center"/>
        <w:rPr>
          <w:b/>
          <w:sz w:val="23"/>
          <w:szCs w:val="23"/>
        </w:rPr>
      </w:pPr>
      <w:r w:rsidRPr="00D571A0">
        <w:rPr>
          <w:b/>
          <w:sz w:val="23"/>
          <w:szCs w:val="23"/>
        </w:rPr>
        <w:t xml:space="preserve">Объявление </w:t>
      </w:r>
      <w:r w:rsidR="00781F75" w:rsidRPr="00D571A0">
        <w:rPr>
          <w:b/>
          <w:sz w:val="23"/>
          <w:szCs w:val="23"/>
          <w:lang w:val="kk-KZ"/>
        </w:rPr>
        <w:t>внутреннего</w:t>
      </w:r>
      <w:r w:rsidR="00404452" w:rsidRPr="00D571A0">
        <w:rPr>
          <w:b/>
          <w:sz w:val="23"/>
          <w:szCs w:val="23"/>
        </w:rPr>
        <w:t xml:space="preserve"> конкурс</w:t>
      </w:r>
      <w:r w:rsidRPr="00D571A0">
        <w:rPr>
          <w:b/>
          <w:sz w:val="23"/>
          <w:szCs w:val="23"/>
        </w:rPr>
        <w:t>а</w:t>
      </w:r>
      <w:r w:rsidR="00404452" w:rsidRPr="00D571A0">
        <w:rPr>
          <w:b/>
          <w:sz w:val="23"/>
          <w:szCs w:val="23"/>
        </w:rPr>
        <w:t xml:space="preserve"> </w:t>
      </w:r>
    </w:p>
    <w:p w:rsidR="00404452" w:rsidRPr="00D571A0" w:rsidRDefault="00404452" w:rsidP="00404452">
      <w:pPr>
        <w:ind w:firstLine="540"/>
        <w:jc w:val="center"/>
        <w:rPr>
          <w:b/>
          <w:sz w:val="23"/>
          <w:szCs w:val="23"/>
        </w:rPr>
      </w:pPr>
      <w:r w:rsidRPr="00D571A0">
        <w:rPr>
          <w:b/>
          <w:sz w:val="23"/>
          <w:szCs w:val="23"/>
        </w:rPr>
        <w:t xml:space="preserve">для занятия </w:t>
      </w:r>
      <w:proofErr w:type="spellStart"/>
      <w:r w:rsidRPr="00D571A0">
        <w:rPr>
          <w:b/>
          <w:sz w:val="23"/>
          <w:szCs w:val="23"/>
        </w:rPr>
        <w:t>вакантн</w:t>
      </w:r>
      <w:proofErr w:type="spellEnd"/>
      <w:r w:rsidR="00261BB4" w:rsidRPr="00D571A0">
        <w:rPr>
          <w:b/>
          <w:sz w:val="23"/>
          <w:szCs w:val="23"/>
          <w:lang w:val="kk-KZ"/>
        </w:rPr>
        <w:t>ых</w:t>
      </w:r>
      <w:r w:rsidRPr="00D571A0">
        <w:rPr>
          <w:b/>
          <w:sz w:val="23"/>
          <w:szCs w:val="23"/>
        </w:rPr>
        <w:t xml:space="preserve"> </w:t>
      </w:r>
      <w:r w:rsidR="00261BB4" w:rsidRPr="00D571A0">
        <w:rPr>
          <w:b/>
          <w:sz w:val="23"/>
          <w:szCs w:val="23"/>
          <w:lang w:val="kk-KZ"/>
        </w:rPr>
        <w:t xml:space="preserve"> и временно ва</w:t>
      </w:r>
      <w:r w:rsidR="006D3A1D" w:rsidRPr="00D571A0">
        <w:rPr>
          <w:b/>
          <w:sz w:val="23"/>
          <w:szCs w:val="23"/>
          <w:lang w:val="kk-KZ"/>
        </w:rPr>
        <w:t>к</w:t>
      </w:r>
      <w:r w:rsidR="00261BB4" w:rsidRPr="00D571A0">
        <w:rPr>
          <w:b/>
          <w:sz w:val="23"/>
          <w:szCs w:val="23"/>
          <w:lang w:val="kk-KZ"/>
        </w:rPr>
        <w:t xml:space="preserve">антных </w:t>
      </w:r>
      <w:proofErr w:type="spellStart"/>
      <w:r w:rsidRPr="00D571A0">
        <w:rPr>
          <w:b/>
          <w:sz w:val="23"/>
          <w:szCs w:val="23"/>
        </w:rPr>
        <w:t>административн</w:t>
      </w:r>
      <w:proofErr w:type="spellEnd"/>
      <w:r w:rsidR="00261BB4" w:rsidRPr="00D571A0">
        <w:rPr>
          <w:b/>
          <w:sz w:val="23"/>
          <w:szCs w:val="23"/>
          <w:lang w:val="kk-KZ"/>
        </w:rPr>
        <w:t>ых</w:t>
      </w:r>
      <w:r w:rsidR="00F07818" w:rsidRPr="00D571A0">
        <w:rPr>
          <w:b/>
          <w:sz w:val="23"/>
          <w:szCs w:val="23"/>
        </w:rPr>
        <w:t xml:space="preserve"> </w:t>
      </w:r>
      <w:proofErr w:type="spellStart"/>
      <w:r w:rsidR="00F07818" w:rsidRPr="00D571A0">
        <w:rPr>
          <w:b/>
          <w:sz w:val="23"/>
          <w:szCs w:val="23"/>
        </w:rPr>
        <w:t>государственн</w:t>
      </w:r>
      <w:proofErr w:type="spellEnd"/>
      <w:r w:rsidR="00261BB4" w:rsidRPr="00D571A0">
        <w:rPr>
          <w:b/>
          <w:sz w:val="23"/>
          <w:szCs w:val="23"/>
          <w:lang w:val="kk-KZ"/>
        </w:rPr>
        <w:t>ых</w:t>
      </w:r>
      <w:r w:rsidR="00F07818" w:rsidRPr="00D571A0">
        <w:rPr>
          <w:b/>
          <w:sz w:val="23"/>
          <w:szCs w:val="23"/>
        </w:rPr>
        <w:t xml:space="preserve"> </w:t>
      </w:r>
      <w:proofErr w:type="spellStart"/>
      <w:r w:rsidR="00F07818" w:rsidRPr="00D571A0">
        <w:rPr>
          <w:b/>
          <w:sz w:val="23"/>
          <w:szCs w:val="23"/>
        </w:rPr>
        <w:t>должност</w:t>
      </w:r>
      <w:proofErr w:type="spellEnd"/>
      <w:r w:rsidR="00261BB4" w:rsidRPr="00D571A0">
        <w:rPr>
          <w:b/>
          <w:sz w:val="23"/>
          <w:szCs w:val="23"/>
          <w:lang w:val="kk-KZ"/>
        </w:rPr>
        <w:t>ей</w:t>
      </w:r>
      <w:r w:rsidR="00F07818" w:rsidRPr="00D571A0">
        <w:rPr>
          <w:b/>
          <w:sz w:val="23"/>
          <w:szCs w:val="23"/>
          <w:lang w:val="kk-KZ"/>
        </w:rPr>
        <w:t>,</w:t>
      </w:r>
      <w:r w:rsidR="00751576" w:rsidRPr="00D571A0">
        <w:rPr>
          <w:b/>
          <w:sz w:val="23"/>
          <w:szCs w:val="23"/>
          <w:lang w:val="kk-KZ"/>
        </w:rPr>
        <w:t xml:space="preserve"> не являющ</w:t>
      </w:r>
      <w:r w:rsidR="00261BB4" w:rsidRPr="00D571A0">
        <w:rPr>
          <w:b/>
          <w:sz w:val="23"/>
          <w:szCs w:val="23"/>
          <w:lang w:val="kk-KZ"/>
        </w:rPr>
        <w:t>их</w:t>
      </w:r>
      <w:r w:rsidR="007E5238" w:rsidRPr="00D571A0">
        <w:rPr>
          <w:b/>
          <w:sz w:val="23"/>
          <w:szCs w:val="23"/>
          <w:lang w:val="kk-KZ"/>
        </w:rPr>
        <w:t>ся</w:t>
      </w:r>
      <w:r w:rsidR="00751576" w:rsidRPr="00D571A0">
        <w:rPr>
          <w:b/>
          <w:sz w:val="23"/>
          <w:szCs w:val="23"/>
          <w:lang w:val="kk-KZ"/>
        </w:rPr>
        <w:t xml:space="preserve"> низов</w:t>
      </w:r>
      <w:r w:rsidR="00261BB4" w:rsidRPr="00D571A0">
        <w:rPr>
          <w:b/>
          <w:sz w:val="23"/>
          <w:szCs w:val="23"/>
          <w:lang w:val="kk-KZ"/>
        </w:rPr>
        <w:t>ыми</w:t>
      </w:r>
      <w:r w:rsidR="00F07818" w:rsidRPr="00D571A0">
        <w:rPr>
          <w:b/>
          <w:sz w:val="23"/>
          <w:szCs w:val="23"/>
          <w:lang w:val="kk-KZ"/>
        </w:rPr>
        <w:t>,</w:t>
      </w:r>
      <w:r w:rsidRPr="00D571A0">
        <w:rPr>
          <w:b/>
          <w:sz w:val="23"/>
          <w:szCs w:val="23"/>
        </w:rPr>
        <w:t xml:space="preserve"> корпуса «Б»</w:t>
      </w:r>
      <w:r w:rsidR="00F3624C" w:rsidRPr="00D571A0">
        <w:rPr>
          <w:b/>
          <w:sz w:val="23"/>
          <w:szCs w:val="23"/>
        </w:rPr>
        <w:t xml:space="preserve"> Департамента государственных доходов </w:t>
      </w:r>
      <w:r w:rsidR="003C176B" w:rsidRPr="00D571A0">
        <w:rPr>
          <w:b/>
          <w:sz w:val="23"/>
          <w:szCs w:val="23"/>
          <w:lang w:val="kk-KZ"/>
        </w:rPr>
        <w:t xml:space="preserve"> </w:t>
      </w:r>
      <w:r w:rsidR="00F3624C" w:rsidRPr="00D571A0">
        <w:rPr>
          <w:b/>
          <w:sz w:val="23"/>
          <w:szCs w:val="23"/>
        </w:rPr>
        <w:t xml:space="preserve">по городу </w:t>
      </w:r>
      <w:r w:rsidR="00BE698D" w:rsidRPr="00D571A0">
        <w:rPr>
          <w:b/>
          <w:sz w:val="23"/>
          <w:szCs w:val="23"/>
        </w:rPr>
        <w:t>Астане</w:t>
      </w:r>
      <w:r w:rsidR="00F3624C" w:rsidRPr="00D571A0">
        <w:rPr>
          <w:b/>
          <w:sz w:val="23"/>
          <w:szCs w:val="23"/>
        </w:rPr>
        <w:t xml:space="preserve">  КГД МФ РК</w:t>
      </w:r>
    </w:p>
    <w:p w:rsidR="00F3624C" w:rsidRPr="00D571A0" w:rsidRDefault="00F3624C" w:rsidP="00404452">
      <w:pPr>
        <w:ind w:firstLine="540"/>
        <w:jc w:val="center"/>
        <w:rPr>
          <w:b/>
          <w:bCs/>
          <w:i/>
          <w:iCs/>
          <w:sz w:val="23"/>
          <w:szCs w:val="23"/>
          <w:lang w:val="kk-KZ"/>
        </w:rPr>
      </w:pPr>
    </w:p>
    <w:p w:rsidR="00F3624C" w:rsidRPr="00D571A0" w:rsidRDefault="00F3624C" w:rsidP="00F3624C">
      <w:pPr>
        <w:rPr>
          <w:b/>
          <w:bCs/>
          <w:iCs/>
          <w:sz w:val="23"/>
          <w:szCs w:val="23"/>
          <w:lang w:val="kk-KZ"/>
        </w:rPr>
      </w:pPr>
      <w:r w:rsidRPr="00D571A0">
        <w:rPr>
          <w:b/>
          <w:bCs/>
          <w:iCs/>
          <w:sz w:val="23"/>
          <w:szCs w:val="23"/>
          <w:lang w:val="kk-KZ"/>
        </w:rPr>
        <w:t xml:space="preserve">       Общие квалификационные требов</w:t>
      </w:r>
      <w:r w:rsidR="00E717FA" w:rsidRPr="00D571A0">
        <w:rPr>
          <w:b/>
          <w:bCs/>
          <w:iCs/>
          <w:sz w:val="23"/>
          <w:szCs w:val="23"/>
          <w:lang w:val="kk-KZ"/>
        </w:rPr>
        <w:t>ания ко всем участникам конкурса</w:t>
      </w:r>
      <w:r w:rsidRPr="00D571A0">
        <w:rPr>
          <w:b/>
          <w:bCs/>
          <w:iCs/>
          <w:sz w:val="23"/>
          <w:szCs w:val="23"/>
          <w:lang w:val="kk-KZ"/>
        </w:rPr>
        <w:t>:</w:t>
      </w:r>
    </w:p>
    <w:p w:rsidR="000E60C2" w:rsidRPr="00D571A0" w:rsidRDefault="000E60C2" w:rsidP="00E862EC">
      <w:pPr>
        <w:ind w:firstLine="709"/>
        <w:jc w:val="both"/>
        <w:rPr>
          <w:b/>
          <w:sz w:val="23"/>
          <w:szCs w:val="23"/>
          <w:lang w:val="kk-KZ"/>
        </w:rPr>
      </w:pPr>
      <w:bookmarkStart w:id="0" w:name="z213"/>
      <w:bookmarkStart w:id="1" w:name="z264"/>
      <w:bookmarkStart w:id="2" w:name="z340"/>
    </w:p>
    <w:p w:rsidR="00762688" w:rsidRPr="00762688" w:rsidRDefault="00762688" w:rsidP="00762688">
      <w:pPr>
        <w:widowControl/>
        <w:spacing w:line="276" w:lineRule="auto"/>
        <w:jc w:val="both"/>
        <w:rPr>
          <w:b/>
          <w:sz w:val="23"/>
          <w:szCs w:val="23"/>
          <w:lang w:eastAsia="en-US"/>
        </w:rPr>
      </w:pPr>
      <w:bookmarkStart w:id="3" w:name="z256"/>
      <w:bookmarkStart w:id="4" w:name="z274"/>
      <w:bookmarkEnd w:id="0"/>
      <w:bookmarkEnd w:id="1"/>
      <w:r w:rsidRPr="00762688">
        <w:rPr>
          <w:b/>
          <w:color w:val="000000"/>
          <w:sz w:val="23"/>
          <w:szCs w:val="23"/>
          <w:lang w:val="en-US" w:eastAsia="en-US"/>
        </w:rPr>
        <w:t>     </w:t>
      </w:r>
      <w:r w:rsidRPr="00762688">
        <w:rPr>
          <w:b/>
          <w:color w:val="000000"/>
          <w:sz w:val="23"/>
          <w:szCs w:val="23"/>
          <w:lang w:eastAsia="en-US"/>
        </w:rPr>
        <w:t xml:space="preserve"> К административным государственным должностям категории С-О-3 устанавливаются следующие требования:</w:t>
      </w:r>
    </w:p>
    <w:bookmarkEnd w:id="3"/>
    <w:p w:rsidR="00762688" w:rsidRPr="00762688" w:rsidRDefault="00762688" w:rsidP="00762688">
      <w:pPr>
        <w:widowControl/>
        <w:spacing w:line="276" w:lineRule="auto"/>
        <w:jc w:val="both"/>
        <w:rPr>
          <w:sz w:val="23"/>
          <w:szCs w:val="23"/>
          <w:lang w:eastAsia="en-US"/>
        </w:rPr>
      </w:pPr>
      <w:r w:rsidRPr="00762688">
        <w:rPr>
          <w:color w:val="000000"/>
          <w:sz w:val="23"/>
          <w:szCs w:val="23"/>
          <w:lang w:val="en-US" w:eastAsia="en-US"/>
        </w:rPr>
        <w:t>     </w:t>
      </w:r>
      <w:r w:rsidRPr="00762688">
        <w:rPr>
          <w:color w:val="000000"/>
          <w:sz w:val="23"/>
          <w:szCs w:val="23"/>
          <w:lang w:eastAsia="en-US"/>
        </w:rPr>
        <w:t xml:space="preserve"> послевузовское или высшее образование;</w:t>
      </w:r>
    </w:p>
    <w:p w:rsidR="00762688" w:rsidRPr="00762688" w:rsidRDefault="00762688" w:rsidP="00762688">
      <w:pPr>
        <w:widowControl/>
        <w:spacing w:line="276" w:lineRule="auto"/>
        <w:jc w:val="both"/>
        <w:rPr>
          <w:sz w:val="23"/>
          <w:szCs w:val="23"/>
          <w:lang w:eastAsia="en-US"/>
        </w:rPr>
      </w:pPr>
      <w:r w:rsidRPr="00762688">
        <w:rPr>
          <w:color w:val="000000"/>
          <w:sz w:val="23"/>
          <w:szCs w:val="23"/>
          <w:lang w:val="en-US" w:eastAsia="en-US"/>
        </w:rPr>
        <w:t>     </w:t>
      </w:r>
      <w:r w:rsidRPr="00762688">
        <w:rPr>
          <w:color w:val="000000"/>
          <w:sz w:val="23"/>
          <w:szCs w:val="23"/>
          <w:lang w:eastAsia="en-US"/>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762688" w:rsidRPr="00762688" w:rsidRDefault="00762688" w:rsidP="00762688">
      <w:pPr>
        <w:widowControl/>
        <w:spacing w:line="276" w:lineRule="auto"/>
        <w:jc w:val="both"/>
        <w:rPr>
          <w:sz w:val="23"/>
          <w:szCs w:val="23"/>
          <w:lang w:eastAsia="en-US"/>
        </w:rPr>
      </w:pPr>
      <w:r w:rsidRPr="00762688">
        <w:rPr>
          <w:color w:val="000000"/>
          <w:sz w:val="23"/>
          <w:szCs w:val="23"/>
          <w:lang w:val="en-US" w:eastAsia="en-US"/>
        </w:rPr>
        <w:t>     </w:t>
      </w:r>
      <w:r w:rsidRPr="00762688">
        <w:rPr>
          <w:color w:val="000000"/>
          <w:sz w:val="23"/>
          <w:szCs w:val="23"/>
          <w:lang w:eastAsia="en-US"/>
        </w:rPr>
        <w:t xml:space="preserve"> опыт работы должен соответствовать одному из следующих требований:</w:t>
      </w:r>
    </w:p>
    <w:p w:rsidR="00762688" w:rsidRPr="00762688" w:rsidRDefault="00762688" w:rsidP="00762688">
      <w:pPr>
        <w:widowControl/>
        <w:spacing w:line="276" w:lineRule="auto"/>
        <w:jc w:val="both"/>
        <w:rPr>
          <w:sz w:val="23"/>
          <w:szCs w:val="23"/>
          <w:lang w:eastAsia="en-US"/>
        </w:rPr>
      </w:pPr>
      <w:bookmarkStart w:id="5" w:name="z257"/>
      <w:r w:rsidRPr="00762688">
        <w:rPr>
          <w:color w:val="000000"/>
          <w:sz w:val="23"/>
          <w:szCs w:val="23"/>
          <w:lang w:val="en-US" w:eastAsia="en-US"/>
        </w:rPr>
        <w:t>     </w:t>
      </w:r>
      <w:r w:rsidRPr="00762688">
        <w:rPr>
          <w:color w:val="000000"/>
          <w:sz w:val="23"/>
          <w:szCs w:val="23"/>
          <w:lang w:eastAsia="en-US"/>
        </w:rPr>
        <w:t xml:space="preserve"> </w:t>
      </w:r>
      <w:proofErr w:type="gramStart"/>
      <w:r w:rsidRPr="00762688">
        <w:rPr>
          <w:color w:val="000000"/>
          <w:sz w:val="23"/>
          <w:szCs w:val="23"/>
          <w:lang w:eastAsia="en-US"/>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762688">
        <w:rPr>
          <w:color w:val="000000"/>
          <w:sz w:val="23"/>
          <w:szCs w:val="23"/>
          <w:lang w:val="en-US" w:eastAsia="en-US"/>
        </w:rPr>
        <w:t>B</w:t>
      </w:r>
      <w:r w:rsidRPr="00762688">
        <w:rPr>
          <w:color w:val="000000"/>
          <w:sz w:val="23"/>
          <w:szCs w:val="23"/>
          <w:lang w:eastAsia="en-US"/>
        </w:rPr>
        <w:t xml:space="preserve">-5, </w:t>
      </w:r>
      <w:r w:rsidRPr="00762688">
        <w:rPr>
          <w:color w:val="000000"/>
          <w:sz w:val="23"/>
          <w:szCs w:val="23"/>
          <w:lang w:val="en-US" w:eastAsia="en-US"/>
        </w:rPr>
        <w:t>C</w:t>
      </w:r>
      <w:r w:rsidRPr="00762688">
        <w:rPr>
          <w:color w:val="000000"/>
          <w:sz w:val="23"/>
          <w:szCs w:val="23"/>
          <w:lang w:eastAsia="en-US"/>
        </w:rPr>
        <w:t xml:space="preserve">-4, </w:t>
      </w:r>
      <w:r w:rsidRPr="00762688">
        <w:rPr>
          <w:color w:val="000000"/>
          <w:sz w:val="23"/>
          <w:szCs w:val="23"/>
          <w:lang w:val="en-US" w:eastAsia="en-US"/>
        </w:rPr>
        <w:t>C</w:t>
      </w:r>
      <w:r w:rsidRPr="00762688">
        <w:rPr>
          <w:color w:val="000000"/>
          <w:sz w:val="23"/>
          <w:szCs w:val="23"/>
          <w:lang w:eastAsia="en-US"/>
        </w:rPr>
        <w:t>-</w:t>
      </w:r>
      <w:r w:rsidRPr="00762688">
        <w:rPr>
          <w:color w:val="000000"/>
          <w:sz w:val="23"/>
          <w:szCs w:val="23"/>
          <w:lang w:val="en-US" w:eastAsia="en-US"/>
        </w:rPr>
        <w:t>O</w:t>
      </w:r>
      <w:r w:rsidRPr="00762688">
        <w:rPr>
          <w:color w:val="000000"/>
          <w:sz w:val="23"/>
          <w:szCs w:val="23"/>
          <w:lang w:eastAsia="en-US"/>
        </w:rPr>
        <w:t xml:space="preserve">-5, </w:t>
      </w:r>
      <w:r w:rsidRPr="00762688">
        <w:rPr>
          <w:color w:val="000000"/>
          <w:sz w:val="23"/>
          <w:szCs w:val="23"/>
          <w:lang w:val="en-US" w:eastAsia="en-US"/>
        </w:rPr>
        <w:t>C</w:t>
      </w:r>
      <w:r w:rsidRPr="00762688">
        <w:rPr>
          <w:color w:val="000000"/>
          <w:sz w:val="23"/>
          <w:szCs w:val="23"/>
          <w:lang w:eastAsia="en-US"/>
        </w:rPr>
        <w:t>-</w:t>
      </w:r>
      <w:r w:rsidRPr="00762688">
        <w:rPr>
          <w:color w:val="000000"/>
          <w:sz w:val="23"/>
          <w:szCs w:val="23"/>
          <w:lang w:val="en-US" w:eastAsia="en-US"/>
        </w:rPr>
        <w:t>R</w:t>
      </w:r>
      <w:r w:rsidRPr="00762688">
        <w:rPr>
          <w:color w:val="000000"/>
          <w:sz w:val="23"/>
          <w:szCs w:val="23"/>
          <w:lang w:eastAsia="en-US"/>
        </w:rPr>
        <w:t xml:space="preserve">-2, </w:t>
      </w:r>
      <w:r w:rsidRPr="00762688">
        <w:rPr>
          <w:color w:val="000000"/>
          <w:sz w:val="23"/>
          <w:szCs w:val="23"/>
          <w:lang w:val="en-US" w:eastAsia="en-US"/>
        </w:rPr>
        <w:t>D</w:t>
      </w:r>
      <w:r w:rsidRPr="00762688">
        <w:rPr>
          <w:color w:val="000000"/>
          <w:sz w:val="23"/>
          <w:szCs w:val="23"/>
          <w:lang w:eastAsia="en-US"/>
        </w:rPr>
        <w:t xml:space="preserve">-4, </w:t>
      </w:r>
      <w:r w:rsidRPr="00762688">
        <w:rPr>
          <w:color w:val="000000"/>
          <w:sz w:val="23"/>
          <w:szCs w:val="23"/>
          <w:lang w:val="en-US" w:eastAsia="en-US"/>
        </w:rPr>
        <w:t>D</w:t>
      </w:r>
      <w:r w:rsidRPr="00762688">
        <w:rPr>
          <w:color w:val="000000"/>
          <w:sz w:val="23"/>
          <w:szCs w:val="23"/>
          <w:lang w:eastAsia="en-US"/>
        </w:rPr>
        <w:t>-</w:t>
      </w:r>
      <w:r w:rsidRPr="00762688">
        <w:rPr>
          <w:color w:val="000000"/>
          <w:sz w:val="23"/>
          <w:szCs w:val="23"/>
          <w:lang w:val="en-US" w:eastAsia="en-US"/>
        </w:rPr>
        <w:t>O</w:t>
      </w:r>
      <w:r w:rsidRPr="00762688">
        <w:rPr>
          <w:color w:val="000000"/>
          <w:sz w:val="23"/>
          <w:szCs w:val="23"/>
          <w:lang w:eastAsia="en-US"/>
        </w:rPr>
        <w:t xml:space="preserve">-4, Е-3, </w:t>
      </w:r>
      <w:r w:rsidRPr="00762688">
        <w:rPr>
          <w:color w:val="000000"/>
          <w:sz w:val="23"/>
          <w:szCs w:val="23"/>
          <w:lang w:val="en-US" w:eastAsia="en-US"/>
        </w:rPr>
        <w:t>E</w:t>
      </w:r>
      <w:r w:rsidRPr="00762688">
        <w:rPr>
          <w:color w:val="000000"/>
          <w:sz w:val="23"/>
          <w:szCs w:val="23"/>
          <w:lang w:eastAsia="en-US"/>
        </w:rPr>
        <w:t>-</w:t>
      </w:r>
      <w:r w:rsidRPr="00762688">
        <w:rPr>
          <w:color w:val="000000"/>
          <w:sz w:val="23"/>
          <w:szCs w:val="23"/>
          <w:lang w:val="en-US" w:eastAsia="en-US"/>
        </w:rPr>
        <w:t>R</w:t>
      </w:r>
      <w:r w:rsidRPr="00762688">
        <w:rPr>
          <w:color w:val="000000"/>
          <w:sz w:val="23"/>
          <w:szCs w:val="23"/>
          <w:lang w:eastAsia="en-US"/>
        </w:rPr>
        <w:t xml:space="preserve">-2, </w:t>
      </w:r>
      <w:r w:rsidRPr="00762688">
        <w:rPr>
          <w:color w:val="000000"/>
          <w:sz w:val="23"/>
          <w:szCs w:val="23"/>
          <w:lang w:val="en-US" w:eastAsia="en-US"/>
        </w:rPr>
        <w:t>E</w:t>
      </w:r>
      <w:r w:rsidRPr="00762688">
        <w:rPr>
          <w:color w:val="000000"/>
          <w:sz w:val="23"/>
          <w:szCs w:val="23"/>
          <w:lang w:eastAsia="en-US"/>
        </w:rPr>
        <w:t>-</w:t>
      </w:r>
      <w:r w:rsidRPr="00762688">
        <w:rPr>
          <w:color w:val="000000"/>
          <w:sz w:val="23"/>
          <w:szCs w:val="23"/>
          <w:lang w:val="en-US" w:eastAsia="en-US"/>
        </w:rPr>
        <w:t>G</w:t>
      </w:r>
      <w:r w:rsidRPr="00762688">
        <w:rPr>
          <w:color w:val="000000"/>
          <w:sz w:val="23"/>
          <w:szCs w:val="23"/>
          <w:lang w:eastAsia="en-US"/>
        </w:rPr>
        <w:t>-1,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762688" w:rsidRPr="00762688" w:rsidRDefault="00762688" w:rsidP="00762688">
      <w:pPr>
        <w:widowControl/>
        <w:spacing w:line="276" w:lineRule="auto"/>
        <w:jc w:val="both"/>
        <w:rPr>
          <w:sz w:val="23"/>
          <w:szCs w:val="23"/>
          <w:lang w:eastAsia="en-US"/>
        </w:rPr>
      </w:pPr>
      <w:bookmarkStart w:id="6" w:name="z258"/>
      <w:bookmarkEnd w:id="5"/>
      <w:r w:rsidRPr="00762688">
        <w:rPr>
          <w:color w:val="000000"/>
          <w:sz w:val="23"/>
          <w:szCs w:val="23"/>
          <w:lang w:val="en-US" w:eastAsia="en-US"/>
        </w:rPr>
        <w:t>     </w:t>
      </w:r>
      <w:r w:rsidRPr="00762688">
        <w:rPr>
          <w:color w:val="000000"/>
          <w:sz w:val="23"/>
          <w:szCs w:val="23"/>
          <w:lang w:eastAsia="en-US"/>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762688" w:rsidRPr="00762688" w:rsidRDefault="00762688" w:rsidP="00762688">
      <w:pPr>
        <w:widowControl/>
        <w:spacing w:line="276" w:lineRule="auto"/>
        <w:jc w:val="both"/>
        <w:rPr>
          <w:sz w:val="23"/>
          <w:szCs w:val="23"/>
          <w:lang w:eastAsia="en-US"/>
        </w:rPr>
      </w:pPr>
      <w:bookmarkStart w:id="7" w:name="z259"/>
      <w:bookmarkEnd w:id="6"/>
      <w:r w:rsidRPr="00762688">
        <w:rPr>
          <w:color w:val="000000"/>
          <w:sz w:val="23"/>
          <w:szCs w:val="23"/>
          <w:lang w:val="en-US" w:eastAsia="en-US"/>
        </w:rPr>
        <w:t>     </w:t>
      </w:r>
      <w:r w:rsidRPr="00762688">
        <w:rPr>
          <w:color w:val="000000"/>
          <w:sz w:val="23"/>
          <w:szCs w:val="23"/>
          <w:lang w:eastAsia="en-US"/>
        </w:rPr>
        <w:t xml:space="preserve"> 3) не менее двух лет стажа работы в статусе депутата Парламента Республики Казахстан или депутата </w:t>
      </w:r>
      <w:proofErr w:type="spellStart"/>
      <w:r w:rsidRPr="00762688">
        <w:rPr>
          <w:color w:val="000000"/>
          <w:sz w:val="23"/>
          <w:szCs w:val="23"/>
          <w:lang w:eastAsia="en-US"/>
        </w:rPr>
        <w:t>маслихата</w:t>
      </w:r>
      <w:proofErr w:type="spellEnd"/>
      <w:r w:rsidRPr="00762688">
        <w:rPr>
          <w:color w:val="000000"/>
          <w:sz w:val="23"/>
          <w:szCs w:val="23"/>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62688" w:rsidRPr="00762688" w:rsidRDefault="00762688" w:rsidP="00762688">
      <w:pPr>
        <w:widowControl/>
        <w:spacing w:line="276" w:lineRule="auto"/>
        <w:jc w:val="both"/>
        <w:rPr>
          <w:sz w:val="23"/>
          <w:szCs w:val="23"/>
          <w:lang w:eastAsia="en-US"/>
        </w:rPr>
      </w:pPr>
      <w:bookmarkStart w:id="8" w:name="z260"/>
      <w:bookmarkEnd w:id="7"/>
      <w:r w:rsidRPr="00762688">
        <w:rPr>
          <w:color w:val="000000"/>
          <w:sz w:val="23"/>
          <w:szCs w:val="23"/>
          <w:lang w:val="en-US" w:eastAsia="en-US"/>
        </w:rPr>
        <w:t>     </w:t>
      </w:r>
      <w:r w:rsidRPr="00762688">
        <w:rPr>
          <w:color w:val="000000"/>
          <w:sz w:val="23"/>
          <w:szCs w:val="23"/>
          <w:lang w:eastAsia="en-US"/>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762688" w:rsidRPr="00762688" w:rsidRDefault="00762688" w:rsidP="00762688">
      <w:pPr>
        <w:widowControl/>
        <w:spacing w:line="276" w:lineRule="auto"/>
        <w:jc w:val="both"/>
        <w:rPr>
          <w:sz w:val="23"/>
          <w:szCs w:val="23"/>
          <w:lang w:eastAsia="en-US"/>
        </w:rPr>
      </w:pPr>
      <w:bookmarkStart w:id="9" w:name="z261"/>
      <w:bookmarkEnd w:id="8"/>
      <w:r w:rsidRPr="00762688">
        <w:rPr>
          <w:color w:val="000000"/>
          <w:sz w:val="23"/>
          <w:szCs w:val="23"/>
          <w:lang w:val="en-US" w:eastAsia="en-US"/>
        </w:rPr>
        <w:t>     </w:t>
      </w:r>
      <w:r w:rsidRPr="00762688">
        <w:rPr>
          <w:color w:val="000000"/>
          <w:sz w:val="23"/>
          <w:szCs w:val="23"/>
          <w:lang w:eastAsia="en-US"/>
        </w:rPr>
        <w:t xml:space="preserve"> </w:t>
      </w:r>
      <w:proofErr w:type="gramStart"/>
      <w:r w:rsidRPr="00762688">
        <w:rPr>
          <w:color w:val="000000"/>
          <w:sz w:val="23"/>
          <w:szCs w:val="23"/>
          <w:lang w:eastAsia="en-US"/>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762688" w:rsidRPr="00762688" w:rsidRDefault="00762688" w:rsidP="00762688">
      <w:pPr>
        <w:widowControl/>
        <w:spacing w:line="276" w:lineRule="auto"/>
        <w:jc w:val="both"/>
        <w:rPr>
          <w:sz w:val="23"/>
          <w:szCs w:val="23"/>
          <w:lang w:eastAsia="en-US"/>
        </w:rPr>
      </w:pPr>
      <w:bookmarkStart w:id="10" w:name="z262"/>
      <w:bookmarkEnd w:id="9"/>
      <w:r w:rsidRPr="00762688">
        <w:rPr>
          <w:color w:val="000000"/>
          <w:sz w:val="23"/>
          <w:szCs w:val="23"/>
          <w:lang w:val="en-US" w:eastAsia="en-US"/>
        </w:rPr>
        <w:t>     </w:t>
      </w:r>
      <w:r w:rsidRPr="00762688">
        <w:rPr>
          <w:color w:val="000000"/>
          <w:sz w:val="23"/>
          <w:szCs w:val="23"/>
          <w:lang w:eastAsia="en-US"/>
        </w:rPr>
        <w:t xml:space="preserve"> 6) завершение </w:t>
      </w:r>
      <w:proofErr w:type="gramStart"/>
      <w:r w:rsidRPr="00762688">
        <w:rPr>
          <w:color w:val="000000"/>
          <w:sz w:val="23"/>
          <w:szCs w:val="23"/>
          <w:lang w:eastAsia="en-US"/>
        </w:rPr>
        <w:t>обучения по программам</w:t>
      </w:r>
      <w:proofErr w:type="gramEnd"/>
      <w:r w:rsidRPr="00762688">
        <w:rPr>
          <w:color w:val="000000"/>
          <w:sz w:val="23"/>
          <w:szCs w:val="23"/>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62688" w:rsidRPr="00762688" w:rsidRDefault="00762688" w:rsidP="00762688">
      <w:pPr>
        <w:widowControl/>
        <w:spacing w:line="276" w:lineRule="auto"/>
        <w:jc w:val="both"/>
        <w:rPr>
          <w:sz w:val="23"/>
          <w:szCs w:val="23"/>
          <w:lang w:eastAsia="en-US"/>
        </w:rPr>
      </w:pPr>
      <w:bookmarkStart w:id="11" w:name="z263"/>
      <w:bookmarkEnd w:id="10"/>
      <w:r w:rsidRPr="00762688">
        <w:rPr>
          <w:color w:val="000000"/>
          <w:sz w:val="23"/>
          <w:szCs w:val="23"/>
          <w:lang w:val="en-US" w:eastAsia="en-US"/>
        </w:rPr>
        <w:t>     </w:t>
      </w:r>
      <w:r w:rsidRPr="00762688">
        <w:rPr>
          <w:color w:val="000000"/>
          <w:sz w:val="23"/>
          <w:szCs w:val="23"/>
          <w:lang w:eastAsia="en-US"/>
        </w:rPr>
        <w:t xml:space="preserve"> 7) наличие ученой степени;</w:t>
      </w:r>
    </w:p>
    <w:bookmarkEnd w:id="11"/>
    <w:p w:rsidR="00762688" w:rsidRPr="00762688" w:rsidRDefault="00762688" w:rsidP="00762688">
      <w:pPr>
        <w:widowControl/>
        <w:spacing w:line="276" w:lineRule="auto"/>
        <w:jc w:val="both"/>
        <w:rPr>
          <w:sz w:val="23"/>
          <w:szCs w:val="23"/>
          <w:lang w:eastAsia="en-US"/>
        </w:rPr>
      </w:pPr>
      <w:r w:rsidRPr="00762688">
        <w:rPr>
          <w:color w:val="000000"/>
          <w:sz w:val="23"/>
          <w:szCs w:val="23"/>
          <w:lang w:val="en-US" w:eastAsia="en-US"/>
        </w:rPr>
        <w:t>     </w:t>
      </w:r>
      <w:r w:rsidRPr="00762688">
        <w:rPr>
          <w:color w:val="000000"/>
          <w:sz w:val="23"/>
          <w:szCs w:val="23"/>
          <w:lang w:eastAsia="en-US"/>
        </w:rPr>
        <w:t xml:space="preserve"> 8) не менее пяти лет стажа работы для лиц, зачисленных в Президентский молодежный кадровый резерв.</w:t>
      </w:r>
    </w:p>
    <w:p w:rsidR="00762688" w:rsidRPr="00762688" w:rsidRDefault="00762688" w:rsidP="00762688">
      <w:pPr>
        <w:widowControl/>
        <w:spacing w:line="276" w:lineRule="auto"/>
        <w:jc w:val="both"/>
        <w:rPr>
          <w:color w:val="000000"/>
          <w:sz w:val="23"/>
          <w:szCs w:val="23"/>
          <w:lang w:eastAsia="en-US"/>
        </w:rPr>
      </w:pPr>
    </w:p>
    <w:bookmarkEnd w:id="4"/>
    <w:p w:rsidR="00762688" w:rsidRPr="00762688" w:rsidRDefault="00762688" w:rsidP="00762688">
      <w:pPr>
        <w:widowControl/>
        <w:ind w:firstLine="851"/>
        <w:jc w:val="both"/>
        <w:rPr>
          <w:b/>
          <w:sz w:val="23"/>
          <w:szCs w:val="23"/>
        </w:rPr>
      </w:pPr>
      <w:r w:rsidRPr="00762688">
        <w:rPr>
          <w:b/>
          <w:sz w:val="23"/>
          <w:szCs w:val="23"/>
        </w:rPr>
        <w:t>Должностные оклады административных государственных служащих:</w:t>
      </w:r>
    </w:p>
    <w:tbl>
      <w:tblPr>
        <w:tblW w:w="89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410"/>
        <w:gridCol w:w="2551"/>
      </w:tblGrid>
      <w:tr w:rsidR="00762688" w:rsidRPr="00762688" w:rsidTr="000E7BE3">
        <w:trPr>
          <w:cantSplit/>
          <w:trHeight w:val="233"/>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762688" w:rsidRPr="00762688" w:rsidRDefault="00762688" w:rsidP="00762688">
            <w:pPr>
              <w:keepNext/>
              <w:keepLines/>
              <w:tabs>
                <w:tab w:val="left" w:pos="132"/>
                <w:tab w:val="left" w:pos="6663"/>
              </w:tabs>
              <w:ind w:left="-1440" w:right="365"/>
              <w:jc w:val="center"/>
              <w:rPr>
                <w:b/>
                <w:sz w:val="23"/>
                <w:szCs w:val="23"/>
              </w:rPr>
            </w:pPr>
            <w:r w:rsidRPr="00762688">
              <w:rPr>
                <w:b/>
                <w:bCs/>
                <w:iCs/>
                <w:sz w:val="23"/>
                <w:szCs w:val="23"/>
              </w:rPr>
              <w:t xml:space="preserve"> Категория</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762688" w:rsidRPr="00762688" w:rsidRDefault="00762688" w:rsidP="00762688">
            <w:pPr>
              <w:keepNext/>
              <w:keepLines/>
              <w:tabs>
                <w:tab w:val="left" w:pos="132"/>
                <w:tab w:val="left" w:pos="6663"/>
              </w:tabs>
              <w:ind w:right="311"/>
              <w:jc w:val="center"/>
              <w:rPr>
                <w:b/>
                <w:sz w:val="23"/>
                <w:szCs w:val="23"/>
              </w:rPr>
            </w:pPr>
            <w:r w:rsidRPr="00762688">
              <w:rPr>
                <w:b/>
                <w:bCs/>
                <w:iCs/>
                <w:sz w:val="23"/>
                <w:szCs w:val="23"/>
              </w:rPr>
              <w:t>В зависимости от выслуги лет</w:t>
            </w:r>
          </w:p>
        </w:tc>
      </w:tr>
      <w:tr w:rsidR="00762688" w:rsidRPr="00762688" w:rsidTr="000E7BE3">
        <w:trPr>
          <w:cantSplit/>
          <w:trHeight w:val="303"/>
        </w:trPr>
        <w:tc>
          <w:tcPr>
            <w:tcW w:w="4004" w:type="dxa"/>
            <w:vMerge/>
            <w:tcBorders>
              <w:top w:val="single" w:sz="4" w:space="0" w:color="auto"/>
              <w:left w:val="single" w:sz="4" w:space="0" w:color="auto"/>
              <w:bottom w:val="single" w:sz="4" w:space="0" w:color="auto"/>
              <w:right w:val="single" w:sz="4" w:space="0" w:color="auto"/>
            </w:tcBorders>
            <w:vAlign w:val="center"/>
          </w:tcPr>
          <w:p w:rsidR="00762688" w:rsidRPr="00762688" w:rsidRDefault="00762688" w:rsidP="00762688">
            <w:pPr>
              <w:keepNext/>
              <w:keepLines/>
              <w:tabs>
                <w:tab w:val="left" w:pos="132"/>
                <w:tab w:val="left" w:pos="6663"/>
              </w:tabs>
              <w:ind w:left="-1440" w:right="99"/>
              <w:jc w:val="center"/>
              <w:rPr>
                <w:b/>
                <w:sz w:val="23"/>
                <w:szCs w:val="23"/>
              </w:rPr>
            </w:pPr>
          </w:p>
        </w:tc>
        <w:tc>
          <w:tcPr>
            <w:tcW w:w="2410" w:type="dxa"/>
            <w:tcBorders>
              <w:top w:val="single" w:sz="4" w:space="0" w:color="auto"/>
              <w:left w:val="single" w:sz="4" w:space="0" w:color="auto"/>
              <w:bottom w:val="single" w:sz="4" w:space="0" w:color="auto"/>
              <w:right w:val="single" w:sz="4" w:space="0" w:color="auto"/>
            </w:tcBorders>
            <w:vAlign w:val="center"/>
          </w:tcPr>
          <w:p w:rsidR="00762688" w:rsidRPr="00762688" w:rsidRDefault="00762688" w:rsidP="00762688">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3"/>
                <w:szCs w:val="23"/>
              </w:rPr>
            </w:pPr>
            <w:proofErr w:type="spellStart"/>
            <w:r w:rsidRPr="00762688">
              <w:rPr>
                <w:b/>
                <w:sz w:val="23"/>
                <w:szCs w:val="23"/>
              </w:rPr>
              <w:t>min</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762688" w:rsidRPr="00762688" w:rsidRDefault="00762688" w:rsidP="00762688">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3"/>
                <w:szCs w:val="23"/>
              </w:rPr>
            </w:pPr>
            <w:proofErr w:type="spellStart"/>
            <w:r w:rsidRPr="00762688">
              <w:rPr>
                <w:b/>
                <w:sz w:val="23"/>
                <w:szCs w:val="23"/>
              </w:rPr>
              <w:t>max</w:t>
            </w:r>
            <w:proofErr w:type="spellEnd"/>
          </w:p>
        </w:tc>
      </w:tr>
      <w:tr w:rsidR="00762688" w:rsidRPr="00762688" w:rsidTr="000E7BE3">
        <w:trPr>
          <w:cantSplit/>
          <w:trHeight w:val="263"/>
        </w:trPr>
        <w:tc>
          <w:tcPr>
            <w:tcW w:w="4004" w:type="dxa"/>
            <w:tcBorders>
              <w:top w:val="single" w:sz="4" w:space="0" w:color="auto"/>
              <w:left w:val="single" w:sz="4" w:space="0" w:color="auto"/>
              <w:bottom w:val="single" w:sz="4" w:space="0" w:color="auto"/>
              <w:right w:val="single" w:sz="4" w:space="0" w:color="auto"/>
            </w:tcBorders>
            <w:vAlign w:val="center"/>
          </w:tcPr>
          <w:p w:rsidR="00762688" w:rsidRPr="00762688" w:rsidRDefault="00762688" w:rsidP="00762688">
            <w:pPr>
              <w:keepNext/>
              <w:keepLines/>
              <w:tabs>
                <w:tab w:val="left" w:pos="132"/>
                <w:tab w:val="left" w:pos="6663"/>
              </w:tabs>
              <w:ind w:left="-1440" w:right="-30" w:firstLine="1440"/>
              <w:jc w:val="center"/>
              <w:rPr>
                <w:b/>
                <w:bCs/>
                <w:iCs/>
                <w:sz w:val="23"/>
                <w:szCs w:val="23"/>
                <w:lang w:val="kk-KZ"/>
              </w:rPr>
            </w:pPr>
            <w:r w:rsidRPr="00762688">
              <w:rPr>
                <w:b/>
                <w:bCs/>
                <w:iCs/>
                <w:sz w:val="23"/>
                <w:szCs w:val="23"/>
              </w:rPr>
              <w:t>С-О-3</w:t>
            </w:r>
            <w:r w:rsidRPr="00762688">
              <w:rPr>
                <w:b/>
                <w:bCs/>
                <w:iCs/>
                <w:sz w:val="23"/>
                <w:szCs w:val="23"/>
                <w:lang w:val="kk-KZ"/>
              </w:rPr>
              <w:t>, функциональный блок</w:t>
            </w:r>
            <w:proofErr w:type="gramStart"/>
            <w:r w:rsidRPr="00762688">
              <w:rPr>
                <w:b/>
                <w:bCs/>
                <w:iCs/>
                <w:sz w:val="23"/>
                <w:szCs w:val="23"/>
                <w:lang w:val="kk-KZ"/>
              </w:rPr>
              <w:t xml:space="preserve"> А</w:t>
            </w:r>
            <w:proofErr w:type="gramEnd"/>
          </w:p>
        </w:tc>
        <w:tc>
          <w:tcPr>
            <w:tcW w:w="2410" w:type="dxa"/>
            <w:tcBorders>
              <w:top w:val="single" w:sz="4" w:space="0" w:color="auto"/>
              <w:left w:val="single" w:sz="4" w:space="0" w:color="auto"/>
              <w:bottom w:val="single" w:sz="4" w:space="0" w:color="auto"/>
              <w:right w:val="single" w:sz="4" w:space="0" w:color="auto"/>
            </w:tcBorders>
          </w:tcPr>
          <w:p w:rsidR="00762688" w:rsidRPr="00762688" w:rsidRDefault="00762688" w:rsidP="00762688">
            <w:pPr>
              <w:tabs>
                <w:tab w:val="center" w:pos="1600"/>
                <w:tab w:val="left" w:pos="2445"/>
              </w:tabs>
              <w:jc w:val="center"/>
              <w:rPr>
                <w:b/>
                <w:sz w:val="23"/>
                <w:szCs w:val="23"/>
                <w:lang w:val="kk-KZ"/>
              </w:rPr>
            </w:pPr>
            <w:r w:rsidRPr="00762688">
              <w:rPr>
                <w:b/>
                <w:sz w:val="23"/>
                <w:szCs w:val="23"/>
                <w:lang w:val="kk-KZ"/>
              </w:rPr>
              <w:t>285 201</w:t>
            </w:r>
          </w:p>
        </w:tc>
        <w:tc>
          <w:tcPr>
            <w:tcW w:w="2551" w:type="dxa"/>
            <w:tcBorders>
              <w:top w:val="single" w:sz="4" w:space="0" w:color="auto"/>
              <w:left w:val="single" w:sz="4" w:space="0" w:color="auto"/>
              <w:bottom w:val="single" w:sz="4" w:space="0" w:color="auto"/>
              <w:right w:val="single" w:sz="4" w:space="0" w:color="auto"/>
            </w:tcBorders>
          </w:tcPr>
          <w:p w:rsidR="00762688" w:rsidRPr="00762688" w:rsidRDefault="00762688" w:rsidP="00762688">
            <w:pPr>
              <w:jc w:val="center"/>
              <w:rPr>
                <w:b/>
                <w:sz w:val="23"/>
                <w:szCs w:val="23"/>
                <w:lang w:val="kk-KZ"/>
              </w:rPr>
            </w:pPr>
            <w:r w:rsidRPr="00762688">
              <w:rPr>
                <w:b/>
                <w:sz w:val="23"/>
                <w:szCs w:val="23"/>
                <w:lang w:val="kk-KZ"/>
              </w:rPr>
              <w:t>350 413</w:t>
            </w:r>
          </w:p>
        </w:tc>
      </w:tr>
    </w:tbl>
    <w:p w:rsidR="00762688" w:rsidRPr="00762688" w:rsidRDefault="00762688" w:rsidP="00762688">
      <w:pPr>
        <w:ind w:firstLine="708"/>
        <w:jc w:val="both"/>
        <w:rPr>
          <w:b/>
          <w:color w:val="000000"/>
          <w:sz w:val="23"/>
          <w:szCs w:val="23"/>
        </w:rPr>
      </w:pPr>
    </w:p>
    <w:p w:rsidR="004E1273" w:rsidRPr="00D571A0" w:rsidRDefault="004E1273" w:rsidP="004E1273">
      <w:pPr>
        <w:widowControl/>
        <w:spacing w:line="276" w:lineRule="auto"/>
        <w:ind w:firstLine="708"/>
        <w:jc w:val="both"/>
        <w:rPr>
          <w:b/>
          <w:sz w:val="23"/>
          <w:szCs w:val="23"/>
          <w:lang w:eastAsia="en-US"/>
        </w:rPr>
      </w:pPr>
      <w:r w:rsidRPr="00D571A0">
        <w:rPr>
          <w:b/>
          <w:color w:val="000000"/>
          <w:sz w:val="23"/>
          <w:szCs w:val="23"/>
          <w:lang w:eastAsia="en-US"/>
        </w:rPr>
        <w:t>К административным государственным должностям категории С-О-4 устанавливаются следующие требования:</w:t>
      </w:r>
    </w:p>
    <w:p w:rsidR="004E1273" w:rsidRPr="00D571A0" w:rsidRDefault="004E1273" w:rsidP="004E1273">
      <w:pPr>
        <w:widowControl/>
        <w:spacing w:line="276" w:lineRule="auto"/>
        <w:ind w:firstLine="709"/>
        <w:jc w:val="both"/>
        <w:rPr>
          <w:sz w:val="23"/>
          <w:szCs w:val="23"/>
          <w:lang w:eastAsia="en-US"/>
        </w:rPr>
      </w:pPr>
      <w:r w:rsidRPr="00D571A0">
        <w:rPr>
          <w:color w:val="000000"/>
          <w:sz w:val="23"/>
          <w:szCs w:val="23"/>
          <w:lang w:eastAsia="en-US"/>
        </w:rPr>
        <w:t>послевузовское или высшее образование;</w:t>
      </w:r>
    </w:p>
    <w:p w:rsidR="004E1273" w:rsidRPr="00D571A0" w:rsidRDefault="004E1273" w:rsidP="004E1273">
      <w:pPr>
        <w:widowControl/>
        <w:spacing w:line="276" w:lineRule="auto"/>
        <w:ind w:firstLine="709"/>
        <w:jc w:val="both"/>
        <w:rPr>
          <w:sz w:val="23"/>
          <w:szCs w:val="23"/>
          <w:lang w:eastAsia="en-US"/>
        </w:rPr>
      </w:pPr>
      <w:r w:rsidRPr="00D571A0">
        <w:rPr>
          <w:color w:val="000000"/>
          <w:sz w:val="23"/>
          <w:szCs w:val="23"/>
          <w:lang w:eastAsia="en-US"/>
        </w:rPr>
        <w:lastRenderedPageBreak/>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4E1273" w:rsidRPr="00D571A0" w:rsidRDefault="004E1273" w:rsidP="004E1273">
      <w:pPr>
        <w:widowControl/>
        <w:spacing w:line="276" w:lineRule="auto"/>
        <w:ind w:firstLine="709"/>
        <w:jc w:val="both"/>
        <w:rPr>
          <w:sz w:val="23"/>
          <w:szCs w:val="23"/>
          <w:lang w:eastAsia="en-US"/>
        </w:rPr>
      </w:pPr>
      <w:r w:rsidRPr="00D571A0">
        <w:rPr>
          <w:color w:val="000000"/>
          <w:sz w:val="23"/>
          <w:szCs w:val="23"/>
          <w:lang w:eastAsia="en-US"/>
        </w:rPr>
        <w:t>опыт работы должен соответствовать одному из следующих требований:</w:t>
      </w:r>
    </w:p>
    <w:p w:rsidR="004E1273" w:rsidRPr="00D571A0" w:rsidRDefault="004E1273" w:rsidP="004E1273">
      <w:pPr>
        <w:widowControl/>
        <w:spacing w:line="276" w:lineRule="auto"/>
        <w:ind w:firstLine="709"/>
        <w:jc w:val="both"/>
        <w:rPr>
          <w:sz w:val="23"/>
          <w:szCs w:val="23"/>
          <w:lang w:eastAsia="en-US"/>
        </w:rPr>
      </w:pPr>
      <w:bookmarkStart w:id="12" w:name="z266"/>
      <w:r w:rsidRPr="00D571A0">
        <w:rPr>
          <w:color w:val="000000"/>
          <w:sz w:val="23"/>
          <w:szCs w:val="23"/>
          <w:lang w:eastAsia="en-US"/>
        </w:rPr>
        <w:t>1) не менее одного года стажа работы на государственных должностях;</w:t>
      </w:r>
    </w:p>
    <w:p w:rsidR="004E1273" w:rsidRPr="00D571A0" w:rsidRDefault="004E1273" w:rsidP="004E1273">
      <w:pPr>
        <w:widowControl/>
        <w:spacing w:line="276" w:lineRule="auto"/>
        <w:ind w:firstLine="709"/>
        <w:jc w:val="both"/>
        <w:rPr>
          <w:sz w:val="23"/>
          <w:szCs w:val="23"/>
          <w:lang w:eastAsia="en-US"/>
        </w:rPr>
      </w:pPr>
      <w:bookmarkStart w:id="13" w:name="z267"/>
      <w:bookmarkEnd w:id="12"/>
      <w:r w:rsidRPr="00D571A0">
        <w:rPr>
          <w:color w:val="000000"/>
          <w:sz w:val="23"/>
          <w:szCs w:val="23"/>
          <w:lang w:eastAsia="en-US"/>
        </w:rPr>
        <w:t>2) не менее двух лет стажа работы в областях, соответствующих функциональным направлениям конкретной должности данной категории;</w:t>
      </w:r>
    </w:p>
    <w:p w:rsidR="004E1273" w:rsidRPr="00D571A0" w:rsidRDefault="004E1273" w:rsidP="004E1273">
      <w:pPr>
        <w:widowControl/>
        <w:spacing w:line="276" w:lineRule="auto"/>
        <w:ind w:firstLine="709"/>
        <w:jc w:val="both"/>
        <w:rPr>
          <w:sz w:val="23"/>
          <w:szCs w:val="23"/>
          <w:lang w:eastAsia="en-US"/>
        </w:rPr>
      </w:pPr>
      <w:bookmarkStart w:id="14" w:name="z268"/>
      <w:bookmarkEnd w:id="13"/>
      <w:r w:rsidRPr="00D571A0">
        <w:rPr>
          <w:color w:val="000000"/>
          <w:sz w:val="23"/>
          <w:szCs w:val="23"/>
          <w:lang w:eastAsia="en-US"/>
        </w:rPr>
        <w:t xml:space="preserve">3) не менее одного года стажа работы в статусе депутата Парламента Республики Казахстан или депутата </w:t>
      </w:r>
      <w:proofErr w:type="spellStart"/>
      <w:r w:rsidRPr="00D571A0">
        <w:rPr>
          <w:color w:val="000000"/>
          <w:sz w:val="23"/>
          <w:szCs w:val="23"/>
          <w:lang w:eastAsia="en-US"/>
        </w:rPr>
        <w:t>маслихата</w:t>
      </w:r>
      <w:proofErr w:type="spellEnd"/>
      <w:r w:rsidRPr="00D571A0">
        <w:rPr>
          <w:color w:val="000000"/>
          <w:sz w:val="23"/>
          <w:szCs w:val="23"/>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E1273" w:rsidRPr="00D571A0" w:rsidRDefault="004E1273" w:rsidP="004E1273">
      <w:pPr>
        <w:widowControl/>
        <w:spacing w:line="276" w:lineRule="auto"/>
        <w:ind w:firstLine="709"/>
        <w:jc w:val="both"/>
        <w:rPr>
          <w:sz w:val="23"/>
          <w:szCs w:val="23"/>
          <w:lang w:eastAsia="en-US"/>
        </w:rPr>
      </w:pPr>
      <w:bookmarkStart w:id="15" w:name="z269"/>
      <w:bookmarkEnd w:id="14"/>
      <w:r w:rsidRPr="00D571A0">
        <w:rPr>
          <w:color w:val="000000"/>
          <w:sz w:val="23"/>
          <w:szCs w:val="23"/>
          <w:lang w:eastAsia="en-US"/>
        </w:rPr>
        <w:t>4) не менее шести месяцев стажа работы в должности судьи, за исключением судей, прекративших свои полномочия по отрицательным мотивам;</w:t>
      </w:r>
    </w:p>
    <w:p w:rsidR="004E1273" w:rsidRPr="00D571A0" w:rsidRDefault="004E1273" w:rsidP="004E1273">
      <w:pPr>
        <w:widowControl/>
        <w:spacing w:line="276" w:lineRule="auto"/>
        <w:ind w:firstLine="709"/>
        <w:jc w:val="both"/>
        <w:rPr>
          <w:sz w:val="23"/>
          <w:szCs w:val="23"/>
          <w:lang w:eastAsia="en-US"/>
        </w:rPr>
      </w:pPr>
      <w:bookmarkStart w:id="16" w:name="z270"/>
      <w:bookmarkEnd w:id="15"/>
      <w:r w:rsidRPr="00D571A0">
        <w:rPr>
          <w:color w:val="000000"/>
          <w:sz w:val="23"/>
          <w:szCs w:val="23"/>
          <w:lang w:eastAsia="en-US"/>
        </w:rPr>
        <w:t>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E1273" w:rsidRPr="00D571A0" w:rsidRDefault="004E1273" w:rsidP="004E1273">
      <w:pPr>
        <w:widowControl/>
        <w:spacing w:line="276" w:lineRule="auto"/>
        <w:ind w:firstLine="709"/>
        <w:jc w:val="both"/>
        <w:rPr>
          <w:sz w:val="23"/>
          <w:szCs w:val="23"/>
          <w:lang w:eastAsia="en-US"/>
        </w:rPr>
      </w:pPr>
      <w:bookmarkStart w:id="17" w:name="z271"/>
      <w:bookmarkEnd w:id="16"/>
      <w:r w:rsidRPr="00D571A0">
        <w:rPr>
          <w:color w:val="000000"/>
          <w:sz w:val="23"/>
          <w:szCs w:val="23"/>
          <w:lang w:eastAsia="en-US"/>
        </w:rPr>
        <w:t xml:space="preserve">6) завершение </w:t>
      </w:r>
      <w:proofErr w:type="gramStart"/>
      <w:r w:rsidRPr="00D571A0">
        <w:rPr>
          <w:color w:val="000000"/>
          <w:sz w:val="23"/>
          <w:szCs w:val="23"/>
          <w:lang w:eastAsia="en-US"/>
        </w:rPr>
        <w:t>обучения по программам</w:t>
      </w:r>
      <w:proofErr w:type="gramEnd"/>
      <w:r w:rsidRPr="00D571A0">
        <w:rPr>
          <w:color w:val="000000"/>
          <w:sz w:val="23"/>
          <w:szCs w:val="23"/>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4E1273" w:rsidRPr="00D571A0" w:rsidRDefault="004E1273" w:rsidP="004E1273">
      <w:pPr>
        <w:widowControl/>
        <w:spacing w:line="276" w:lineRule="auto"/>
        <w:ind w:firstLine="709"/>
        <w:jc w:val="both"/>
        <w:rPr>
          <w:sz w:val="23"/>
          <w:szCs w:val="23"/>
          <w:lang w:eastAsia="en-US"/>
        </w:rPr>
      </w:pPr>
      <w:bookmarkStart w:id="18" w:name="z272"/>
      <w:bookmarkEnd w:id="17"/>
      <w:r w:rsidRPr="00D571A0">
        <w:rPr>
          <w:color w:val="000000"/>
          <w:sz w:val="23"/>
          <w:szCs w:val="23"/>
          <w:lang w:eastAsia="en-US"/>
        </w:rPr>
        <w:t>7) наличие ученой степени;</w:t>
      </w:r>
    </w:p>
    <w:p w:rsidR="004E1273" w:rsidRPr="00D571A0" w:rsidRDefault="004E1273" w:rsidP="004E1273">
      <w:pPr>
        <w:widowControl/>
        <w:spacing w:line="276" w:lineRule="auto"/>
        <w:ind w:firstLine="709"/>
        <w:jc w:val="both"/>
        <w:rPr>
          <w:sz w:val="23"/>
          <w:szCs w:val="23"/>
          <w:lang w:eastAsia="en-US"/>
        </w:rPr>
      </w:pPr>
      <w:bookmarkStart w:id="19" w:name="z273"/>
      <w:bookmarkEnd w:id="18"/>
      <w:r w:rsidRPr="00D571A0">
        <w:rPr>
          <w:color w:val="000000"/>
          <w:sz w:val="23"/>
          <w:szCs w:val="23"/>
          <w:lang w:eastAsia="en-US"/>
        </w:rPr>
        <w:t>8) не менее пяти лет стажа работы для лиц, зачисленных в Президентский молодежный кадровый резерв;</w:t>
      </w:r>
    </w:p>
    <w:bookmarkEnd w:id="19"/>
    <w:p w:rsidR="004E1273" w:rsidRPr="00D571A0" w:rsidRDefault="004E1273" w:rsidP="004E1273">
      <w:pPr>
        <w:widowControl/>
        <w:spacing w:line="276" w:lineRule="auto"/>
        <w:ind w:firstLine="709"/>
        <w:jc w:val="both"/>
        <w:rPr>
          <w:sz w:val="23"/>
          <w:szCs w:val="23"/>
          <w:lang w:eastAsia="en-US"/>
        </w:rPr>
      </w:pPr>
      <w:r w:rsidRPr="00D571A0">
        <w:rPr>
          <w:color w:val="000000"/>
          <w:sz w:val="23"/>
          <w:szCs w:val="23"/>
          <w:lang w:eastAsia="en-US"/>
        </w:rPr>
        <w:t>9) на должность судебного исполнителя опыт работы не требуется.</w:t>
      </w:r>
    </w:p>
    <w:p w:rsidR="0088484F" w:rsidRPr="00D571A0" w:rsidRDefault="00915A98" w:rsidP="00915A98">
      <w:pPr>
        <w:tabs>
          <w:tab w:val="left" w:pos="3810"/>
        </w:tabs>
        <w:ind w:firstLine="567"/>
        <w:jc w:val="both"/>
        <w:rPr>
          <w:b/>
          <w:sz w:val="23"/>
          <w:szCs w:val="23"/>
        </w:rPr>
      </w:pPr>
      <w:r w:rsidRPr="00D571A0">
        <w:rPr>
          <w:b/>
          <w:sz w:val="23"/>
          <w:szCs w:val="23"/>
        </w:rPr>
        <w:tab/>
      </w:r>
    </w:p>
    <w:p w:rsidR="00915A98" w:rsidRPr="00D571A0" w:rsidRDefault="00915A98" w:rsidP="00915A98">
      <w:pPr>
        <w:widowControl/>
        <w:ind w:firstLine="851"/>
        <w:jc w:val="both"/>
        <w:rPr>
          <w:b/>
          <w:sz w:val="23"/>
          <w:szCs w:val="23"/>
          <w:lang w:val="kk-KZ"/>
        </w:rPr>
      </w:pPr>
      <w:r w:rsidRPr="00D571A0">
        <w:rPr>
          <w:b/>
          <w:sz w:val="23"/>
          <w:szCs w:val="23"/>
          <w:lang w:val="kk-KZ"/>
        </w:rPr>
        <w:tab/>
      </w:r>
      <w:r w:rsidRPr="00D571A0">
        <w:rPr>
          <w:b/>
          <w:sz w:val="23"/>
          <w:szCs w:val="23"/>
        </w:rPr>
        <w:t>Должностные оклады административных государственных служащих:</w:t>
      </w:r>
    </w:p>
    <w:tbl>
      <w:tblPr>
        <w:tblW w:w="88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62"/>
        <w:gridCol w:w="2268"/>
        <w:gridCol w:w="2694"/>
      </w:tblGrid>
      <w:tr w:rsidR="00915A98" w:rsidRPr="00D571A0" w:rsidTr="00892750">
        <w:trPr>
          <w:cantSplit/>
          <w:trHeight w:val="233"/>
        </w:trPr>
        <w:tc>
          <w:tcPr>
            <w:tcW w:w="3862" w:type="dxa"/>
            <w:vMerge w:val="restart"/>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tabs>
                <w:tab w:val="left" w:pos="132"/>
                <w:tab w:val="left" w:pos="6663"/>
              </w:tabs>
              <w:ind w:left="-1440" w:right="365"/>
              <w:jc w:val="right"/>
              <w:rPr>
                <w:b/>
                <w:sz w:val="23"/>
                <w:szCs w:val="23"/>
              </w:rPr>
            </w:pPr>
            <w:r w:rsidRPr="00D571A0">
              <w:rPr>
                <w:b/>
                <w:bCs/>
                <w:iCs/>
                <w:sz w:val="23"/>
                <w:szCs w:val="23"/>
              </w:rPr>
              <w:t xml:space="preserve"> Категория</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tabs>
                <w:tab w:val="left" w:pos="132"/>
                <w:tab w:val="left" w:pos="6663"/>
              </w:tabs>
              <w:ind w:left="-1440" w:right="311"/>
              <w:jc w:val="center"/>
              <w:rPr>
                <w:b/>
                <w:sz w:val="23"/>
                <w:szCs w:val="23"/>
              </w:rPr>
            </w:pPr>
            <w:r w:rsidRPr="00D571A0">
              <w:rPr>
                <w:b/>
                <w:bCs/>
                <w:iCs/>
                <w:sz w:val="23"/>
                <w:szCs w:val="23"/>
              </w:rPr>
              <w:t>В зависимости от выслуги лет</w:t>
            </w:r>
          </w:p>
        </w:tc>
      </w:tr>
      <w:tr w:rsidR="00915A98" w:rsidRPr="00D571A0" w:rsidTr="00892750">
        <w:trPr>
          <w:cantSplit/>
          <w:trHeight w:val="303"/>
        </w:trPr>
        <w:tc>
          <w:tcPr>
            <w:tcW w:w="3862" w:type="dxa"/>
            <w:vMerge/>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tabs>
                <w:tab w:val="left" w:pos="132"/>
                <w:tab w:val="left" w:pos="6663"/>
              </w:tabs>
              <w:ind w:left="-1440" w:right="99"/>
              <w:jc w:val="center"/>
              <w:rPr>
                <w:b/>
                <w:sz w:val="23"/>
                <w:szCs w:val="23"/>
              </w:rPr>
            </w:pPr>
          </w:p>
        </w:tc>
        <w:tc>
          <w:tcPr>
            <w:tcW w:w="2268" w:type="dxa"/>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3"/>
                <w:szCs w:val="23"/>
              </w:rPr>
            </w:pPr>
            <w:proofErr w:type="spellStart"/>
            <w:r w:rsidRPr="00D571A0">
              <w:rPr>
                <w:b/>
                <w:sz w:val="23"/>
                <w:szCs w:val="23"/>
              </w:rPr>
              <w:t>min</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915A98" w:rsidRPr="00D571A0" w:rsidRDefault="00915A98" w:rsidP="00915A98">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3"/>
                <w:szCs w:val="23"/>
              </w:rPr>
            </w:pPr>
            <w:proofErr w:type="spellStart"/>
            <w:r w:rsidRPr="00D571A0">
              <w:rPr>
                <w:b/>
                <w:sz w:val="23"/>
                <w:szCs w:val="23"/>
              </w:rPr>
              <w:t>max</w:t>
            </w:r>
            <w:proofErr w:type="spellEnd"/>
          </w:p>
        </w:tc>
      </w:tr>
      <w:tr w:rsidR="00CA56A4" w:rsidRPr="00D571A0" w:rsidTr="00892750">
        <w:trPr>
          <w:cantSplit/>
          <w:trHeight w:val="70"/>
        </w:trPr>
        <w:tc>
          <w:tcPr>
            <w:tcW w:w="3862" w:type="dxa"/>
            <w:tcBorders>
              <w:top w:val="single" w:sz="4" w:space="0" w:color="auto"/>
              <w:left w:val="single" w:sz="4" w:space="0" w:color="auto"/>
              <w:bottom w:val="single" w:sz="4" w:space="0" w:color="auto"/>
              <w:right w:val="single" w:sz="4" w:space="0" w:color="auto"/>
            </w:tcBorders>
            <w:vAlign w:val="center"/>
          </w:tcPr>
          <w:p w:rsidR="00CA56A4" w:rsidRPr="00D571A0" w:rsidRDefault="00CA56A4" w:rsidP="008D2A33">
            <w:pPr>
              <w:keepNext/>
              <w:keepLines/>
              <w:tabs>
                <w:tab w:val="left" w:pos="132"/>
                <w:tab w:val="left" w:pos="6663"/>
              </w:tabs>
              <w:ind w:left="-1440" w:right="99" w:firstLine="1440"/>
              <w:jc w:val="center"/>
              <w:rPr>
                <w:b/>
                <w:bCs/>
                <w:iCs/>
                <w:color w:val="000000"/>
                <w:sz w:val="23"/>
                <w:szCs w:val="23"/>
                <w:lang w:val="kk-KZ"/>
              </w:rPr>
            </w:pPr>
            <w:r w:rsidRPr="00D571A0">
              <w:rPr>
                <w:b/>
                <w:bCs/>
                <w:iCs/>
                <w:color w:val="000000"/>
                <w:sz w:val="23"/>
                <w:szCs w:val="23"/>
              </w:rPr>
              <w:t>С-О-</w:t>
            </w:r>
            <w:r w:rsidRPr="00D571A0">
              <w:rPr>
                <w:b/>
                <w:bCs/>
                <w:iCs/>
                <w:color w:val="000000"/>
                <w:sz w:val="23"/>
                <w:szCs w:val="23"/>
                <w:lang w:val="kk-KZ"/>
              </w:rPr>
              <w:t xml:space="preserve">4, функиональный блок </w:t>
            </w:r>
            <w:r w:rsidR="00892750">
              <w:rPr>
                <w:b/>
                <w:bCs/>
                <w:iCs/>
                <w:color w:val="000000"/>
                <w:sz w:val="23"/>
                <w:szCs w:val="23"/>
                <w:lang w:val="kk-KZ"/>
              </w:rPr>
              <w:t>«Б»</w:t>
            </w:r>
          </w:p>
        </w:tc>
        <w:tc>
          <w:tcPr>
            <w:tcW w:w="2268" w:type="dxa"/>
            <w:tcBorders>
              <w:top w:val="single" w:sz="4" w:space="0" w:color="auto"/>
              <w:left w:val="single" w:sz="4" w:space="0" w:color="auto"/>
              <w:bottom w:val="single" w:sz="4" w:space="0" w:color="auto"/>
              <w:right w:val="single" w:sz="4" w:space="0" w:color="auto"/>
            </w:tcBorders>
          </w:tcPr>
          <w:p w:rsidR="00CA56A4" w:rsidRPr="007527D7" w:rsidRDefault="007527D7" w:rsidP="007527D7">
            <w:pPr>
              <w:jc w:val="center"/>
              <w:rPr>
                <w:sz w:val="24"/>
                <w:szCs w:val="24"/>
                <w:lang w:val="kk-KZ"/>
              </w:rPr>
            </w:pPr>
            <w:r>
              <w:rPr>
                <w:sz w:val="24"/>
                <w:szCs w:val="24"/>
                <w:lang w:val="kk-KZ"/>
              </w:rPr>
              <w:t>237596</w:t>
            </w:r>
          </w:p>
        </w:tc>
        <w:tc>
          <w:tcPr>
            <w:tcW w:w="2694" w:type="dxa"/>
            <w:tcBorders>
              <w:top w:val="single" w:sz="4" w:space="0" w:color="auto"/>
              <w:left w:val="single" w:sz="4" w:space="0" w:color="auto"/>
              <w:bottom w:val="single" w:sz="4" w:space="0" w:color="auto"/>
              <w:right w:val="single" w:sz="4" w:space="0" w:color="auto"/>
            </w:tcBorders>
          </w:tcPr>
          <w:p w:rsidR="00CA56A4" w:rsidRPr="007527D7" w:rsidRDefault="007527D7" w:rsidP="00CA56A4">
            <w:pPr>
              <w:jc w:val="center"/>
              <w:rPr>
                <w:sz w:val="24"/>
                <w:szCs w:val="24"/>
                <w:lang w:val="kk-KZ"/>
              </w:rPr>
            </w:pPr>
            <w:r>
              <w:rPr>
                <w:sz w:val="24"/>
                <w:szCs w:val="24"/>
                <w:lang w:val="kk-KZ"/>
              </w:rPr>
              <w:t>281435</w:t>
            </w:r>
          </w:p>
        </w:tc>
      </w:tr>
    </w:tbl>
    <w:p w:rsidR="0088484F" w:rsidRPr="00D571A0" w:rsidRDefault="0088484F" w:rsidP="00915A98">
      <w:pPr>
        <w:tabs>
          <w:tab w:val="left" w:pos="2760"/>
        </w:tabs>
        <w:ind w:firstLine="567"/>
        <w:jc w:val="both"/>
        <w:rPr>
          <w:b/>
          <w:sz w:val="23"/>
          <w:szCs w:val="23"/>
          <w:lang w:val="kk-KZ"/>
        </w:rPr>
      </w:pPr>
    </w:p>
    <w:p w:rsidR="00A05075" w:rsidRPr="00A05075" w:rsidRDefault="00A05075" w:rsidP="00A05075">
      <w:pPr>
        <w:tabs>
          <w:tab w:val="left" w:pos="6555"/>
        </w:tabs>
        <w:ind w:firstLine="708"/>
        <w:jc w:val="both"/>
        <w:rPr>
          <w:b/>
          <w:color w:val="000000"/>
          <w:sz w:val="23"/>
          <w:szCs w:val="23"/>
        </w:rPr>
      </w:pPr>
      <w:r w:rsidRPr="00A05075">
        <w:rPr>
          <w:b/>
          <w:color w:val="000000"/>
          <w:sz w:val="23"/>
          <w:szCs w:val="23"/>
        </w:rPr>
        <w:t>К административным государственным должностям категории С-</w:t>
      </w:r>
      <w:r w:rsidRPr="00A05075">
        <w:rPr>
          <w:b/>
          <w:color w:val="000000"/>
          <w:sz w:val="23"/>
          <w:szCs w:val="23"/>
          <w:lang w:val="kk-KZ"/>
        </w:rPr>
        <w:t>О-5</w:t>
      </w:r>
      <w:r w:rsidRPr="00A05075">
        <w:rPr>
          <w:b/>
          <w:color w:val="000000"/>
          <w:sz w:val="23"/>
          <w:szCs w:val="23"/>
        </w:rPr>
        <w:t xml:space="preserve"> устанавливаются следующие требования</w:t>
      </w:r>
    </w:p>
    <w:p w:rsidR="00A05075" w:rsidRPr="00A05075" w:rsidRDefault="00A05075" w:rsidP="00A05075">
      <w:pPr>
        <w:jc w:val="both"/>
        <w:rPr>
          <w:b/>
          <w:color w:val="000000"/>
          <w:sz w:val="23"/>
          <w:szCs w:val="23"/>
        </w:rPr>
      </w:pPr>
      <w:r w:rsidRPr="00A05075">
        <w:rPr>
          <w:color w:val="000000"/>
          <w:sz w:val="23"/>
          <w:szCs w:val="23"/>
          <w:lang w:val="en-US"/>
        </w:rPr>
        <w:t>    </w:t>
      </w:r>
      <w:r w:rsidRPr="00A05075">
        <w:rPr>
          <w:color w:val="000000"/>
          <w:sz w:val="23"/>
          <w:szCs w:val="23"/>
          <w:lang w:val="kk-KZ"/>
        </w:rPr>
        <w:t xml:space="preserve">     </w:t>
      </w:r>
      <w:r w:rsidRPr="00A05075">
        <w:rPr>
          <w:color w:val="000000"/>
          <w:sz w:val="23"/>
          <w:szCs w:val="23"/>
          <w:lang w:val="en-US"/>
        </w:rPr>
        <w:t> </w:t>
      </w:r>
      <w:r w:rsidRPr="00A05075">
        <w:rPr>
          <w:color w:val="000000"/>
          <w:sz w:val="23"/>
          <w:szCs w:val="23"/>
        </w:rPr>
        <w:t xml:space="preserve"> </w:t>
      </w:r>
      <w:r w:rsidRPr="00A05075">
        <w:rPr>
          <w:b/>
          <w:color w:val="000000"/>
          <w:sz w:val="23"/>
          <w:szCs w:val="23"/>
        </w:rPr>
        <w:t>послевузовское или высшее образование;</w:t>
      </w:r>
    </w:p>
    <w:p w:rsidR="00A05075" w:rsidRPr="00A05075" w:rsidRDefault="00A05075" w:rsidP="00A05075">
      <w:pPr>
        <w:jc w:val="both"/>
        <w:rPr>
          <w:color w:val="000000"/>
          <w:sz w:val="23"/>
          <w:szCs w:val="23"/>
        </w:rPr>
      </w:pPr>
      <w:r w:rsidRPr="00A05075">
        <w:rPr>
          <w:color w:val="000000"/>
          <w:sz w:val="23"/>
          <w:szCs w:val="23"/>
          <w:lang w:val="en-US"/>
        </w:rPr>
        <w:t>     </w:t>
      </w:r>
      <w:r w:rsidRPr="00A05075">
        <w:rPr>
          <w:color w:val="000000"/>
          <w:sz w:val="23"/>
          <w:szCs w:val="23"/>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05075" w:rsidRPr="00A05075" w:rsidRDefault="00A05075" w:rsidP="00A05075">
      <w:pPr>
        <w:jc w:val="both"/>
        <w:rPr>
          <w:color w:val="000000"/>
          <w:sz w:val="23"/>
          <w:szCs w:val="23"/>
          <w:lang w:val="kk-KZ"/>
        </w:rPr>
      </w:pPr>
      <w:r w:rsidRPr="00A05075">
        <w:rPr>
          <w:color w:val="000000"/>
          <w:sz w:val="23"/>
          <w:szCs w:val="23"/>
          <w:lang w:val="en-US"/>
        </w:rPr>
        <w:t>     </w:t>
      </w:r>
      <w:r w:rsidRPr="00A05075">
        <w:rPr>
          <w:color w:val="000000"/>
          <w:sz w:val="23"/>
          <w:szCs w:val="23"/>
        </w:rPr>
        <w:t xml:space="preserve"> </w:t>
      </w:r>
      <w:r w:rsidRPr="00A05075">
        <w:rPr>
          <w:color w:val="000000"/>
          <w:sz w:val="23"/>
          <w:szCs w:val="23"/>
          <w:lang w:val="kk-KZ"/>
        </w:rPr>
        <w:t xml:space="preserve">     </w:t>
      </w:r>
      <w:r w:rsidRPr="00A05075">
        <w:rPr>
          <w:color w:val="000000"/>
          <w:sz w:val="23"/>
          <w:szCs w:val="23"/>
        </w:rPr>
        <w:t>опыт работы не требуется.</w:t>
      </w:r>
    </w:p>
    <w:p w:rsidR="00A05075" w:rsidRPr="00A05075" w:rsidRDefault="00A05075" w:rsidP="00A05075">
      <w:pPr>
        <w:rPr>
          <w:b/>
          <w:color w:val="000000"/>
          <w:sz w:val="23"/>
          <w:szCs w:val="23"/>
          <w:lang w:val="kk-KZ"/>
        </w:rPr>
      </w:pPr>
    </w:p>
    <w:p w:rsidR="00A05075" w:rsidRPr="00A05075" w:rsidRDefault="00A05075" w:rsidP="00A05075">
      <w:pPr>
        <w:widowControl/>
        <w:ind w:firstLine="851"/>
        <w:jc w:val="both"/>
        <w:rPr>
          <w:b/>
          <w:sz w:val="23"/>
          <w:szCs w:val="23"/>
          <w:lang w:val="kk-KZ"/>
        </w:rPr>
      </w:pPr>
      <w:r w:rsidRPr="00A05075">
        <w:rPr>
          <w:b/>
          <w:sz w:val="23"/>
          <w:szCs w:val="23"/>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3707"/>
      </w:tblGrid>
      <w:tr w:rsidR="00A05075" w:rsidRPr="00A05075" w:rsidTr="00A05075">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tabs>
                <w:tab w:val="left" w:pos="132"/>
                <w:tab w:val="left" w:pos="6663"/>
              </w:tabs>
              <w:ind w:left="-1440" w:right="365"/>
              <w:jc w:val="right"/>
              <w:rPr>
                <w:b/>
                <w:sz w:val="23"/>
                <w:szCs w:val="23"/>
              </w:rPr>
            </w:pPr>
            <w:r w:rsidRPr="00A05075">
              <w:rPr>
                <w:b/>
                <w:bCs/>
                <w:iCs/>
                <w:sz w:val="23"/>
                <w:szCs w:val="23"/>
              </w:rPr>
              <w:t xml:space="preserve"> Категория</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tabs>
                <w:tab w:val="left" w:pos="132"/>
                <w:tab w:val="left" w:pos="6663"/>
              </w:tabs>
              <w:ind w:left="-1440" w:right="311"/>
              <w:jc w:val="center"/>
              <w:rPr>
                <w:b/>
                <w:sz w:val="23"/>
                <w:szCs w:val="23"/>
              </w:rPr>
            </w:pPr>
            <w:r w:rsidRPr="00A05075">
              <w:rPr>
                <w:b/>
                <w:bCs/>
                <w:iCs/>
                <w:sz w:val="23"/>
                <w:szCs w:val="23"/>
              </w:rPr>
              <w:t>В зависимости от выслуги лет</w:t>
            </w:r>
          </w:p>
        </w:tc>
      </w:tr>
      <w:tr w:rsidR="00A05075" w:rsidRPr="00A05075" w:rsidTr="00A05075">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tabs>
                <w:tab w:val="left" w:pos="132"/>
                <w:tab w:val="left" w:pos="6663"/>
              </w:tabs>
              <w:ind w:left="-1440" w:right="99"/>
              <w:jc w:val="center"/>
              <w:rPr>
                <w:b/>
                <w:sz w:val="23"/>
                <w:szCs w:val="23"/>
              </w:rPr>
            </w:pPr>
          </w:p>
        </w:tc>
        <w:tc>
          <w:tcPr>
            <w:tcW w:w="1963" w:type="dxa"/>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3"/>
                <w:szCs w:val="23"/>
              </w:rPr>
            </w:pPr>
            <w:proofErr w:type="spellStart"/>
            <w:r w:rsidRPr="00A05075">
              <w:rPr>
                <w:b/>
                <w:sz w:val="23"/>
                <w:szCs w:val="23"/>
              </w:rPr>
              <w:t>min</w:t>
            </w:r>
            <w:proofErr w:type="spellEnd"/>
          </w:p>
        </w:tc>
        <w:tc>
          <w:tcPr>
            <w:tcW w:w="3707" w:type="dxa"/>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3"/>
                <w:szCs w:val="23"/>
              </w:rPr>
            </w:pPr>
            <w:proofErr w:type="spellStart"/>
            <w:r w:rsidRPr="00A05075">
              <w:rPr>
                <w:b/>
                <w:sz w:val="23"/>
                <w:szCs w:val="23"/>
              </w:rPr>
              <w:t>max</w:t>
            </w:r>
            <w:proofErr w:type="spellEnd"/>
          </w:p>
        </w:tc>
      </w:tr>
      <w:tr w:rsidR="00A05075" w:rsidRPr="00A05075" w:rsidTr="00A05075">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A05075" w:rsidRPr="00A05075" w:rsidRDefault="00A05075" w:rsidP="00A05075">
            <w:pPr>
              <w:keepNext/>
              <w:keepLines/>
              <w:tabs>
                <w:tab w:val="left" w:pos="132"/>
                <w:tab w:val="left" w:pos="6663"/>
              </w:tabs>
              <w:ind w:left="-1440" w:right="99" w:firstLine="1440"/>
              <w:jc w:val="center"/>
              <w:rPr>
                <w:bCs/>
                <w:iCs/>
                <w:sz w:val="23"/>
                <w:szCs w:val="23"/>
                <w:lang w:val="kk-KZ"/>
              </w:rPr>
            </w:pPr>
            <w:r w:rsidRPr="00A05075">
              <w:rPr>
                <w:bCs/>
                <w:iCs/>
                <w:sz w:val="23"/>
                <w:szCs w:val="23"/>
              </w:rPr>
              <w:t>С-О-</w:t>
            </w:r>
            <w:r w:rsidRPr="00A05075">
              <w:rPr>
                <w:bCs/>
                <w:iCs/>
                <w:sz w:val="23"/>
                <w:szCs w:val="23"/>
                <w:lang w:val="kk-KZ"/>
              </w:rPr>
              <w:t>5, функ</w:t>
            </w:r>
            <w:r w:rsidR="00030EBC">
              <w:rPr>
                <w:bCs/>
                <w:iCs/>
                <w:sz w:val="23"/>
                <w:szCs w:val="23"/>
                <w:lang w:val="kk-KZ"/>
              </w:rPr>
              <w:t>ц</w:t>
            </w:r>
            <w:r w:rsidRPr="00A05075">
              <w:rPr>
                <w:bCs/>
                <w:iCs/>
                <w:sz w:val="23"/>
                <w:szCs w:val="23"/>
                <w:lang w:val="kk-KZ"/>
              </w:rPr>
              <w:t>иональный блок</w:t>
            </w:r>
            <w:proofErr w:type="gramStart"/>
            <w:r w:rsidRPr="00A05075">
              <w:rPr>
                <w:bCs/>
                <w:iCs/>
                <w:sz w:val="23"/>
                <w:szCs w:val="23"/>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A05075" w:rsidRPr="00A05075" w:rsidRDefault="00A05075" w:rsidP="00A05075">
            <w:pPr>
              <w:jc w:val="center"/>
              <w:rPr>
                <w:bCs/>
                <w:iCs/>
                <w:sz w:val="23"/>
                <w:szCs w:val="23"/>
                <w:lang w:val="kk-KZ"/>
              </w:rPr>
            </w:pPr>
            <w:r w:rsidRPr="00A05075">
              <w:rPr>
                <w:sz w:val="23"/>
                <w:szCs w:val="23"/>
                <w:lang w:val="kk-KZ"/>
              </w:rPr>
              <w:t>212 061</w:t>
            </w:r>
          </w:p>
        </w:tc>
        <w:tc>
          <w:tcPr>
            <w:tcW w:w="3707" w:type="dxa"/>
            <w:tcBorders>
              <w:top w:val="single" w:sz="4" w:space="0" w:color="auto"/>
              <w:left w:val="single" w:sz="4" w:space="0" w:color="auto"/>
              <w:bottom w:val="single" w:sz="4" w:space="0" w:color="auto"/>
              <w:right w:val="single" w:sz="4" w:space="0" w:color="auto"/>
            </w:tcBorders>
          </w:tcPr>
          <w:p w:rsidR="00A05075" w:rsidRPr="00A05075" w:rsidRDefault="00A05075" w:rsidP="00B63E2B">
            <w:pPr>
              <w:tabs>
                <w:tab w:val="center" w:pos="2025"/>
                <w:tab w:val="right" w:pos="4051"/>
              </w:tabs>
              <w:jc w:val="center"/>
              <w:rPr>
                <w:bCs/>
                <w:iCs/>
                <w:sz w:val="23"/>
                <w:szCs w:val="23"/>
                <w:lang w:val="kk-KZ"/>
              </w:rPr>
            </w:pPr>
            <w:r w:rsidRPr="00A05075">
              <w:rPr>
                <w:sz w:val="23"/>
                <w:szCs w:val="23"/>
                <w:lang w:val="kk-KZ"/>
              </w:rPr>
              <w:t>260 615</w:t>
            </w:r>
          </w:p>
        </w:tc>
      </w:tr>
      <w:tr w:rsidR="00B63E2B" w:rsidRPr="00A05075" w:rsidTr="00A05075">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B63E2B" w:rsidRPr="00A05075" w:rsidRDefault="00B63E2B" w:rsidP="00A05075">
            <w:pPr>
              <w:keepNext/>
              <w:keepLines/>
              <w:tabs>
                <w:tab w:val="left" w:pos="132"/>
                <w:tab w:val="left" w:pos="6663"/>
              </w:tabs>
              <w:ind w:left="-1440" w:right="99" w:firstLine="1440"/>
              <w:jc w:val="center"/>
              <w:rPr>
                <w:bCs/>
                <w:iCs/>
                <w:sz w:val="23"/>
                <w:szCs w:val="23"/>
              </w:rPr>
            </w:pPr>
            <w:r w:rsidRPr="00A05075">
              <w:rPr>
                <w:bCs/>
                <w:iCs/>
                <w:sz w:val="23"/>
                <w:szCs w:val="23"/>
              </w:rPr>
              <w:t>С-О-</w:t>
            </w:r>
            <w:r w:rsidRPr="00A05075">
              <w:rPr>
                <w:bCs/>
                <w:iCs/>
                <w:sz w:val="23"/>
                <w:szCs w:val="23"/>
                <w:lang w:val="kk-KZ"/>
              </w:rPr>
              <w:t>5, функ</w:t>
            </w:r>
            <w:r>
              <w:rPr>
                <w:bCs/>
                <w:iCs/>
                <w:sz w:val="23"/>
                <w:szCs w:val="23"/>
                <w:lang w:val="kk-KZ"/>
              </w:rPr>
              <w:t>циональный блок</w:t>
            </w:r>
            <w:proofErr w:type="gramStart"/>
            <w:r>
              <w:rPr>
                <w:bCs/>
                <w:iCs/>
                <w:sz w:val="23"/>
                <w:szCs w:val="23"/>
                <w:lang w:val="kk-KZ"/>
              </w:rPr>
              <w:t xml:space="preserve"> Б</w:t>
            </w:r>
            <w:proofErr w:type="gramEnd"/>
          </w:p>
        </w:tc>
        <w:tc>
          <w:tcPr>
            <w:tcW w:w="1963" w:type="dxa"/>
            <w:tcBorders>
              <w:top w:val="single" w:sz="4" w:space="0" w:color="auto"/>
              <w:left w:val="single" w:sz="4" w:space="0" w:color="auto"/>
              <w:bottom w:val="single" w:sz="4" w:space="0" w:color="auto"/>
              <w:right w:val="single" w:sz="4" w:space="0" w:color="auto"/>
            </w:tcBorders>
          </w:tcPr>
          <w:p w:rsidR="00B63E2B" w:rsidRPr="00B63E2B" w:rsidRDefault="00B63E2B" w:rsidP="00B63E2B">
            <w:pPr>
              <w:jc w:val="center"/>
              <w:rPr>
                <w:sz w:val="24"/>
                <w:szCs w:val="24"/>
              </w:rPr>
            </w:pPr>
            <w:r w:rsidRPr="00B63E2B">
              <w:rPr>
                <w:sz w:val="24"/>
                <w:szCs w:val="24"/>
              </w:rPr>
              <w:t>186 632</w:t>
            </w:r>
          </w:p>
        </w:tc>
        <w:tc>
          <w:tcPr>
            <w:tcW w:w="3707" w:type="dxa"/>
            <w:tcBorders>
              <w:top w:val="single" w:sz="4" w:space="0" w:color="auto"/>
              <w:left w:val="single" w:sz="4" w:space="0" w:color="auto"/>
              <w:bottom w:val="single" w:sz="4" w:space="0" w:color="auto"/>
              <w:right w:val="single" w:sz="4" w:space="0" w:color="auto"/>
            </w:tcBorders>
          </w:tcPr>
          <w:p w:rsidR="00B63E2B" w:rsidRPr="00B63E2B" w:rsidRDefault="00B63E2B" w:rsidP="00B63E2B">
            <w:pPr>
              <w:jc w:val="center"/>
              <w:rPr>
                <w:sz w:val="24"/>
                <w:szCs w:val="24"/>
              </w:rPr>
            </w:pPr>
            <w:r w:rsidRPr="00B63E2B">
              <w:rPr>
                <w:sz w:val="24"/>
                <w:szCs w:val="24"/>
              </w:rPr>
              <w:t>229 492</w:t>
            </w:r>
          </w:p>
        </w:tc>
      </w:tr>
    </w:tbl>
    <w:p w:rsidR="00A05075" w:rsidRPr="00D571A0" w:rsidRDefault="00A05075" w:rsidP="00FF7C76">
      <w:pPr>
        <w:ind w:firstLine="567"/>
        <w:jc w:val="both"/>
        <w:rPr>
          <w:b/>
          <w:sz w:val="23"/>
          <w:szCs w:val="23"/>
          <w:lang w:val="kk-KZ"/>
        </w:rPr>
      </w:pPr>
    </w:p>
    <w:p w:rsidR="00CC47AC" w:rsidRDefault="001E3095" w:rsidP="00FF7C76">
      <w:pPr>
        <w:ind w:firstLine="567"/>
        <w:jc w:val="both"/>
        <w:rPr>
          <w:rFonts w:eastAsia="Calibri"/>
          <w:b/>
          <w:color w:val="0000FF"/>
          <w:sz w:val="23"/>
          <w:szCs w:val="23"/>
          <w:u w:val="single"/>
          <w:lang w:val="kk-KZ" w:eastAsia="en-US"/>
        </w:rPr>
      </w:pPr>
      <w:r w:rsidRPr="00D571A0">
        <w:rPr>
          <w:b/>
          <w:sz w:val="23"/>
          <w:szCs w:val="23"/>
          <w:lang w:val="kk-KZ"/>
        </w:rPr>
        <w:t>Д</w:t>
      </w:r>
      <w:r w:rsidR="00404452" w:rsidRPr="00D571A0">
        <w:rPr>
          <w:b/>
          <w:sz w:val="23"/>
          <w:szCs w:val="23"/>
          <w:lang w:val="kk-KZ"/>
        </w:rPr>
        <w:t>епартамент государственных доходов по г.</w:t>
      </w:r>
      <w:r w:rsidR="00BE698D" w:rsidRPr="00D571A0">
        <w:rPr>
          <w:b/>
          <w:sz w:val="23"/>
          <w:szCs w:val="23"/>
          <w:lang w:val="kk-KZ"/>
        </w:rPr>
        <w:t>Астане</w:t>
      </w:r>
      <w:r w:rsidR="009B2801" w:rsidRPr="00D571A0">
        <w:rPr>
          <w:b/>
          <w:sz w:val="23"/>
          <w:szCs w:val="23"/>
          <w:lang w:val="kk-KZ"/>
        </w:rPr>
        <w:t xml:space="preserve"> </w:t>
      </w:r>
      <w:r w:rsidR="00404452" w:rsidRPr="00D571A0">
        <w:rPr>
          <w:b/>
          <w:sz w:val="23"/>
          <w:szCs w:val="23"/>
          <w:lang w:val="kk-KZ"/>
        </w:rPr>
        <w:t>Комитета</w:t>
      </w:r>
      <w:r w:rsidR="009B2801" w:rsidRPr="00D571A0">
        <w:rPr>
          <w:b/>
          <w:sz w:val="23"/>
          <w:szCs w:val="23"/>
          <w:lang w:val="kk-KZ"/>
        </w:rPr>
        <w:t xml:space="preserve"> </w:t>
      </w:r>
      <w:r w:rsidR="00404452" w:rsidRPr="00D571A0">
        <w:rPr>
          <w:b/>
          <w:sz w:val="23"/>
          <w:szCs w:val="23"/>
          <w:lang w:val="kk-KZ"/>
        </w:rPr>
        <w:t xml:space="preserve">государственных доходов </w:t>
      </w:r>
      <w:r w:rsidR="00404452" w:rsidRPr="00D571A0">
        <w:rPr>
          <w:b/>
          <w:sz w:val="23"/>
          <w:szCs w:val="23"/>
        </w:rPr>
        <w:t>Министерства финансов</w:t>
      </w:r>
      <w:r w:rsidR="00DC53C6" w:rsidRPr="00D571A0">
        <w:rPr>
          <w:b/>
          <w:sz w:val="23"/>
          <w:szCs w:val="23"/>
        </w:rPr>
        <w:t xml:space="preserve"> Республики Казахстан, </w:t>
      </w:r>
      <w:proofErr w:type="spellStart"/>
      <w:r w:rsidR="00DC53C6" w:rsidRPr="00D571A0">
        <w:rPr>
          <w:b/>
          <w:sz w:val="23"/>
          <w:szCs w:val="23"/>
        </w:rPr>
        <w:t>г.</w:t>
      </w:r>
      <w:r w:rsidR="00BE698D" w:rsidRPr="00D571A0">
        <w:rPr>
          <w:b/>
          <w:sz w:val="23"/>
          <w:szCs w:val="23"/>
        </w:rPr>
        <w:t>Астана</w:t>
      </w:r>
      <w:proofErr w:type="spellEnd"/>
      <w:r w:rsidR="00404452" w:rsidRPr="00D571A0">
        <w:rPr>
          <w:b/>
          <w:sz w:val="23"/>
          <w:szCs w:val="23"/>
        </w:rPr>
        <w:t xml:space="preserve">, пр. </w:t>
      </w:r>
      <w:r w:rsidR="00404452" w:rsidRPr="00D571A0">
        <w:rPr>
          <w:b/>
          <w:sz w:val="23"/>
          <w:szCs w:val="23"/>
          <w:lang w:val="kk-KZ"/>
        </w:rPr>
        <w:t>Республики</w:t>
      </w:r>
      <w:r w:rsidR="009B2801" w:rsidRPr="00D571A0">
        <w:rPr>
          <w:b/>
          <w:sz w:val="23"/>
          <w:szCs w:val="23"/>
          <w:lang w:val="kk-KZ"/>
        </w:rPr>
        <w:t xml:space="preserve"> </w:t>
      </w:r>
      <w:r w:rsidR="00404452" w:rsidRPr="00D571A0">
        <w:rPr>
          <w:b/>
          <w:sz w:val="23"/>
          <w:szCs w:val="23"/>
          <w:lang w:val="kk-KZ"/>
        </w:rPr>
        <w:t>52</w:t>
      </w:r>
      <w:r w:rsidR="00404452" w:rsidRPr="00D571A0">
        <w:rPr>
          <w:b/>
          <w:sz w:val="23"/>
          <w:szCs w:val="23"/>
        </w:rPr>
        <w:t>, телефон</w:t>
      </w:r>
      <w:r w:rsidR="00D571A0">
        <w:rPr>
          <w:b/>
          <w:sz w:val="23"/>
          <w:szCs w:val="23"/>
          <w:lang w:val="kk-KZ"/>
        </w:rPr>
        <w:t>ы</w:t>
      </w:r>
      <w:r w:rsidR="00404452" w:rsidRPr="00D571A0">
        <w:rPr>
          <w:b/>
          <w:sz w:val="23"/>
          <w:szCs w:val="23"/>
        </w:rPr>
        <w:t xml:space="preserve"> для справок (7172) </w:t>
      </w:r>
      <w:r w:rsidR="00404452" w:rsidRPr="00D571A0">
        <w:rPr>
          <w:b/>
          <w:sz w:val="23"/>
          <w:szCs w:val="23"/>
          <w:lang w:val="kk-KZ"/>
        </w:rPr>
        <w:t>77-3</w:t>
      </w:r>
      <w:r w:rsidR="009B2801" w:rsidRPr="00D571A0">
        <w:rPr>
          <w:b/>
          <w:sz w:val="23"/>
          <w:szCs w:val="23"/>
          <w:lang w:val="kk-KZ"/>
        </w:rPr>
        <w:t>1-04</w:t>
      </w:r>
      <w:r w:rsidR="00404452" w:rsidRPr="00D571A0">
        <w:rPr>
          <w:b/>
          <w:sz w:val="23"/>
          <w:szCs w:val="23"/>
          <w:lang w:val="kk-KZ"/>
        </w:rPr>
        <w:t>, 77-31-9</w:t>
      </w:r>
      <w:r w:rsidR="00DB1967" w:rsidRPr="00D571A0">
        <w:rPr>
          <w:b/>
          <w:sz w:val="23"/>
          <w:szCs w:val="23"/>
          <w:lang w:val="kk-KZ"/>
        </w:rPr>
        <w:t>0</w:t>
      </w:r>
      <w:r w:rsidR="00404452" w:rsidRPr="00D571A0">
        <w:rPr>
          <w:b/>
          <w:sz w:val="23"/>
          <w:szCs w:val="23"/>
        </w:rPr>
        <w:t xml:space="preserve">. </w:t>
      </w:r>
      <w:r w:rsidR="00404452" w:rsidRPr="00D571A0">
        <w:rPr>
          <w:b/>
          <w:sz w:val="23"/>
          <w:szCs w:val="23"/>
          <w:lang w:val="kk-KZ"/>
        </w:rPr>
        <w:t xml:space="preserve">E-mail: </w:t>
      </w:r>
      <w:hyperlink r:id="rId9" w:history="1">
        <w:r w:rsidR="00E60321" w:rsidRPr="00D571A0">
          <w:rPr>
            <w:rFonts w:eastAsia="Calibri"/>
            <w:b/>
            <w:color w:val="0000FF"/>
            <w:sz w:val="23"/>
            <w:szCs w:val="23"/>
            <w:u w:val="single"/>
            <w:lang w:val="kk-KZ" w:eastAsia="en-US"/>
          </w:rPr>
          <w:t>t.nurgalieva@kgd.gov.kz</w:t>
        </w:r>
      </w:hyperlink>
    </w:p>
    <w:p w:rsidR="00380F9F" w:rsidRPr="00D571A0" w:rsidRDefault="00380F9F" w:rsidP="00FF7C76">
      <w:pPr>
        <w:ind w:firstLine="567"/>
        <w:jc w:val="both"/>
        <w:rPr>
          <w:b/>
          <w:color w:val="000000" w:themeColor="text1"/>
          <w:sz w:val="23"/>
          <w:szCs w:val="23"/>
          <w:lang w:val="kk-KZ"/>
        </w:rPr>
      </w:pPr>
    </w:p>
    <w:p w:rsidR="00404452" w:rsidRPr="00D571A0" w:rsidRDefault="00404452" w:rsidP="00404452">
      <w:pPr>
        <w:jc w:val="center"/>
        <w:rPr>
          <w:b/>
          <w:i/>
          <w:sz w:val="23"/>
          <w:szCs w:val="23"/>
          <w:lang w:val="kk-KZ"/>
        </w:rPr>
      </w:pPr>
      <w:r w:rsidRPr="00D571A0">
        <w:rPr>
          <w:b/>
          <w:sz w:val="23"/>
          <w:szCs w:val="23"/>
        </w:rPr>
        <w:t>Конкурс на занятие вакантных административных государственных должностей:</w:t>
      </w:r>
    </w:p>
    <w:p w:rsidR="00762688" w:rsidRDefault="00762688" w:rsidP="00762688">
      <w:pPr>
        <w:pStyle w:val="aa"/>
        <w:numPr>
          <w:ilvl w:val="0"/>
          <w:numId w:val="7"/>
        </w:numPr>
        <w:tabs>
          <w:tab w:val="left" w:pos="993"/>
        </w:tabs>
        <w:ind w:left="0" w:firstLine="709"/>
        <w:jc w:val="both"/>
        <w:rPr>
          <w:b/>
          <w:sz w:val="24"/>
          <w:szCs w:val="24"/>
          <w:lang w:val="kk-KZ"/>
        </w:rPr>
      </w:pPr>
      <w:r w:rsidRPr="003900D7">
        <w:rPr>
          <w:b/>
          <w:sz w:val="24"/>
          <w:szCs w:val="24"/>
          <w:lang w:val="kk-KZ"/>
        </w:rPr>
        <w:lastRenderedPageBreak/>
        <w:t xml:space="preserve">Руководитель </w:t>
      </w:r>
      <w:r>
        <w:rPr>
          <w:b/>
          <w:sz w:val="24"/>
          <w:szCs w:val="24"/>
          <w:lang w:val="kk-KZ"/>
        </w:rPr>
        <w:t xml:space="preserve">Управления разъяснительной работы  </w:t>
      </w:r>
      <w:r w:rsidRPr="003900D7">
        <w:rPr>
          <w:b/>
          <w:sz w:val="24"/>
          <w:szCs w:val="24"/>
          <w:lang w:val="kk-KZ"/>
        </w:rPr>
        <w:t>ДГД по г.</w:t>
      </w:r>
      <w:r>
        <w:rPr>
          <w:b/>
          <w:sz w:val="24"/>
          <w:szCs w:val="24"/>
          <w:lang w:val="kk-KZ"/>
        </w:rPr>
        <w:t>Астане КГД МФ РК,</w:t>
      </w:r>
      <w:r w:rsidRPr="008D50E0">
        <w:rPr>
          <w:rFonts w:eastAsia="Calibri"/>
          <w:b/>
          <w:sz w:val="24"/>
          <w:szCs w:val="24"/>
          <w:lang w:eastAsia="en-US"/>
        </w:rPr>
        <w:t xml:space="preserve"> </w:t>
      </w:r>
      <w:r>
        <w:rPr>
          <w:rFonts w:eastAsia="Calibri"/>
          <w:b/>
          <w:sz w:val="24"/>
          <w:szCs w:val="24"/>
          <w:lang w:eastAsia="en-US"/>
        </w:rPr>
        <w:t>функциональный блок «</w:t>
      </w:r>
      <w:r>
        <w:rPr>
          <w:rFonts w:eastAsia="Calibri"/>
          <w:b/>
          <w:sz w:val="24"/>
          <w:szCs w:val="24"/>
          <w:lang w:val="kk-KZ" w:eastAsia="en-US"/>
        </w:rPr>
        <w:t>А</w:t>
      </w:r>
      <w:r w:rsidRPr="00344988">
        <w:rPr>
          <w:rFonts w:eastAsia="Calibri"/>
          <w:b/>
          <w:sz w:val="24"/>
          <w:szCs w:val="24"/>
          <w:lang w:eastAsia="en-US"/>
        </w:rPr>
        <w:t>»,</w:t>
      </w:r>
      <w:r>
        <w:rPr>
          <w:rFonts w:eastAsia="Calibri"/>
          <w:b/>
          <w:sz w:val="24"/>
          <w:szCs w:val="24"/>
          <w:lang w:val="kk-KZ" w:eastAsia="en-US"/>
        </w:rPr>
        <w:t xml:space="preserve"> </w:t>
      </w:r>
      <w:r>
        <w:rPr>
          <w:b/>
          <w:sz w:val="24"/>
          <w:szCs w:val="24"/>
          <w:lang w:val="kk-KZ"/>
        </w:rPr>
        <w:t xml:space="preserve"> категория С-О-3</w:t>
      </w:r>
      <w:r w:rsidRPr="003900D7">
        <w:rPr>
          <w:b/>
          <w:sz w:val="24"/>
          <w:szCs w:val="24"/>
          <w:lang w:val="kk-KZ"/>
        </w:rPr>
        <w:t>, 1 единица.</w:t>
      </w:r>
    </w:p>
    <w:p w:rsidR="00762688" w:rsidRPr="0014309B" w:rsidRDefault="00762688" w:rsidP="00762688">
      <w:pPr>
        <w:widowControl/>
        <w:autoSpaceDE w:val="0"/>
        <w:autoSpaceDN w:val="0"/>
        <w:adjustRightInd w:val="0"/>
        <w:ind w:firstLine="708"/>
        <w:jc w:val="both"/>
        <w:rPr>
          <w:bCs/>
          <w:sz w:val="24"/>
          <w:szCs w:val="24"/>
        </w:rPr>
      </w:pPr>
      <w:r w:rsidRPr="0014309B">
        <w:rPr>
          <w:b/>
          <w:sz w:val="24"/>
          <w:szCs w:val="24"/>
          <w:lang w:val="kk-KZ"/>
        </w:rPr>
        <w:t>Функциональные обязанности:</w:t>
      </w:r>
      <w:r w:rsidRPr="0014309B">
        <w:rPr>
          <w:sz w:val="24"/>
          <w:szCs w:val="24"/>
          <w:lang w:val="kk-KZ"/>
        </w:rPr>
        <w:t xml:space="preserve"> </w:t>
      </w:r>
      <w:r w:rsidRPr="0014309B">
        <w:rPr>
          <w:bCs/>
          <w:sz w:val="24"/>
          <w:szCs w:val="24"/>
        </w:rPr>
        <w:t>Осуществление общего руководства Управления; определение функциональных обязанностей работников Управления, а также порядок их взаимодействия; осуществление контроля за исполнением поручений руководства Департамента, контрольных и иных документов, находящихся на исполнении в Управлении; осуществление взаимодействия с правоохранительными и другими государственными органами РК по вопросам, входящим в компетенцию Управления в порядке, установленном законодательством; обеспечение трудовой и исполнительной дисциплин в Управлении в соответствии с законодательством Республики Казахстан; выполнение иных обязанностей, предусмотренных Законом «О государственной службе» и возложенных на него в соответствии с поручениями руководства Департамента.</w:t>
      </w:r>
    </w:p>
    <w:p w:rsidR="00762688" w:rsidRPr="0014309B" w:rsidRDefault="00762688" w:rsidP="00762688">
      <w:pPr>
        <w:ind w:firstLine="708"/>
        <w:jc w:val="both"/>
        <w:rPr>
          <w:bCs/>
          <w:sz w:val="24"/>
          <w:szCs w:val="24"/>
        </w:rPr>
      </w:pPr>
      <w:r w:rsidRPr="0014309B">
        <w:rPr>
          <w:b/>
          <w:sz w:val="24"/>
          <w:szCs w:val="24"/>
        </w:rPr>
        <w:t xml:space="preserve">Требования к участникам конкурса: </w:t>
      </w:r>
      <w:r w:rsidRPr="0014309B">
        <w:rPr>
          <w:sz w:val="24"/>
          <w:szCs w:val="24"/>
          <w:lang w:val="kk-KZ"/>
        </w:rPr>
        <w:t>П</w:t>
      </w:r>
      <w:proofErr w:type="spellStart"/>
      <w:r w:rsidRPr="0014309B">
        <w:rPr>
          <w:sz w:val="24"/>
          <w:szCs w:val="24"/>
        </w:rPr>
        <w:t>ослевузовское</w:t>
      </w:r>
      <w:proofErr w:type="spellEnd"/>
      <w:r w:rsidRPr="0014309B">
        <w:rPr>
          <w:sz w:val="24"/>
          <w:szCs w:val="24"/>
        </w:rPr>
        <w:t xml:space="preserve"> или </w:t>
      </w:r>
      <w:r w:rsidRPr="0014309B">
        <w:rPr>
          <w:sz w:val="24"/>
          <w:szCs w:val="24"/>
          <w:lang w:val="kk-KZ"/>
        </w:rPr>
        <w:t>в</w:t>
      </w:r>
      <w:proofErr w:type="spellStart"/>
      <w:r w:rsidRPr="0014309B">
        <w:rPr>
          <w:bCs/>
          <w:sz w:val="24"/>
          <w:szCs w:val="24"/>
        </w:rPr>
        <w:t>ысшее</w:t>
      </w:r>
      <w:proofErr w:type="spellEnd"/>
      <w:r w:rsidRPr="0014309B">
        <w:rPr>
          <w:bCs/>
          <w:sz w:val="24"/>
          <w:szCs w:val="24"/>
        </w:rPr>
        <w:t xml:space="preserve">  образование в сфере социальны</w:t>
      </w:r>
      <w:r w:rsidRPr="0014309B">
        <w:rPr>
          <w:bCs/>
          <w:sz w:val="24"/>
          <w:szCs w:val="24"/>
          <w:lang w:val="kk-KZ"/>
        </w:rPr>
        <w:t>х</w:t>
      </w:r>
      <w:r w:rsidRPr="0014309B">
        <w:rPr>
          <w:bCs/>
          <w:sz w:val="24"/>
          <w:szCs w:val="24"/>
        </w:rPr>
        <w:t xml:space="preserve"> наук</w:t>
      </w:r>
      <w:r w:rsidRPr="0014309B">
        <w:rPr>
          <w:bCs/>
          <w:sz w:val="24"/>
          <w:szCs w:val="24"/>
          <w:lang w:val="kk-KZ"/>
        </w:rPr>
        <w:t>, экономики</w:t>
      </w:r>
      <w:r w:rsidRPr="0014309B">
        <w:rPr>
          <w:bCs/>
          <w:sz w:val="24"/>
          <w:szCs w:val="24"/>
        </w:rPr>
        <w:t xml:space="preserve"> и бизнеса, права</w:t>
      </w:r>
      <w:r w:rsidRPr="0014309B">
        <w:rPr>
          <w:bCs/>
          <w:sz w:val="24"/>
          <w:szCs w:val="24"/>
          <w:lang w:val="kk-KZ"/>
        </w:rPr>
        <w:t>.</w:t>
      </w:r>
    </w:p>
    <w:p w:rsidR="00762688" w:rsidRDefault="00762688" w:rsidP="00762688">
      <w:pPr>
        <w:tabs>
          <w:tab w:val="left" w:pos="993"/>
        </w:tabs>
        <w:ind w:left="709"/>
        <w:contextualSpacing/>
        <w:jc w:val="both"/>
        <w:rPr>
          <w:b/>
          <w:sz w:val="24"/>
          <w:szCs w:val="24"/>
          <w:lang w:val="kk-KZ"/>
        </w:rPr>
      </w:pPr>
    </w:p>
    <w:p w:rsidR="00EC65CC" w:rsidRPr="00EC65CC" w:rsidRDefault="006B759C" w:rsidP="003900D7">
      <w:pPr>
        <w:numPr>
          <w:ilvl w:val="0"/>
          <w:numId w:val="7"/>
        </w:numPr>
        <w:tabs>
          <w:tab w:val="left" w:pos="993"/>
        </w:tabs>
        <w:ind w:left="0" w:firstLine="709"/>
        <w:contextualSpacing/>
        <w:jc w:val="both"/>
        <w:rPr>
          <w:b/>
          <w:sz w:val="24"/>
          <w:szCs w:val="24"/>
          <w:lang w:val="kk-KZ"/>
        </w:rPr>
      </w:pPr>
      <w:r>
        <w:rPr>
          <w:b/>
          <w:sz w:val="24"/>
          <w:szCs w:val="24"/>
          <w:lang w:val="kk-KZ"/>
        </w:rPr>
        <w:t xml:space="preserve">Руководитель </w:t>
      </w:r>
      <w:r w:rsidR="00EC65CC" w:rsidRPr="00EC65CC">
        <w:rPr>
          <w:b/>
          <w:sz w:val="24"/>
          <w:szCs w:val="24"/>
          <w:lang w:val="kk-KZ"/>
        </w:rPr>
        <w:t>отдела</w:t>
      </w:r>
      <w:r>
        <w:rPr>
          <w:b/>
          <w:sz w:val="24"/>
          <w:szCs w:val="24"/>
          <w:lang w:val="kk-KZ"/>
        </w:rPr>
        <w:t xml:space="preserve"> камерального мониторинга №1</w:t>
      </w:r>
      <w:r w:rsidR="00EC65CC" w:rsidRPr="00EC65CC">
        <w:rPr>
          <w:b/>
          <w:sz w:val="24"/>
          <w:szCs w:val="24"/>
          <w:lang w:val="kk-KZ"/>
        </w:rPr>
        <w:t xml:space="preserve"> </w:t>
      </w:r>
      <w:r>
        <w:rPr>
          <w:b/>
          <w:sz w:val="24"/>
          <w:szCs w:val="24"/>
          <w:lang w:val="kk-KZ"/>
        </w:rPr>
        <w:t xml:space="preserve">Управления камерального мониторинга </w:t>
      </w:r>
      <w:r w:rsidR="00EC65CC" w:rsidRPr="00EC65CC">
        <w:rPr>
          <w:b/>
          <w:sz w:val="24"/>
          <w:szCs w:val="24"/>
          <w:lang w:val="kk-KZ"/>
        </w:rPr>
        <w:t>ДГД по г.</w:t>
      </w:r>
      <w:r w:rsidR="00DF7AA5">
        <w:rPr>
          <w:b/>
          <w:sz w:val="24"/>
          <w:szCs w:val="24"/>
          <w:lang w:val="kk-KZ"/>
        </w:rPr>
        <w:t>Астане</w:t>
      </w:r>
      <w:r w:rsidR="00EC65CC" w:rsidRPr="00EC65CC">
        <w:rPr>
          <w:b/>
          <w:sz w:val="24"/>
          <w:szCs w:val="24"/>
          <w:lang w:val="kk-KZ"/>
        </w:rPr>
        <w:t xml:space="preserve"> КГД МФ РК</w:t>
      </w:r>
      <w:r w:rsidR="00EC65CC" w:rsidRPr="00EC65CC">
        <w:rPr>
          <w:sz w:val="24"/>
          <w:szCs w:val="24"/>
        </w:rPr>
        <w:t xml:space="preserve">, </w:t>
      </w:r>
      <w:r w:rsidR="008D50E0">
        <w:rPr>
          <w:rFonts w:eastAsia="Calibri"/>
          <w:b/>
          <w:sz w:val="24"/>
          <w:szCs w:val="24"/>
          <w:lang w:eastAsia="en-US"/>
        </w:rPr>
        <w:t>функциональный блок «</w:t>
      </w:r>
      <w:r>
        <w:rPr>
          <w:rFonts w:eastAsia="Calibri"/>
          <w:b/>
          <w:sz w:val="24"/>
          <w:szCs w:val="24"/>
          <w:lang w:val="kk-KZ" w:eastAsia="en-US"/>
        </w:rPr>
        <w:t>А</w:t>
      </w:r>
      <w:r w:rsidR="008D50E0" w:rsidRPr="00344988">
        <w:rPr>
          <w:rFonts w:eastAsia="Calibri"/>
          <w:b/>
          <w:sz w:val="24"/>
          <w:szCs w:val="24"/>
          <w:lang w:eastAsia="en-US"/>
        </w:rPr>
        <w:t>»,</w:t>
      </w:r>
      <w:r w:rsidR="008D50E0">
        <w:rPr>
          <w:rFonts w:eastAsia="Calibri"/>
          <w:b/>
          <w:sz w:val="24"/>
          <w:szCs w:val="24"/>
          <w:lang w:val="kk-KZ" w:eastAsia="en-US"/>
        </w:rPr>
        <w:t xml:space="preserve"> </w:t>
      </w:r>
      <w:r w:rsidR="00EC65CC" w:rsidRPr="00EC65CC">
        <w:rPr>
          <w:b/>
          <w:sz w:val="24"/>
          <w:szCs w:val="24"/>
        </w:rPr>
        <w:t>категория С-О-</w:t>
      </w:r>
      <w:r w:rsidR="00EC65CC" w:rsidRPr="00EC65CC">
        <w:rPr>
          <w:b/>
          <w:sz w:val="24"/>
          <w:szCs w:val="24"/>
          <w:lang w:val="kk-KZ"/>
        </w:rPr>
        <w:t>4, 1 единица.</w:t>
      </w:r>
    </w:p>
    <w:p w:rsidR="006B759C" w:rsidRPr="006B759C" w:rsidRDefault="00EC65CC" w:rsidP="00EC65CC">
      <w:pPr>
        <w:widowControl/>
        <w:autoSpaceDE w:val="0"/>
        <w:autoSpaceDN w:val="0"/>
        <w:adjustRightInd w:val="0"/>
        <w:ind w:firstLine="708"/>
        <w:jc w:val="both"/>
        <w:rPr>
          <w:sz w:val="24"/>
          <w:szCs w:val="24"/>
          <w:lang w:val="kk-KZ"/>
        </w:rPr>
      </w:pPr>
      <w:r w:rsidRPr="006B759C">
        <w:rPr>
          <w:b/>
          <w:sz w:val="24"/>
          <w:szCs w:val="24"/>
          <w:lang w:val="kk-KZ"/>
        </w:rPr>
        <w:t>Функциональные обязанности:</w:t>
      </w:r>
      <w:r w:rsidRPr="006B759C">
        <w:rPr>
          <w:sz w:val="24"/>
          <w:szCs w:val="24"/>
          <w:lang w:val="kk-KZ"/>
        </w:rPr>
        <w:t xml:space="preserve"> </w:t>
      </w:r>
      <w:r w:rsidR="006B759C" w:rsidRPr="006B759C">
        <w:rPr>
          <w:sz w:val="24"/>
          <w:szCs w:val="24"/>
        </w:rPr>
        <w:t>Общее руководство и планирование работы Отдела. Координация работы</w:t>
      </w:r>
      <w:r w:rsidR="006B759C" w:rsidRPr="006B759C">
        <w:rPr>
          <w:sz w:val="24"/>
          <w:szCs w:val="24"/>
          <w:lang w:val="kk-KZ"/>
        </w:rPr>
        <w:t>,</w:t>
      </w:r>
      <w:r w:rsidR="006B759C" w:rsidRPr="006B759C">
        <w:rPr>
          <w:sz w:val="24"/>
          <w:szCs w:val="24"/>
        </w:rPr>
        <w:t xml:space="preserve"> осуществление контроля над работой </w:t>
      </w:r>
      <w:r w:rsidR="006B759C" w:rsidRPr="006B759C">
        <w:rPr>
          <w:bCs/>
          <w:sz w:val="24"/>
          <w:szCs w:val="24"/>
        </w:rPr>
        <w:t xml:space="preserve">районных  управлений </w:t>
      </w:r>
      <w:r w:rsidR="006B759C" w:rsidRPr="006B759C">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006B759C" w:rsidRPr="006B759C">
        <w:rPr>
          <w:bCs/>
          <w:sz w:val="24"/>
          <w:szCs w:val="24"/>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w:t>
      </w:r>
      <w:proofErr w:type="gramStart"/>
      <w:r w:rsidR="006B759C" w:rsidRPr="006B759C">
        <w:rPr>
          <w:bCs/>
          <w:sz w:val="24"/>
          <w:szCs w:val="24"/>
        </w:rPr>
        <w:t>недействительными</w:t>
      </w:r>
      <w:proofErr w:type="gramEnd"/>
      <w:r w:rsidR="006B759C" w:rsidRPr="006B759C">
        <w:rPr>
          <w:bCs/>
          <w:sz w:val="24"/>
          <w:szCs w:val="24"/>
        </w:rPr>
        <w:t>;</w:t>
      </w:r>
      <w:r w:rsidR="006B759C" w:rsidRPr="006B759C">
        <w:rPr>
          <w:sz w:val="24"/>
          <w:szCs w:val="24"/>
        </w:rPr>
        <w:t xml:space="preserve">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006B759C" w:rsidRPr="006B759C">
        <w:rPr>
          <w:bCs/>
          <w:sz w:val="24"/>
          <w:szCs w:val="24"/>
        </w:rPr>
        <w:t>представление руководителю управления</w:t>
      </w:r>
      <w:r w:rsidR="006B759C" w:rsidRPr="006B759C">
        <w:rPr>
          <w:bCs/>
          <w:sz w:val="24"/>
          <w:szCs w:val="24"/>
          <w:lang w:val="kk-KZ"/>
        </w:rPr>
        <w:t xml:space="preserve"> качественного и в срок</w:t>
      </w:r>
      <w:r w:rsidR="006B759C" w:rsidRPr="006B759C">
        <w:rPr>
          <w:bCs/>
          <w:sz w:val="24"/>
          <w:szCs w:val="24"/>
        </w:rPr>
        <w:t xml:space="preserve"> информации по направлениям деятельности Отдела в пределах закреплённых </w:t>
      </w:r>
      <w:proofErr w:type="spellStart"/>
      <w:r w:rsidR="006B759C" w:rsidRPr="006B759C">
        <w:rPr>
          <w:bCs/>
          <w:sz w:val="24"/>
          <w:szCs w:val="24"/>
        </w:rPr>
        <w:t>обязанностей</w:t>
      </w:r>
      <w:proofErr w:type="gramStart"/>
      <w:r w:rsidR="006B759C" w:rsidRPr="006B759C">
        <w:rPr>
          <w:bCs/>
          <w:sz w:val="24"/>
          <w:szCs w:val="24"/>
        </w:rPr>
        <w:t>;в</w:t>
      </w:r>
      <w:proofErr w:type="gramEnd"/>
      <w:r w:rsidR="006B759C" w:rsidRPr="006B759C">
        <w:rPr>
          <w:bCs/>
          <w:sz w:val="24"/>
          <w:szCs w:val="24"/>
        </w:rPr>
        <w:t>заимодействие</w:t>
      </w:r>
      <w:proofErr w:type="spellEnd"/>
      <w:r w:rsidR="006B759C" w:rsidRPr="006B759C">
        <w:rPr>
          <w:bCs/>
          <w:sz w:val="24"/>
          <w:szCs w:val="24"/>
        </w:rPr>
        <w:t xml:space="preserve"> с другими государственными органами, общественными организациями по вопросам входящих в компетенцию Отдела; </w:t>
      </w:r>
      <w:r w:rsidR="006B759C" w:rsidRPr="006B759C">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0421F8" w:rsidRPr="006B759C" w:rsidRDefault="00EC65CC" w:rsidP="006B759C">
      <w:pPr>
        <w:widowControl/>
        <w:autoSpaceDE w:val="0"/>
        <w:autoSpaceDN w:val="0"/>
        <w:adjustRightInd w:val="0"/>
        <w:ind w:firstLine="708"/>
        <w:jc w:val="both"/>
        <w:rPr>
          <w:bCs/>
          <w:sz w:val="24"/>
          <w:szCs w:val="24"/>
          <w:lang w:val="kk-KZ"/>
        </w:rPr>
      </w:pPr>
      <w:r w:rsidRPr="006B759C">
        <w:rPr>
          <w:b/>
          <w:sz w:val="24"/>
          <w:szCs w:val="24"/>
        </w:rPr>
        <w:t xml:space="preserve">Требования к участникам конкурса: </w:t>
      </w:r>
      <w:r w:rsidR="006B759C" w:rsidRPr="006B759C">
        <w:rPr>
          <w:sz w:val="24"/>
          <w:szCs w:val="24"/>
          <w:lang w:val="kk-KZ"/>
        </w:rPr>
        <w:t>П</w:t>
      </w:r>
      <w:proofErr w:type="spellStart"/>
      <w:r w:rsidR="006B759C" w:rsidRPr="006B759C">
        <w:rPr>
          <w:sz w:val="24"/>
          <w:szCs w:val="24"/>
        </w:rPr>
        <w:t>ослевузовское</w:t>
      </w:r>
      <w:proofErr w:type="spellEnd"/>
      <w:r w:rsidR="006B759C" w:rsidRPr="006B759C">
        <w:rPr>
          <w:sz w:val="24"/>
          <w:szCs w:val="24"/>
        </w:rPr>
        <w:t xml:space="preserve"> или </w:t>
      </w:r>
      <w:r w:rsidR="006B759C" w:rsidRPr="006B759C">
        <w:rPr>
          <w:sz w:val="24"/>
          <w:szCs w:val="24"/>
          <w:lang w:val="kk-KZ"/>
        </w:rPr>
        <w:t>в</w:t>
      </w:r>
      <w:proofErr w:type="spellStart"/>
      <w:r w:rsidR="006B759C" w:rsidRPr="006B759C">
        <w:rPr>
          <w:bCs/>
          <w:sz w:val="24"/>
          <w:szCs w:val="24"/>
        </w:rPr>
        <w:t>ысшее</w:t>
      </w:r>
      <w:proofErr w:type="spellEnd"/>
      <w:r w:rsidR="006B759C" w:rsidRPr="006B759C">
        <w:rPr>
          <w:bCs/>
          <w:sz w:val="24"/>
          <w:szCs w:val="24"/>
        </w:rPr>
        <w:t xml:space="preserve">  образование в сфере социальных наук</w:t>
      </w:r>
      <w:r w:rsidR="006B759C" w:rsidRPr="006B759C">
        <w:rPr>
          <w:bCs/>
          <w:sz w:val="24"/>
          <w:szCs w:val="24"/>
          <w:lang w:val="kk-KZ"/>
        </w:rPr>
        <w:t>, экономики</w:t>
      </w:r>
      <w:r w:rsidR="006B759C" w:rsidRPr="006B759C">
        <w:rPr>
          <w:bCs/>
          <w:sz w:val="24"/>
          <w:szCs w:val="24"/>
        </w:rPr>
        <w:t xml:space="preserve"> и бизнеса</w:t>
      </w:r>
      <w:r w:rsidR="006B759C" w:rsidRPr="006B759C">
        <w:rPr>
          <w:bCs/>
          <w:sz w:val="24"/>
          <w:szCs w:val="24"/>
          <w:lang w:val="kk-KZ"/>
        </w:rPr>
        <w:t>, права.</w:t>
      </w:r>
    </w:p>
    <w:p w:rsidR="006B759C" w:rsidRDefault="006B759C" w:rsidP="006B759C">
      <w:pPr>
        <w:widowControl/>
        <w:autoSpaceDE w:val="0"/>
        <w:autoSpaceDN w:val="0"/>
        <w:adjustRightInd w:val="0"/>
        <w:ind w:firstLine="708"/>
        <w:jc w:val="both"/>
        <w:rPr>
          <w:b/>
          <w:sz w:val="24"/>
          <w:szCs w:val="24"/>
          <w:lang w:val="kk-KZ"/>
        </w:rPr>
      </w:pPr>
    </w:p>
    <w:bookmarkEnd w:id="2"/>
    <w:p w:rsidR="00857979" w:rsidRPr="00EC65CC" w:rsidRDefault="00857979" w:rsidP="00F110ED">
      <w:pPr>
        <w:numPr>
          <w:ilvl w:val="0"/>
          <w:numId w:val="7"/>
        </w:numPr>
        <w:tabs>
          <w:tab w:val="left" w:pos="0"/>
          <w:tab w:val="left" w:pos="1134"/>
        </w:tabs>
        <w:ind w:left="0" w:firstLine="709"/>
        <w:contextualSpacing/>
        <w:jc w:val="both"/>
        <w:rPr>
          <w:b/>
          <w:sz w:val="24"/>
          <w:szCs w:val="24"/>
          <w:lang w:val="kk-KZ"/>
        </w:rPr>
      </w:pPr>
      <w:r>
        <w:rPr>
          <w:b/>
          <w:sz w:val="24"/>
          <w:szCs w:val="24"/>
          <w:lang w:val="kk-KZ"/>
        </w:rPr>
        <w:t xml:space="preserve">Главный специалист </w:t>
      </w:r>
      <w:r w:rsidRPr="00857979">
        <w:rPr>
          <w:b/>
          <w:bCs/>
          <w:sz w:val="23"/>
          <w:szCs w:val="23"/>
          <w:lang w:val="kk-KZ"/>
        </w:rPr>
        <w:t>(на период отпуска по уходу за ребенком основного работника</w:t>
      </w:r>
      <w:r>
        <w:rPr>
          <w:b/>
          <w:bCs/>
          <w:sz w:val="23"/>
          <w:szCs w:val="23"/>
          <w:lang w:val="kk-KZ"/>
        </w:rPr>
        <w:t xml:space="preserve"> Кабиден А.Д.</w:t>
      </w:r>
      <w:r w:rsidRPr="00857979">
        <w:rPr>
          <w:b/>
          <w:bCs/>
          <w:sz w:val="23"/>
          <w:szCs w:val="23"/>
          <w:lang w:val="kk-KZ"/>
        </w:rPr>
        <w:t xml:space="preserve"> до 0</w:t>
      </w:r>
      <w:r>
        <w:rPr>
          <w:b/>
          <w:bCs/>
          <w:sz w:val="23"/>
          <w:szCs w:val="23"/>
          <w:lang w:val="kk-KZ"/>
        </w:rPr>
        <w:t>9.12</w:t>
      </w:r>
      <w:r w:rsidRPr="00857979">
        <w:rPr>
          <w:b/>
          <w:bCs/>
          <w:sz w:val="23"/>
          <w:szCs w:val="23"/>
          <w:lang w:val="kk-KZ"/>
        </w:rPr>
        <w:t>.202</w:t>
      </w:r>
      <w:r>
        <w:rPr>
          <w:b/>
          <w:bCs/>
          <w:sz w:val="23"/>
          <w:szCs w:val="23"/>
          <w:lang w:val="kk-KZ"/>
        </w:rPr>
        <w:t>5</w:t>
      </w:r>
      <w:r w:rsidRPr="00857979">
        <w:rPr>
          <w:b/>
          <w:bCs/>
          <w:sz w:val="23"/>
          <w:szCs w:val="23"/>
          <w:lang w:val="kk-KZ"/>
        </w:rPr>
        <w:t xml:space="preserve"> года) </w:t>
      </w:r>
      <w:r>
        <w:rPr>
          <w:b/>
          <w:sz w:val="24"/>
          <w:szCs w:val="24"/>
          <w:lang w:val="kk-KZ"/>
        </w:rPr>
        <w:t xml:space="preserve"> </w:t>
      </w:r>
      <w:r w:rsidRPr="00EC65CC">
        <w:rPr>
          <w:b/>
          <w:sz w:val="24"/>
          <w:szCs w:val="24"/>
          <w:lang w:val="kk-KZ"/>
        </w:rPr>
        <w:t>отдела</w:t>
      </w:r>
      <w:r>
        <w:rPr>
          <w:b/>
          <w:sz w:val="24"/>
          <w:szCs w:val="24"/>
          <w:lang w:val="kk-KZ"/>
        </w:rPr>
        <w:t xml:space="preserve"> камерального мониторинга №2</w:t>
      </w:r>
      <w:r w:rsidRPr="00EC65CC">
        <w:rPr>
          <w:b/>
          <w:sz w:val="24"/>
          <w:szCs w:val="24"/>
          <w:lang w:val="kk-KZ"/>
        </w:rPr>
        <w:t xml:space="preserve"> </w:t>
      </w:r>
      <w:r>
        <w:rPr>
          <w:b/>
          <w:sz w:val="24"/>
          <w:szCs w:val="24"/>
          <w:lang w:val="kk-KZ"/>
        </w:rPr>
        <w:t xml:space="preserve">Управления камерального мониторинга </w:t>
      </w:r>
      <w:r w:rsidRPr="00EC65CC">
        <w:rPr>
          <w:b/>
          <w:sz w:val="24"/>
          <w:szCs w:val="24"/>
          <w:lang w:val="kk-KZ"/>
        </w:rPr>
        <w:t>ДГД по г.</w:t>
      </w:r>
      <w:r>
        <w:rPr>
          <w:b/>
          <w:sz w:val="24"/>
          <w:szCs w:val="24"/>
          <w:lang w:val="kk-KZ"/>
        </w:rPr>
        <w:t>Астане</w:t>
      </w:r>
      <w:r w:rsidRPr="00EC65CC">
        <w:rPr>
          <w:b/>
          <w:sz w:val="24"/>
          <w:szCs w:val="24"/>
          <w:lang w:val="kk-KZ"/>
        </w:rPr>
        <w:t xml:space="preserve"> КГД МФ РК</w:t>
      </w:r>
      <w:r w:rsidRPr="00EC65CC">
        <w:rPr>
          <w:sz w:val="24"/>
          <w:szCs w:val="24"/>
        </w:rPr>
        <w:t xml:space="preserve">, </w:t>
      </w:r>
      <w:r>
        <w:rPr>
          <w:rFonts w:eastAsia="Calibri"/>
          <w:b/>
          <w:sz w:val="24"/>
          <w:szCs w:val="24"/>
          <w:lang w:eastAsia="en-US"/>
        </w:rPr>
        <w:t>функциональный блок «</w:t>
      </w:r>
      <w:r>
        <w:rPr>
          <w:rFonts w:eastAsia="Calibri"/>
          <w:b/>
          <w:sz w:val="24"/>
          <w:szCs w:val="24"/>
          <w:lang w:val="kk-KZ" w:eastAsia="en-US"/>
        </w:rPr>
        <w:t>А</w:t>
      </w:r>
      <w:r w:rsidRPr="00344988">
        <w:rPr>
          <w:rFonts w:eastAsia="Calibri"/>
          <w:b/>
          <w:sz w:val="24"/>
          <w:szCs w:val="24"/>
          <w:lang w:eastAsia="en-US"/>
        </w:rPr>
        <w:t>»,</w:t>
      </w:r>
      <w:r>
        <w:rPr>
          <w:rFonts w:eastAsia="Calibri"/>
          <w:b/>
          <w:sz w:val="24"/>
          <w:szCs w:val="24"/>
          <w:lang w:val="kk-KZ" w:eastAsia="en-US"/>
        </w:rPr>
        <w:t xml:space="preserve"> </w:t>
      </w:r>
      <w:r w:rsidRPr="00EC65CC">
        <w:rPr>
          <w:b/>
          <w:sz w:val="24"/>
          <w:szCs w:val="24"/>
        </w:rPr>
        <w:t>категория С-О-</w:t>
      </w:r>
      <w:r>
        <w:rPr>
          <w:b/>
          <w:sz w:val="24"/>
          <w:szCs w:val="24"/>
          <w:lang w:val="kk-KZ"/>
        </w:rPr>
        <w:t>5</w:t>
      </w:r>
      <w:r w:rsidRPr="00EC65CC">
        <w:rPr>
          <w:b/>
          <w:sz w:val="24"/>
          <w:szCs w:val="24"/>
          <w:lang w:val="kk-KZ"/>
        </w:rPr>
        <w:t>, 1 единица.</w:t>
      </w:r>
    </w:p>
    <w:p w:rsidR="00857979" w:rsidRPr="00857979" w:rsidRDefault="00857979" w:rsidP="00857979">
      <w:pPr>
        <w:widowControl/>
        <w:autoSpaceDE w:val="0"/>
        <w:autoSpaceDN w:val="0"/>
        <w:adjustRightInd w:val="0"/>
        <w:ind w:firstLine="708"/>
        <w:jc w:val="both"/>
        <w:rPr>
          <w:sz w:val="24"/>
          <w:szCs w:val="24"/>
          <w:lang w:val="kk-KZ"/>
        </w:rPr>
      </w:pPr>
      <w:r w:rsidRPr="00857979">
        <w:rPr>
          <w:b/>
          <w:sz w:val="24"/>
          <w:szCs w:val="24"/>
          <w:lang w:val="kk-KZ"/>
        </w:rPr>
        <w:t>Функциональные обязанности:</w:t>
      </w:r>
      <w:r w:rsidRPr="00857979">
        <w:rPr>
          <w:sz w:val="24"/>
          <w:szCs w:val="24"/>
          <w:lang w:val="kk-KZ"/>
        </w:rPr>
        <w:t xml:space="preserve"> </w:t>
      </w:r>
      <w:r w:rsidRPr="00857979">
        <w:rPr>
          <w:sz w:val="24"/>
          <w:szCs w:val="24"/>
        </w:rPr>
        <w:t xml:space="preserve">Координация работы отделов районных управлений </w:t>
      </w:r>
      <w:r w:rsidRPr="00857979">
        <w:rPr>
          <w:sz w:val="24"/>
          <w:szCs w:val="24"/>
          <w:lang w:val="kk-KZ"/>
        </w:rPr>
        <w:t xml:space="preserve">государственных доходов </w:t>
      </w:r>
      <w:r w:rsidRPr="00857979">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Pr="00857979">
        <w:rPr>
          <w:bCs/>
          <w:sz w:val="24"/>
          <w:szCs w:val="24"/>
        </w:rPr>
        <w:t xml:space="preserve">районных управлений </w:t>
      </w:r>
      <w:r w:rsidRPr="00857979">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857979">
        <w:rPr>
          <w:bCs/>
          <w:sz w:val="24"/>
          <w:szCs w:val="24"/>
        </w:rPr>
        <w:t xml:space="preserve">; выявление схем ухода от налогов, по выявленным  результатам направление ходатайств в органы прокуратуры </w:t>
      </w:r>
      <w:r w:rsidRPr="00857979">
        <w:rPr>
          <w:bCs/>
          <w:sz w:val="24"/>
          <w:szCs w:val="24"/>
          <w:lang w:val="kk-KZ"/>
        </w:rPr>
        <w:t xml:space="preserve">и суда </w:t>
      </w:r>
      <w:r w:rsidRPr="00857979">
        <w:rPr>
          <w:bCs/>
          <w:sz w:val="24"/>
          <w:szCs w:val="24"/>
        </w:rPr>
        <w:t xml:space="preserve">о признании регистрации недействительной, направление исков в суд о признании сделок недействительными; </w:t>
      </w:r>
      <w:r w:rsidRPr="00857979">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w:t>
      </w:r>
      <w:r w:rsidRPr="00857979">
        <w:rPr>
          <w:sz w:val="24"/>
          <w:szCs w:val="24"/>
        </w:rPr>
        <w:lastRenderedPageBreak/>
        <w:t xml:space="preserve">практической помощи районным налоговым управлениям; </w:t>
      </w:r>
      <w:r w:rsidRPr="00857979">
        <w:rPr>
          <w:bCs/>
          <w:sz w:val="24"/>
          <w:szCs w:val="24"/>
        </w:rPr>
        <w:t xml:space="preserve">представление руководителю </w:t>
      </w:r>
      <w:r w:rsidRPr="00857979">
        <w:rPr>
          <w:bCs/>
          <w:sz w:val="24"/>
          <w:szCs w:val="24"/>
          <w:lang w:val="kk-KZ"/>
        </w:rPr>
        <w:t xml:space="preserve"> Управления и </w:t>
      </w:r>
      <w:r w:rsidRPr="00857979">
        <w:rPr>
          <w:bCs/>
          <w:sz w:val="24"/>
          <w:szCs w:val="24"/>
        </w:rPr>
        <w:t xml:space="preserve">Отдела информации по направлениям деятельности Отдела в пределах закреплённых </w:t>
      </w:r>
      <w:proofErr w:type="spellStart"/>
      <w:r w:rsidRPr="00857979">
        <w:rPr>
          <w:bCs/>
          <w:sz w:val="24"/>
          <w:szCs w:val="24"/>
        </w:rPr>
        <w:t>обязанностей;взаимодействие</w:t>
      </w:r>
      <w:proofErr w:type="spellEnd"/>
      <w:r w:rsidRPr="00857979">
        <w:rPr>
          <w:bCs/>
          <w:sz w:val="24"/>
          <w:szCs w:val="24"/>
        </w:rPr>
        <w:t xml:space="preserve"> с другими государственными органами, общественными организациями по вопросам входящих в компетенцию Отдела; </w:t>
      </w:r>
      <w:r w:rsidRPr="00857979">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857979" w:rsidRDefault="00857979" w:rsidP="00857979">
      <w:pPr>
        <w:widowControl/>
        <w:autoSpaceDE w:val="0"/>
        <w:autoSpaceDN w:val="0"/>
        <w:adjustRightInd w:val="0"/>
        <w:ind w:firstLine="708"/>
        <w:jc w:val="both"/>
        <w:rPr>
          <w:bCs/>
          <w:sz w:val="24"/>
          <w:szCs w:val="24"/>
          <w:lang w:val="kk-KZ"/>
        </w:rPr>
      </w:pPr>
      <w:r w:rsidRPr="00857979">
        <w:rPr>
          <w:b/>
          <w:sz w:val="24"/>
          <w:szCs w:val="24"/>
        </w:rPr>
        <w:t xml:space="preserve">Требования к участникам конкурса: </w:t>
      </w:r>
      <w:r w:rsidRPr="00857979">
        <w:rPr>
          <w:sz w:val="24"/>
          <w:szCs w:val="24"/>
          <w:lang w:val="kk-KZ"/>
        </w:rPr>
        <w:t>П</w:t>
      </w:r>
      <w:proofErr w:type="spellStart"/>
      <w:r w:rsidRPr="00857979">
        <w:rPr>
          <w:sz w:val="24"/>
          <w:szCs w:val="24"/>
        </w:rPr>
        <w:t>ослевузовское</w:t>
      </w:r>
      <w:proofErr w:type="spellEnd"/>
      <w:r w:rsidRPr="00857979">
        <w:rPr>
          <w:sz w:val="24"/>
          <w:szCs w:val="24"/>
        </w:rPr>
        <w:t xml:space="preserve"> или </w:t>
      </w:r>
      <w:r w:rsidRPr="00857979">
        <w:rPr>
          <w:sz w:val="24"/>
          <w:szCs w:val="24"/>
          <w:lang w:val="kk-KZ"/>
        </w:rPr>
        <w:t>в</w:t>
      </w:r>
      <w:proofErr w:type="spellStart"/>
      <w:r w:rsidRPr="00857979">
        <w:rPr>
          <w:bCs/>
          <w:sz w:val="24"/>
          <w:szCs w:val="24"/>
        </w:rPr>
        <w:t>ысшее</w:t>
      </w:r>
      <w:proofErr w:type="spellEnd"/>
      <w:r w:rsidRPr="00857979">
        <w:rPr>
          <w:bCs/>
          <w:sz w:val="24"/>
          <w:szCs w:val="24"/>
        </w:rPr>
        <w:t xml:space="preserve">  образование в сфере социальных наук</w:t>
      </w:r>
      <w:r w:rsidRPr="00857979">
        <w:rPr>
          <w:bCs/>
          <w:sz w:val="24"/>
          <w:szCs w:val="24"/>
          <w:lang w:val="kk-KZ"/>
        </w:rPr>
        <w:t>, экономики</w:t>
      </w:r>
      <w:r w:rsidRPr="00857979">
        <w:rPr>
          <w:bCs/>
          <w:sz w:val="24"/>
          <w:szCs w:val="24"/>
        </w:rPr>
        <w:t xml:space="preserve"> и бизнеса</w:t>
      </w:r>
      <w:r w:rsidRPr="00857979">
        <w:rPr>
          <w:bCs/>
          <w:sz w:val="24"/>
          <w:szCs w:val="24"/>
          <w:lang w:val="kk-KZ"/>
        </w:rPr>
        <w:t>, права, технических наук и технологии (математическое и копьютерное моделирование).</w:t>
      </w:r>
    </w:p>
    <w:p w:rsidR="003803A9" w:rsidRPr="00C40505" w:rsidRDefault="003803A9" w:rsidP="00FF3251">
      <w:pPr>
        <w:pStyle w:val="aa"/>
        <w:tabs>
          <w:tab w:val="left" w:pos="709"/>
        </w:tabs>
        <w:ind w:left="0" w:firstLine="709"/>
        <w:jc w:val="both"/>
        <w:rPr>
          <w:bCs/>
          <w:sz w:val="24"/>
          <w:szCs w:val="24"/>
          <w:lang w:val="kk-KZ"/>
        </w:rPr>
      </w:pPr>
    </w:p>
    <w:p w:rsidR="00C40505" w:rsidRPr="00441D91" w:rsidRDefault="005B2467" w:rsidP="00F110ED">
      <w:pPr>
        <w:pStyle w:val="aa"/>
        <w:numPr>
          <w:ilvl w:val="0"/>
          <w:numId w:val="7"/>
        </w:numPr>
        <w:tabs>
          <w:tab w:val="left" w:pos="-142"/>
          <w:tab w:val="left" w:pos="0"/>
          <w:tab w:val="left" w:pos="993"/>
        </w:tabs>
        <w:ind w:left="0" w:firstLine="709"/>
        <w:jc w:val="both"/>
        <w:rPr>
          <w:b/>
          <w:bCs/>
          <w:sz w:val="24"/>
          <w:szCs w:val="24"/>
          <w:lang w:val="kk-KZ"/>
        </w:rPr>
      </w:pPr>
      <w:r>
        <w:rPr>
          <w:b/>
          <w:bCs/>
          <w:sz w:val="24"/>
          <w:szCs w:val="24"/>
          <w:lang w:val="kk-KZ"/>
        </w:rPr>
        <w:t xml:space="preserve">Главный специалист </w:t>
      </w:r>
      <w:r w:rsidR="00D34C32" w:rsidRPr="00857979">
        <w:rPr>
          <w:b/>
          <w:bCs/>
          <w:sz w:val="23"/>
          <w:szCs w:val="23"/>
          <w:lang w:val="kk-KZ"/>
        </w:rPr>
        <w:t>(на период отпуска по уходу за ребенком основного работника</w:t>
      </w:r>
      <w:r w:rsidR="00D34C32">
        <w:rPr>
          <w:b/>
          <w:bCs/>
          <w:sz w:val="23"/>
          <w:szCs w:val="23"/>
          <w:lang w:val="kk-KZ"/>
        </w:rPr>
        <w:t xml:space="preserve"> Бисаковой</w:t>
      </w:r>
      <w:r w:rsidR="00D557E5">
        <w:rPr>
          <w:b/>
          <w:bCs/>
          <w:sz w:val="23"/>
          <w:szCs w:val="23"/>
          <w:lang w:val="kk-KZ"/>
        </w:rPr>
        <w:t xml:space="preserve"> А.Е.</w:t>
      </w:r>
      <w:r w:rsidR="00D34C32">
        <w:rPr>
          <w:b/>
          <w:bCs/>
          <w:sz w:val="23"/>
          <w:szCs w:val="23"/>
          <w:lang w:val="kk-KZ"/>
        </w:rPr>
        <w:t xml:space="preserve"> до 19.03</w:t>
      </w:r>
      <w:r w:rsidR="00D34C32" w:rsidRPr="00857979">
        <w:rPr>
          <w:b/>
          <w:bCs/>
          <w:sz w:val="23"/>
          <w:szCs w:val="23"/>
          <w:lang w:val="kk-KZ"/>
        </w:rPr>
        <w:t>.202</w:t>
      </w:r>
      <w:r w:rsidR="00D34C32">
        <w:rPr>
          <w:b/>
          <w:bCs/>
          <w:sz w:val="23"/>
          <w:szCs w:val="23"/>
          <w:lang w:val="kk-KZ"/>
        </w:rPr>
        <w:t>5</w:t>
      </w:r>
      <w:r w:rsidR="00D34C32" w:rsidRPr="00857979">
        <w:rPr>
          <w:b/>
          <w:bCs/>
          <w:sz w:val="23"/>
          <w:szCs w:val="23"/>
          <w:lang w:val="kk-KZ"/>
        </w:rPr>
        <w:t xml:space="preserve"> года) </w:t>
      </w:r>
      <w:r w:rsidR="00D34C32">
        <w:rPr>
          <w:b/>
          <w:sz w:val="24"/>
          <w:szCs w:val="24"/>
          <w:lang w:val="kk-KZ"/>
        </w:rPr>
        <w:t xml:space="preserve"> </w:t>
      </w:r>
      <w:r w:rsidR="00C40505" w:rsidRPr="00441D91">
        <w:rPr>
          <w:b/>
          <w:bCs/>
          <w:sz w:val="24"/>
          <w:szCs w:val="24"/>
          <w:lang w:val="kk-KZ"/>
        </w:rPr>
        <w:t xml:space="preserve">Управления </w:t>
      </w:r>
      <w:r w:rsidR="00857979">
        <w:rPr>
          <w:b/>
          <w:bCs/>
          <w:sz w:val="24"/>
          <w:szCs w:val="24"/>
          <w:lang w:val="kk-KZ"/>
        </w:rPr>
        <w:t xml:space="preserve">информационных технологий </w:t>
      </w:r>
      <w:r w:rsidR="00C40505" w:rsidRPr="00441D91">
        <w:rPr>
          <w:b/>
          <w:bCs/>
          <w:sz w:val="24"/>
          <w:szCs w:val="24"/>
          <w:lang w:val="kk-KZ"/>
        </w:rPr>
        <w:t>ДГД по г.Астане КГД МФ РК, функцион</w:t>
      </w:r>
      <w:r w:rsidR="008D50E0">
        <w:rPr>
          <w:b/>
          <w:bCs/>
          <w:sz w:val="24"/>
          <w:szCs w:val="24"/>
          <w:lang w:val="kk-KZ"/>
        </w:rPr>
        <w:t>альный блок «</w:t>
      </w:r>
      <w:r w:rsidR="00857979">
        <w:rPr>
          <w:b/>
          <w:bCs/>
          <w:sz w:val="24"/>
          <w:szCs w:val="24"/>
          <w:lang w:val="kk-KZ"/>
        </w:rPr>
        <w:t>Б</w:t>
      </w:r>
      <w:r w:rsidR="008D50E0">
        <w:rPr>
          <w:b/>
          <w:bCs/>
          <w:sz w:val="24"/>
          <w:szCs w:val="24"/>
          <w:lang w:val="kk-KZ"/>
        </w:rPr>
        <w:t>», категория С-О-5</w:t>
      </w:r>
      <w:r w:rsidR="00C40505" w:rsidRPr="00441D91">
        <w:rPr>
          <w:b/>
          <w:bCs/>
          <w:sz w:val="24"/>
          <w:szCs w:val="24"/>
          <w:lang w:val="kk-KZ"/>
        </w:rPr>
        <w:t>, 1 единица.</w:t>
      </w:r>
    </w:p>
    <w:p w:rsidR="009F692B" w:rsidRPr="009F692B" w:rsidRDefault="00336EA3" w:rsidP="009F692B">
      <w:pPr>
        <w:pStyle w:val="Style6"/>
        <w:widowControl/>
        <w:tabs>
          <w:tab w:val="left" w:pos="307"/>
        </w:tabs>
        <w:spacing w:line="240" w:lineRule="auto"/>
        <w:rPr>
          <w:lang w:val="kk-KZ"/>
        </w:rPr>
      </w:pPr>
      <w:r>
        <w:rPr>
          <w:b/>
          <w:lang w:val="kk-KZ"/>
        </w:rPr>
        <w:tab/>
      </w:r>
      <w:r>
        <w:rPr>
          <w:b/>
          <w:lang w:val="kk-KZ"/>
        </w:rPr>
        <w:tab/>
      </w:r>
      <w:r w:rsidR="00C40505" w:rsidRPr="009F692B">
        <w:rPr>
          <w:b/>
          <w:lang w:val="kk-KZ"/>
        </w:rPr>
        <w:t xml:space="preserve">Функциональные обязанности: </w:t>
      </w:r>
      <w:r w:rsidR="009F692B" w:rsidRPr="009F692B">
        <w:t xml:space="preserve">Координация работы по закрепленным </w:t>
      </w:r>
      <w:proofErr w:type="spellStart"/>
      <w:r w:rsidR="009F692B" w:rsidRPr="009F692B">
        <w:t>направлениям:организация</w:t>
      </w:r>
      <w:proofErr w:type="spellEnd"/>
      <w:r w:rsidR="009F692B" w:rsidRPr="009F692B">
        <w:t xml:space="preserve">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009F692B" w:rsidRPr="009F692B">
        <w:rPr>
          <w:lang w:val="kk-KZ"/>
        </w:rPr>
        <w:t>,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009F692B" w:rsidRPr="009F692B">
        <w:rPr>
          <w:lang w:val="en-US"/>
        </w:rPr>
        <w:t>UPS</w:t>
      </w:r>
      <w:r w:rsidR="009F692B" w:rsidRPr="009F692B">
        <w:rPr>
          <w:lang w:val="kk-KZ"/>
        </w:rPr>
        <w:t>)</w:t>
      </w:r>
      <w:r w:rsidR="009F692B" w:rsidRPr="009F692B">
        <w:t xml:space="preserve"> серверного оборудования и рабочих станций пользователей.</w:t>
      </w:r>
    </w:p>
    <w:p w:rsidR="00C40505" w:rsidRPr="009F692B" w:rsidRDefault="009F692B" w:rsidP="009F692B">
      <w:pPr>
        <w:pStyle w:val="Style6"/>
        <w:widowControl/>
        <w:tabs>
          <w:tab w:val="left" w:pos="307"/>
        </w:tabs>
        <w:spacing w:line="240" w:lineRule="auto"/>
        <w:rPr>
          <w:b/>
          <w:bCs/>
          <w:lang w:val="kk-KZ"/>
        </w:rPr>
      </w:pPr>
      <w:r>
        <w:rPr>
          <w:b/>
          <w:lang w:val="kk-KZ"/>
        </w:rPr>
        <w:tab/>
      </w:r>
      <w:r>
        <w:rPr>
          <w:b/>
          <w:lang w:val="kk-KZ"/>
        </w:rPr>
        <w:tab/>
      </w:r>
      <w:r w:rsidR="00C40505" w:rsidRPr="009F692B">
        <w:rPr>
          <w:b/>
          <w:lang w:val="kk-KZ"/>
        </w:rPr>
        <w:t xml:space="preserve">Требования к участникам конкурса: </w:t>
      </w:r>
      <w:r w:rsidRPr="009F692B">
        <w:rPr>
          <w:lang w:val="kk-KZ"/>
        </w:rPr>
        <w:t>П</w:t>
      </w:r>
      <w:proofErr w:type="spellStart"/>
      <w:r w:rsidRPr="009F692B">
        <w:t>ослевузовское</w:t>
      </w:r>
      <w:proofErr w:type="spellEnd"/>
      <w:r w:rsidRPr="009F692B">
        <w:t xml:space="preserve"> или </w:t>
      </w:r>
      <w:r w:rsidRPr="009F692B">
        <w:rPr>
          <w:lang w:val="kk-KZ"/>
        </w:rPr>
        <w:t>в</w:t>
      </w:r>
      <w:proofErr w:type="spellStart"/>
      <w:r w:rsidRPr="009F692B">
        <w:rPr>
          <w:bCs/>
        </w:rPr>
        <w:t>ысшее</w:t>
      </w:r>
      <w:proofErr w:type="spellEnd"/>
      <w:r w:rsidRPr="009F692B">
        <w:rPr>
          <w:bCs/>
        </w:rPr>
        <w:t xml:space="preserve">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w:t>
      </w:r>
      <w:r w:rsidRPr="009F692B">
        <w:rPr>
          <w:bCs/>
          <w:lang w:val="kk-KZ"/>
        </w:rPr>
        <w:t>и</w:t>
      </w:r>
      <w:r w:rsidRPr="009F692B">
        <w:rPr>
          <w:bCs/>
        </w:rPr>
        <w:t xml:space="preserve"> и бизнес</w:t>
      </w:r>
      <w:r w:rsidRPr="009F692B">
        <w:rPr>
          <w:bCs/>
          <w:lang w:val="kk-KZ"/>
        </w:rPr>
        <w:t>а</w:t>
      </w:r>
      <w:r w:rsidRPr="009F692B">
        <w:rPr>
          <w:bCs/>
        </w:rPr>
        <w:t xml:space="preserve"> (государственное и местное управление</w:t>
      </w:r>
      <w:r w:rsidRPr="009F692B">
        <w:rPr>
          <w:bCs/>
          <w:lang w:val="kk-KZ"/>
        </w:rPr>
        <w:t>, финансы, учет и аудит, маркетинг</w:t>
      </w:r>
      <w:r w:rsidRPr="009F692B">
        <w:rPr>
          <w:bCs/>
        </w:rPr>
        <w:t>), образование (информатика, математика), естественных наук (информатика, математика), военное дело и безопасность (системы информационной безопасности)</w:t>
      </w:r>
      <w:r w:rsidRPr="009F692B">
        <w:rPr>
          <w:bCs/>
          <w:lang w:val="kk-KZ"/>
        </w:rPr>
        <w:t>.</w:t>
      </w:r>
    </w:p>
    <w:p w:rsidR="00C84E19" w:rsidRDefault="00C84E19" w:rsidP="004B4F6A">
      <w:pPr>
        <w:ind w:firstLine="708"/>
        <w:jc w:val="both"/>
        <w:rPr>
          <w:b/>
          <w:bCs/>
          <w:sz w:val="16"/>
          <w:szCs w:val="16"/>
          <w:lang w:val="kk-KZ"/>
        </w:rPr>
      </w:pPr>
    </w:p>
    <w:p w:rsidR="00F3624C" w:rsidRPr="00A84D90" w:rsidRDefault="00F3624C" w:rsidP="004B4F6A">
      <w:pPr>
        <w:ind w:firstLine="708"/>
        <w:jc w:val="both"/>
        <w:rPr>
          <w:b/>
          <w:sz w:val="24"/>
          <w:szCs w:val="24"/>
          <w:lang w:val="kk-KZ"/>
        </w:rPr>
      </w:pPr>
      <w:r w:rsidRPr="00A84D90">
        <w:rPr>
          <w:b/>
          <w:sz w:val="24"/>
          <w:szCs w:val="24"/>
          <w:lang w:val="kk-KZ"/>
        </w:rPr>
        <w:t>Срок приема документов</w:t>
      </w:r>
      <w:r w:rsidR="00AC33C0" w:rsidRPr="00A84D90">
        <w:rPr>
          <w:b/>
          <w:sz w:val="24"/>
          <w:szCs w:val="24"/>
          <w:lang w:val="kk-KZ"/>
        </w:rPr>
        <w:t xml:space="preserve">: с </w:t>
      </w:r>
      <w:r w:rsidR="00F110ED">
        <w:rPr>
          <w:b/>
          <w:sz w:val="24"/>
          <w:szCs w:val="24"/>
          <w:lang w:val="kk-KZ"/>
        </w:rPr>
        <w:t>2</w:t>
      </w:r>
      <w:r w:rsidR="00203C4A">
        <w:rPr>
          <w:b/>
          <w:sz w:val="24"/>
          <w:szCs w:val="24"/>
          <w:lang w:val="kk-KZ"/>
        </w:rPr>
        <w:t>4</w:t>
      </w:r>
      <w:r w:rsidR="00471916" w:rsidRPr="00A84D90">
        <w:rPr>
          <w:b/>
          <w:sz w:val="24"/>
          <w:szCs w:val="24"/>
          <w:lang w:val="kk-KZ"/>
        </w:rPr>
        <w:t xml:space="preserve"> </w:t>
      </w:r>
      <w:r w:rsidR="002D14AA">
        <w:rPr>
          <w:b/>
          <w:sz w:val="24"/>
          <w:szCs w:val="24"/>
          <w:lang w:val="kk-KZ"/>
        </w:rPr>
        <w:t>феврал</w:t>
      </w:r>
      <w:r w:rsidR="00BE698D">
        <w:rPr>
          <w:b/>
          <w:sz w:val="24"/>
          <w:szCs w:val="24"/>
          <w:lang w:val="kk-KZ"/>
        </w:rPr>
        <w:t>я</w:t>
      </w:r>
      <w:r w:rsidR="00471916" w:rsidRPr="00A84D90">
        <w:rPr>
          <w:b/>
          <w:sz w:val="24"/>
          <w:szCs w:val="24"/>
          <w:lang w:val="kk-KZ"/>
        </w:rPr>
        <w:t xml:space="preserve"> 2</w:t>
      </w:r>
      <w:r w:rsidRPr="00A84D90">
        <w:rPr>
          <w:b/>
          <w:sz w:val="24"/>
          <w:szCs w:val="24"/>
          <w:lang w:val="kk-KZ"/>
        </w:rPr>
        <w:t>02</w:t>
      </w:r>
      <w:r w:rsidR="00BE698D">
        <w:rPr>
          <w:b/>
          <w:sz w:val="24"/>
          <w:szCs w:val="24"/>
          <w:lang w:val="kk-KZ"/>
        </w:rPr>
        <w:t>3</w:t>
      </w:r>
      <w:r w:rsidRPr="00A84D90">
        <w:rPr>
          <w:b/>
          <w:sz w:val="24"/>
          <w:szCs w:val="24"/>
          <w:lang w:val="kk-KZ"/>
        </w:rPr>
        <w:t xml:space="preserve"> года по </w:t>
      </w:r>
      <w:r w:rsidR="00F110ED">
        <w:rPr>
          <w:b/>
          <w:sz w:val="24"/>
          <w:szCs w:val="24"/>
          <w:lang w:val="kk-KZ"/>
        </w:rPr>
        <w:t>2</w:t>
      </w:r>
      <w:r w:rsidR="00203C4A">
        <w:rPr>
          <w:b/>
          <w:sz w:val="24"/>
          <w:szCs w:val="24"/>
          <w:lang w:val="kk-KZ"/>
        </w:rPr>
        <w:t>8</w:t>
      </w:r>
      <w:bookmarkStart w:id="20" w:name="_GoBack"/>
      <w:bookmarkEnd w:id="20"/>
      <w:r w:rsidR="00BE698D">
        <w:rPr>
          <w:b/>
          <w:sz w:val="24"/>
          <w:szCs w:val="24"/>
          <w:lang w:val="kk-KZ"/>
        </w:rPr>
        <w:t xml:space="preserve"> </w:t>
      </w:r>
      <w:r w:rsidR="0063472C">
        <w:rPr>
          <w:b/>
          <w:sz w:val="24"/>
          <w:szCs w:val="24"/>
          <w:lang w:val="kk-KZ"/>
        </w:rPr>
        <w:t>февраля</w:t>
      </w:r>
      <w:r w:rsidR="003C176B" w:rsidRPr="00A84D90">
        <w:rPr>
          <w:b/>
          <w:sz w:val="24"/>
          <w:szCs w:val="24"/>
          <w:lang w:val="kk-KZ"/>
        </w:rPr>
        <w:t xml:space="preserve"> </w:t>
      </w:r>
      <w:r w:rsidRPr="00A84D90">
        <w:rPr>
          <w:b/>
          <w:sz w:val="24"/>
          <w:szCs w:val="24"/>
          <w:lang w:val="kk-KZ"/>
        </w:rPr>
        <w:t>202</w:t>
      </w:r>
      <w:r w:rsidR="00BE698D">
        <w:rPr>
          <w:b/>
          <w:sz w:val="24"/>
          <w:szCs w:val="24"/>
          <w:lang w:val="kk-KZ"/>
        </w:rPr>
        <w:t>3</w:t>
      </w:r>
      <w:r w:rsidRPr="00A84D90">
        <w:rPr>
          <w:b/>
          <w:sz w:val="24"/>
          <w:szCs w:val="24"/>
          <w:lang w:val="kk-KZ"/>
        </w:rPr>
        <w:t xml:space="preserve"> года</w:t>
      </w:r>
      <w:r w:rsidR="007235DE" w:rsidRPr="00A84D90">
        <w:rPr>
          <w:b/>
          <w:sz w:val="24"/>
          <w:szCs w:val="24"/>
          <w:lang w:val="kk-KZ"/>
        </w:rPr>
        <w:t xml:space="preserve"> включительно</w:t>
      </w:r>
      <w:r w:rsidR="003C176B" w:rsidRPr="00A84D90">
        <w:rPr>
          <w:b/>
          <w:sz w:val="24"/>
          <w:szCs w:val="24"/>
          <w:lang w:val="kk-KZ"/>
        </w:rPr>
        <w:t>.</w:t>
      </w:r>
    </w:p>
    <w:p w:rsidR="009B2801" w:rsidRPr="003C176B" w:rsidRDefault="009B2801" w:rsidP="00404452">
      <w:pPr>
        <w:ind w:firstLine="708"/>
        <w:jc w:val="both"/>
        <w:rPr>
          <w:b/>
          <w:sz w:val="24"/>
          <w:szCs w:val="24"/>
          <w:lang w:val="kk-KZ"/>
        </w:rPr>
      </w:pPr>
    </w:p>
    <w:p w:rsidR="00936124" w:rsidRPr="00936124" w:rsidRDefault="00936124" w:rsidP="003C176B">
      <w:pPr>
        <w:ind w:firstLine="708"/>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 xml:space="preserve">Представление неполного пакета документов либо недостоверных сведений является </w:t>
      </w:r>
      <w:r w:rsidRPr="001E3095">
        <w:rPr>
          <w:sz w:val="23"/>
          <w:szCs w:val="23"/>
        </w:rPr>
        <w:lastRenderedPageBreak/>
        <w:t>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B63E2B" w:rsidRDefault="00B63E2B" w:rsidP="00BB2020">
      <w:pPr>
        <w:tabs>
          <w:tab w:val="left" w:pos="2010"/>
          <w:tab w:val="left" w:pos="2820"/>
        </w:tabs>
        <w:jc w:val="both"/>
        <w:rPr>
          <w:sz w:val="24"/>
          <w:szCs w:val="24"/>
          <w:lang w:val="kk-KZ"/>
        </w:rPr>
      </w:pPr>
    </w:p>
    <w:p w:rsidR="00B63E2B" w:rsidRDefault="00B63E2B" w:rsidP="00BB2020">
      <w:pPr>
        <w:tabs>
          <w:tab w:val="left" w:pos="2010"/>
          <w:tab w:val="left" w:pos="2820"/>
        </w:tabs>
        <w:jc w:val="both"/>
        <w:rPr>
          <w:sz w:val="24"/>
          <w:szCs w:val="24"/>
          <w:lang w:val="kk-KZ"/>
        </w:rPr>
      </w:pPr>
    </w:p>
    <w:p w:rsidR="00B63E2B" w:rsidRDefault="00B63E2B" w:rsidP="00BB2020">
      <w:pPr>
        <w:tabs>
          <w:tab w:val="left" w:pos="2010"/>
          <w:tab w:val="left" w:pos="2820"/>
        </w:tabs>
        <w:jc w:val="both"/>
        <w:rPr>
          <w:sz w:val="24"/>
          <w:szCs w:val="24"/>
          <w:lang w:val="kk-KZ"/>
        </w:rPr>
      </w:pPr>
    </w:p>
    <w:p w:rsidR="00B63E2B" w:rsidRDefault="00B63E2B" w:rsidP="00BB2020">
      <w:pPr>
        <w:tabs>
          <w:tab w:val="left" w:pos="2010"/>
          <w:tab w:val="left" w:pos="2820"/>
        </w:tabs>
        <w:jc w:val="both"/>
        <w:rPr>
          <w:sz w:val="24"/>
          <w:szCs w:val="24"/>
          <w:lang w:val="kk-KZ"/>
        </w:rPr>
      </w:pPr>
    </w:p>
    <w:p w:rsidR="00B63E2B" w:rsidRDefault="00B63E2B" w:rsidP="00BB2020">
      <w:pPr>
        <w:tabs>
          <w:tab w:val="left" w:pos="2010"/>
          <w:tab w:val="left" w:pos="2820"/>
        </w:tabs>
        <w:jc w:val="both"/>
        <w:rPr>
          <w:sz w:val="24"/>
          <w:szCs w:val="24"/>
          <w:lang w:val="kk-KZ"/>
        </w:rPr>
      </w:pPr>
    </w:p>
    <w:p w:rsidR="00B63E2B" w:rsidRDefault="00B63E2B" w:rsidP="00BB2020">
      <w:pPr>
        <w:tabs>
          <w:tab w:val="left" w:pos="2010"/>
          <w:tab w:val="left" w:pos="2820"/>
        </w:tabs>
        <w:jc w:val="both"/>
        <w:rPr>
          <w:sz w:val="24"/>
          <w:szCs w:val="24"/>
          <w:lang w:val="kk-KZ"/>
        </w:rPr>
      </w:pPr>
    </w:p>
    <w:p w:rsidR="00B63E2B" w:rsidRDefault="00B63E2B" w:rsidP="00BB2020">
      <w:pPr>
        <w:tabs>
          <w:tab w:val="left" w:pos="2010"/>
          <w:tab w:val="left" w:pos="2820"/>
        </w:tabs>
        <w:jc w:val="both"/>
        <w:rPr>
          <w:sz w:val="24"/>
          <w:szCs w:val="24"/>
          <w:lang w:val="kk-KZ"/>
        </w:rPr>
      </w:pPr>
    </w:p>
    <w:p w:rsidR="00B63E2B" w:rsidRDefault="00B63E2B" w:rsidP="00BB2020">
      <w:pPr>
        <w:tabs>
          <w:tab w:val="left" w:pos="2010"/>
          <w:tab w:val="left" w:pos="2820"/>
        </w:tabs>
        <w:jc w:val="both"/>
        <w:rPr>
          <w:sz w:val="24"/>
          <w:szCs w:val="24"/>
          <w:lang w:val="kk-KZ"/>
        </w:rPr>
      </w:pPr>
    </w:p>
    <w:p w:rsidR="00B63E2B" w:rsidRDefault="00B63E2B" w:rsidP="00BB2020">
      <w:pPr>
        <w:tabs>
          <w:tab w:val="left" w:pos="2010"/>
          <w:tab w:val="left" w:pos="2820"/>
        </w:tabs>
        <w:jc w:val="both"/>
        <w:rPr>
          <w:sz w:val="24"/>
          <w:szCs w:val="24"/>
          <w:lang w:val="kk-KZ"/>
        </w:rPr>
      </w:pPr>
    </w:p>
    <w:p w:rsidR="000040F4" w:rsidRDefault="00BB2020" w:rsidP="00BB2020">
      <w:pPr>
        <w:tabs>
          <w:tab w:val="left" w:pos="2010"/>
          <w:tab w:val="left" w:pos="2820"/>
        </w:tabs>
        <w:jc w:val="both"/>
        <w:rPr>
          <w:sz w:val="24"/>
          <w:szCs w:val="24"/>
          <w:lang w:val="kk-KZ"/>
        </w:rPr>
      </w:pPr>
      <w:r>
        <w:rPr>
          <w:sz w:val="24"/>
          <w:szCs w:val="24"/>
          <w:lang w:val="kk-KZ"/>
        </w:rPr>
        <w:tab/>
      </w: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C00266" w:rsidRDefault="00B9181A" w:rsidP="00B9181A">
            <w:pPr>
              <w:widowControl/>
              <w:spacing w:line="276" w:lineRule="auto"/>
              <w:jc w:val="center"/>
              <w:rPr>
                <w:color w:val="000000"/>
                <w:szCs w:val="22"/>
                <w:lang w:val="kk-KZ"/>
              </w:rPr>
            </w:pPr>
            <w:r w:rsidRPr="00B9181A">
              <w:rPr>
                <w:color w:val="000000"/>
                <w:szCs w:val="22"/>
              </w:rPr>
              <w:t> </w:t>
            </w:r>
          </w:p>
          <w:p w:rsidR="00904D31" w:rsidRDefault="00904D31" w:rsidP="00340464">
            <w:pPr>
              <w:widowControl/>
              <w:spacing w:line="276" w:lineRule="auto"/>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43709D" w:rsidRDefault="0043709D" w:rsidP="00CF3D6A">
            <w:pPr>
              <w:widowControl/>
              <w:spacing w:line="276" w:lineRule="auto"/>
              <w:rPr>
                <w:color w:val="000000"/>
                <w:szCs w:val="22"/>
                <w:lang w:val="kk-KZ"/>
              </w:rPr>
            </w:pPr>
          </w:p>
          <w:p w:rsidR="009C6E8C" w:rsidRDefault="009C6E8C" w:rsidP="00B9181A">
            <w:pPr>
              <w:widowControl/>
              <w:spacing w:line="276" w:lineRule="auto"/>
              <w:jc w:val="center"/>
              <w:rPr>
                <w:color w:val="000000"/>
                <w:szCs w:val="22"/>
                <w:lang w:val="kk-KZ"/>
              </w:rPr>
            </w:pPr>
          </w:p>
          <w:p w:rsidR="00037465" w:rsidRDefault="00037465" w:rsidP="002A0A0A">
            <w:pPr>
              <w:widowControl/>
              <w:spacing w:line="276" w:lineRule="auto"/>
              <w:rPr>
                <w:color w:val="000000"/>
                <w:szCs w:val="22"/>
                <w:lang w:val="kk-KZ"/>
              </w:rPr>
            </w:pPr>
          </w:p>
          <w:p w:rsidR="002A0A0A" w:rsidRDefault="002A0A0A" w:rsidP="002A0A0A">
            <w:pPr>
              <w:widowControl/>
              <w:spacing w:line="276" w:lineRule="auto"/>
              <w:rPr>
                <w:color w:val="000000"/>
                <w:szCs w:val="22"/>
                <w:lang w:val="kk-KZ"/>
              </w:rPr>
            </w:pPr>
          </w:p>
          <w:p w:rsidR="00B63E2B" w:rsidRDefault="00B63E2B" w:rsidP="002A0A0A">
            <w:pPr>
              <w:widowControl/>
              <w:spacing w:line="276" w:lineRule="auto"/>
              <w:rPr>
                <w:color w:val="000000"/>
                <w:szCs w:val="22"/>
                <w:lang w:val="kk-KZ"/>
              </w:rPr>
            </w:pPr>
          </w:p>
          <w:p w:rsidR="00B63E2B" w:rsidRDefault="00B63E2B" w:rsidP="002A0A0A">
            <w:pPr>
              <w:widowControl/>
              <w:spacing w:line="276" w:lineRule="auto"/>
              <w:rPr>
                <w:color w:val="000000"/>
                <w:szCs w:val="22"/>
                <w:lang w:val="kk-KZ"/>
              </w:rPr>
            </w:pPr>
          </w:p>
          <w:p w:rsidR="00B63E2B" w:rsidRDefault="00B63E2B" w:rsidP="002A0A0A">
            <w:pPr>
              <w:widowControl/>
              <w:spacing w:line="276" w:lineRule="auto"/>
              <w:rPr>
                <w:color w:val="000000"/>
                <w:szCs w:val="22"/>
                <w:lang w:val="kk-KZ"/>
              </w:rPr>
            </w:pPr>
          </w:p>
          <w:p w:rsidR="00B63E2B" w:rsidRDefault="00B63E2B" w:rsidP="002A0A0A">
            <w:pPr>
              <w:widowControl/>
              <w:spacing w:line="276" w:lineRule="auto"/>
              <w:rPr>
                <w:color w:val="000000"/>
                <w:szCs w:val="22"/>
                <w:lang w:val="kk-KZ"/>
              </w:rPr>
            </w:pPr>
          </w:p>
          <w:p w:rsidR="00B63E2B" w:rsidRDefault="00B63E2B" w:rsidP="002A0A0A">
            <w:pPr>
              <w:widowControl/>
              <w:spacing w:line="276" w:lineRule="auto"/>
              <w:rPr>
                <w:color w:val="000000"/>
                <w:szCs w:val="22"/>
                <w:lang w:val="kk-KZ"/>
              </w:rPr>
            </w:pPr>
          </w:p>
          <w:p w:rsidR="00B63E2B" w:rsidRDefault="00B63E2B" w:rsidP="002A0A0A">
            <w:pPr>
              <w:widowControl/>
              <w:spacing w:line="276" w:lineRule="auto"/>
              <w:rPr>
                <w:color w:val="000000"/>
                <w:szCs w:val="22"/>
                <w:lang w:val="kk-KZ"/>
              </w:rPr>
            </w:pPr>
          </w:p>
          <w:p w:rsidR="00B63E2B" w:rsidRDefault="00B63E2B" w:rsidP="002A0A0A">
            <w:pPr>
              <w:widowControl/>
              <w:spacing w:line="276" w:lineRule="auto"/>
              <w:rPr>
                <w:color w:val="000000"/>
                <w:szCs w:val="22"/>
                <w:lang w:val="kk-KZ"/>
              </w:rPr>
            </w:pPr>
          </w:p>
          <w:p w:rsidR="00B63E2B" w:rsidRDefault="00B63E2B" w:rsidP="002A0A0A">
            <w:pPr>
              <w:widowControl/>
              <w:spacing w:line="276" w:lineRule="auto"/>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lastRenderedPageBreak/>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692F18" w:rsidRDefault="00B9181A" w:rsidP="00B9181A">
      <w:pPr>
        <w:widowControl/>
        <w:spacing w:line="276" w:lineRule="auto"/>
        <w:jc w:val="center"/>
      </w:pPr>
      <w:bookmarkStart w:id="21" w:name="z41"/>
      <w:proofErr w:type="spellStart"/>
      <w:r w:rsidRPr="00692F18">
        <w:rPr>
          <w:b/>
          <w:color w:val="000000"/>
        </w:rPr>
        <w:lastRenderedPageBreak/>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22" w:name="z42"/>
            <w:r w:rsidRPr="00692F18">
              <w:rPr>
                <w:color w:val="000000"/>
              </w:rPr>
              <w:t xml:space="preserve"> </w:t>
            </w:r>
          </w:p>
        </w:tc>
        <w:bookmarkEnd w:id="22"/>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23"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2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24"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25" w:name="z45"/>
      <w:bookmarkEnd w:id="24"/>
      <w:r w:rsidRPr="00692F18">
        <w:t>  ______________________________________________________________</w:t>
      </w:r>
    </w:p>
    <w:p w:rsidR="00B9181A" w:rsidRPr="00692F18" w:rsidRDefault="00B9181A" w:rsidP="00B9181A">
      <w:pPr>
        <w:widowControl/>
        <w:spacing w:line="276" w:lineRule="auto"/>
        <w:jc w:val="both"/>
      </w:pPr>
      <w:bookmarkStart w:id="26" w:name="z46"/>
      <w:bookmarkEnd w:id="25"/>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404452" w:rsidRPr="008F007C" w:rsidRDefault="00B9181A" w:rsidP="004846A5">
      <w:pPr>
        <w:widowControl/>
        <w:spacing w:line="276" w:lineRule="auto"/>
        <w:jc w:val="both"/>
        <w:rPr>
          <w:sz w:val="24"/>
          <w:szCs w:val="24"/>
          <w:lang w:val="kk-KZ"/>
        </w:rPr>
      </w:pPr>
      <w:bookmarkStart w:id="27" w:name="z47"/>
      <w:bookmarkEnd w:id="26"/>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27"/>
    </w:p>
    <w:sectPr w:rsidR="00404452" w:rsidRPr="008F007C" w:rsidSect="00E761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2B" w:rsidRDefault="00123C2B" w:rsidP="000654E7">
      <w:r>
        <w:separator/>
      </w:r>
    </w:p>
  </w:endnote>
  <w:endnote w:type="continuationSeparator" w:id="0">
    <w:p w:rsidR="00123C2B" w:rsidRDefault="00123C2B" w:rsidP="0006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2B" w:rsidRDefault="00123C2B" w:rsidP="000654E7">
      <w:r>
        <w:separator/>
      </w:r>
    </w:p>
  </w:footnote>
  <w:footnote w:type="continuationSeparator" w:id="0">
    <w:p w:rsidR="00123C2B" w:rsidRDefault="00123C2B" w:rsidP="00065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A616174"/>
    <w:multiLevelType w:val="hybridMultilevel"/>
    <w:tmpl w:val="E0825732"/>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32C14498"/>
    <w:multiLevelType w:val="hybridMultilevel"/>
    <w:tmpl w:val="E362B88A"/>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8482E1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567871"/>
    <w:multiLevelType w:val="hybridMultilevel"/>
    <w:tmpl w:val="82F69730"/>
    <w:lvl w:ilvl="0" w:tplc="89D40A38">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nsid w:val="4C1C0399"/>
    <w:multiLevelType w:val="hybridMultilevel"/>
    <w:tmpl w:val="D236E2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3D0196"/>
    <w:multiLevelType w:val="hybridMultilevel"/>
    <w:tmpl w:val="C59474A0"/>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5C3E0E"/>
    <w:multiLevelType w:val="hybridMultilevel"/>
    <w:tmpl w:val="92B23F86"/>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6005618B"/>
    <w:multiLevelType w:val="hybridMultilevel"/>
    <w:tmpl w:val="2D8EF3C8"/>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BA17F4"/>
    <w:multiLevelType w:val="hybridMultilevel"/>
    <w:tmpl w:val="0BB43D8A"/>
    <w:lvl w:ilvl="0" w:tplc="D1E25A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762031"/>
    <w:multiLevelType w:val="hybridMultilevel"/>
    <w:tmpl w:val="70F861F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5D7B31"/>
    <w:multiLevelType w:val="hybridMultilevel"/>
    <w:tmpl w:val="7DF0C34E"/>
    <w:lvl w:ilvl="0" w:tplc="14961CA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15"/>
  </w:num>
  <w:num w:numId="4">
    <w:abstractNumId w:val="6"/>
  </w:num>
  <w:num w:numId="5">
    <w:abstractNumId w:val="4"/>
  </w:num>
  <w:num w:numId="6">
    <w:abstractNumId w:val="3"/>
  </w:num>
  <w:num w:numId="7">
    <w:abstractNumId w:val="12"/>
  </w:num>
  <w:num w:numId="8">
    <w:abstractNumId w:val="20"/>
  </w:num>
  <w:num w:numId="9">
    <w:abstractNumId w:val="2"/>
  </w:num>
  <w:num w:numId="10">
    <w:abstractNumId w:val="5"/>
  </w:num>
  <w:num w:numId="11">
    <w:abstractNumId w:val="13"/>
  </w:num>
  <w:num w:numId="12">
    <w:abstractNumId w:val="9"/>
  </w:num>
  <w:num w:numId="13">
    <w:abstractNumId w:val="18"/>
  </w:num>
  <w:num w:numId="14">
    <w:abstractNumId w:val="11"/>
  </w:num>
  <w:num w:numId="15">
    <w:abstractNumId w:val="14"/>
  </w:num>
  <w:num w:numId="16">
    <w:abstractNumId w:val="19"/>
  </w:num>
  <w:num w:numId="17">
    <w:abstractNumId w:val="10"/>
  </w:num>
  <w:num w:numId="18">
    <w:abstractNumId w:val="7"/>
  </w:num>
  <w:num w:numId="19">
    <w:abstractNumId w:val="16"/>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02C09"/>
    <w:rsid w:val="000040F4"/>
    <w:rsid w:val="000042C9"/>
    <w:rsid w:val="00030EBC"/>
    <w:rsid w:val="00037465"/>
    <w:rsid w:val="000421F8"/>
    <w:rsid w:val="00043905"/>
    <w:rsid w:val="000654E7"/>
    <w:rsid w:val="00091A53"/>
    <w:rsid w:val="00092C0B"/>
    <w:rsid w:val="00093EB6"/>
    <w:rsid w:val="000A25D4"/>
    <w:rsid w:val="000A57ED"/>
    <w:rsid w:val="000E3828"/>
    <w:rsid w:val="000E60C2"/>
    <w:rsid w:val="000F6260"/>
    <w:rsid w:val="0010736C"/>
    <w:rsid w:val="00122EA6"/>
    <w:rsid w:val="00123C2B"/>
    <w:rsid w:val="001245F3"/>
    <w:rsid w:val="0012717B"/>
    <w:rsid w:val="0014309B"/>
    <w:rsid w:val="00154F4C"/>
    <w:rsid w:val="00160A8D"/>
    <w:rsid w:val="00171E83"/>
    <w:rsid w:val="00177957"/>
    <w:rsid w:val="001C184D"/>
    <w:rsid w:val="001C27FA"/>
    <w:rsid w:val="001C6375"/>
    <w:rsid w:val="001D7588"/>
    <w:rsid w:val="001E3095"/>
    <w:rsid w:val="001E7AFE"/>
    <w:rsid w:val="00203C4A"/>
    <w:rsid w:val="00210588"/>
    <w:rsid w:val="002123FE"/>
    <w:rsid w:val="00215750"/>
    <w:rsid w:val="00223EDB"/>
    <w:rsid w:val="00230ACB"/>
    <w:rsid w:val="00255A8A"/>
    <w:rsid w:val="00261BB4"/>
    <w:rsid w:val="002629B6"/>
    <w:rsid w:val="00262A80"/>
    <w:rsid w:val="00275088"/>
    <w:rsid w:val="002906AD"/>
    <w:rsid w:val="002A0788"/>
    <w:rsid w:val="002A0A0A"/>
    <w:rsid w:val="002B712A"/>
    <w:rsid w:val="002C6F9F"/>
    <w:rsid w:val="002D14AA"/>
    <w:rsid w:val="002E34E9"/>
    <w:rsid w:val="002E58B2"/>
    <w:rsid w:val="003040C6"/>
    <w:rsid w:val="0032508F"/>
    <w:rsid w:val="00336EA3"/>
    <w:rsid w:val="00340464"/>
    <w:rsid w:val="00342113"/>
    <w:rsid w:val="003425D2"/>
    <w:rsid w:val="00344988"/>
    <w:rsid w:val="00353262"/>
    <w:rsid w:val="00373AB1"/>
    <w:rsid w:val="0037421C"/>
    <w:rsid w:val="003803A9"/>
    <w:rsid w:val="00380F9F"/>
    <w:rsid w:val="00385934"/>
    <w:rsid w:val="003900D7"/>
    <w:rsid w:val="00393B20"/>
    <w:rsid w:val="00394CD4"/>
    <w:rsid w:val="003969B2"/>
    <w:rsid w:val="003B2FAE"/>
    <w:rsid w:val="003B4CD4"/>
    <w:rsid w:val="003C176B"/>
    <w:rsid w:val="003C30D3"/>
    <w:rsid w:val="003C3D03"/>
    <w:rsid w:val="003C3DE6"/>
    <w:rsid w:val="003D3623"/>
    <w:rsid w:val="003D4884"/>
    <w:rsid w:val="003D50F1"/>
    <w:rsid w:val="003D5111"/>
    <w:rsid w:val="003E56C3"/>
    <w:rsid w:val="003E6671"/>
    <w:rsid w:val="00404452"/>
    <w:rsid w:val="00410CCF"/>
    <w:rsid w:val="00412C94"/>
    <w:rsid w:val="00414DF8"/>
    <w:rsid w:val="0042171A"/>
    <w:rsid w:val="0043709D"/>
    <w:rsid w:val="00441D91"/>
    <w:rsid w:val="00444516"/>
    <w:rsid w:val="0044475C"/>
    <w:rsid w:val="00447CE2"/>
    <w:rsid w:val="00456776"/>
    <w:rsid w:val="00471916"/>
    <w:rsid w:val="004719EC"/>
    <w:rsid w:val="00482052"/>
    <w:rsid w:val="004846A5"/>
    <w:rsid w:val="00492CE6"/>
    <w:rsid w:val="004A40A6"/>
    <w:rsid w:val="004B01DC"/>
    <w:rsid w:val="004B4F6A"/>
    <w:rsid w:val="004B7C16"/>
    <w:rsid w:val="004D5499"/>
    <w:rsid w:val="004E1273"/>
    <w:rsid w:val="004E2B41"/>
    <w:rsid w:val="004E3EA6"/>
    <w:rsid w:val="004E4D72"/>
    <w:rsid w:val="004F5539"/>
    <w:rsid w:val="00501B1F"/>
    <w:rsid w:val="00506DEF"/>
    <w:rsid w:val="00507B07"/>
    <w:rsid w:val="00507DCE"/>
    <w:rsid w:val="00513AE5"/>
    <w:rsid w:val="005240E0"/>
    <w:rsid w:val="00547E41"/>
    <w:rsid w:val="00555286"/>
    <w:rsid w:val="00570284"/>
    <w:rsid w:val="0059563C"/>
    <w:rsid w:val="005A4152"/>
    <w:rsid w:val="005A5B13"/>
    <w:rsid w:val="005B2467"/>
    <w:rsid w:val="005B2AA8"/>
    <w:rsid w:val="005C5399"/>
    <w:rsid w:val="005E29A9"/>
    <w:rsid w:val="005E2D8D"/>
    <w:rsid w:val="00610F98"/>
    <w:rsid w:val="00613655"/>
    <w:rsid w:val="00621A6D"/>
    <w:rsid w:val="006228AD"/>
    <w:rsid w:val="006273ED"/>
    <w:rsid w:val="0063472C"/>
    <w:rsid w:val="00654E69"/>
    <w:rsid w:val="00657FC5"/>
    <w:rsid w:val="00660336"/>
    <w:rsid w:val="0066701B"/>
    <w:rsid w:val="00667440"/>
    <w:rsid w:val="006830F8"/>
    <w:rsid w:val="00692F18"/>
    <w:rsid w:val="00694B41"/>
    <w:rsid w:val="006961AA"/>
    <w:rsid w:val="006A5144"/>
    <w:rsid w:val="006B273A"/>
    <w:rsid w:val="006B4FFB"/>
    <w:rsid w:val="006B69AD"/>
    <w:rsid w:val="006B759C"/>
    <w:rsid w:val="006C0FAA"/>
    <w:rsid w:val="006C5329"/>
    <w:rsid w:val="006D3A1D"/>
    <w:rsid w:val="006D6E56"/>
    <w:rsid w:val="006E32F4"/>
    <w:rsid w:val="0070309E"/>
    <w:rsid w:val="00706E90"/>
    <w:rsid w:val="0071216B"/>
    <w:rsid w:val="00717A3D"/>
    <w:rsid w:val="00720C0A"/>
    <w:rsid w:val="00720F4C"/>
    <w:rsid w:val="007235DE"/>
    <w:rsid w:val="00723877"/>
    <w:rsid w:val="00724047"/>
    <w:rsid w:val="00744779"/>
    <w:rsid w:val="00744F9D"/>
    <w:rsid w:val="00751576"/>
    <w:rsid w:val="007527D7"/>
    <w:rsid w:val="00753AB9"/>
    <w:rsid w:val="00754D9F"/>
    <w:rsid w:val="00762688"/>
    <w:rsid w:val="00762B78"/>
    <w:rsid w:val="00763677"/>
    <w:rsid w:val="007646CF"/>
    <w:rsid w:val="00780949"/>
    <w:rsid w:val="00781D89"/>
    <w:rsid w:val="00781F75"/>
    <w:rsid w:val="00790F78"/>
    <w:rsid w:val="00793E3E"/>
    <w:rsid w:val="007A2F63"/>
    <w:rsid w:val="007A6A7F"/>
    <w:rsid w:val="007C3023"/>
    <w:rsid w:val="007D1993"/>
    <w:rsid w:val="007D3759"/>
    <w:rsid w:val="007E1E9D"/>
    <w:rsid w:val="007E5238"/>
    <w:rsid w:val="007F2769"/>
    <w:rsid w:val="007F4F9F"/>
    <w:rsid w:val="00800383"/>
    <w:rsid w:val="00812B55"/>
    <w:rsid w:val="008144DE"/>
    <w:rsid w:val="00820AC2"/>
    <w:rsid w:val="00822F95"/>
    <w:rsid w:val="008319E6"/>
    <w:rsid w:val="008416B5"/>
    <w:rsid w:val="00843AC8"/>
    <w:rsid w:val="00853315"/>
    <w:rsid w:val="008555F4"/>
    <w:rsid w:val="008573F8"/>
    <w:rsid w:val="00857979"/>
    <w:rsid w:val="0088484F"/>
    <w:rsid w:val="00890BF5"/>
    <w:rsid w:val="00892750"/>
    <w:rsid w:val="008943A3"/>
    <w:rsid w:val="00896A46"/>
    <w:rsid w:val="0089718E"/>
    <w:rsid w:val="008A370F"/>
    <w:rsid w:val="008B4647"/>
    <w:rsid w:val="008B69C5"/>
    <w:rsid w:val="008B7197"/>
    <w:rsid w:val="008C0EB3"/>
    <w:rsid w:val="008C7EEC"/>
    <w:rsid w:val="008D2A33"/>
    <w:rsid w:val="008D50E0"/>
    <w:rsid w:val="008F007C"/>
    <w:rsid w:val="008F417B"/>
    <w:rsid w:val="008F5B16"/>
    <w:rsid w:val="00904D31"/>
    <w:rsid w:val="00914A32"/>
    <w:rsid w:val="00915A98"/>
    <w:rsid w:val="0092180B"/>
    <w:rsid w:val="00930123"/>
    <w:rsid w:val="0093379F"/>
    <w:rsid w:val="00936124"/>
    <w:rsid w:val="009458AC"/>
    <w:rsid w:val="0095167C"/>
    <w:rsid w:val="009633FB"/>
    <w:rsid w:val="00970CEB"/>
    <w:rsid w:val="00981FE0"/>
    <w:rsid w:val="0098232C"/>
    <w:rsid w:val="00993B91"/>
    <w:rsid w:val="00996849"/>
    <w:rsid w:val="009A47E4"/>
    <w:rsid w:val="009B2801"/>
    <w:rsid w:val="009C6E8C"/>
    <w:rsid w:val="009D6B7A"/>
    <w:rsid w:val="009E0A46"/>
    <w:rsid w:val="009F692B"/>
    <w:rsid w:val="00A02DC7"/>
    <w:rsid w:val="00A05075"/>
    <w:rsid w:val="00A05244"/>
    <w:rsid w:val="00A05511"/>
    <w:rsid w:val="00A1039A"/>
    <w:rsid w:val="00A22433"/>
    <w:rsid w:val="00A24D7A"/>
    <w:rsid w:val="00A30E94"/>
    <w:rsid w:val="00A33949"/>
    <w:rsid w:val="00A4140D"/>
    <w:rsid w:val="00A42DC1"/>
    <w:rsid w:val="00A4520C"/>
    <w:rsid w:val="00A51246"/>
    <w:rsid w:val="00A570F1"/>
    <w:rsid w:val="00A6197A"/>
    <w:rsid w:val="00A62767"/>
    <w:rsid w:val="00A73157"/>
    <w:rsid w:val="00A737BB"/>
    <w:rsid w:val="00A84374"/>
    <w:rsid w:val="00A84D90"/>
    <w:rsid w:val="00A851BD"/>
    <w:rsid w:val="00A91AC8"/>
    <w:rsid w:val="00AA6B18"/>
    <w:rsid w:val="00AC33C0"/>
    <w:rsid w:val="00AC7ACA"/>
    <w:rsid w:val="00AD11CB"/>
    <w:rsid w:val="00AD12C8"/>
    <w:rsid w:val="00AD421C"/>
    <w:rsid w:val="00AE0122"/>
    <w:rsid w:val="00B02E69"/>
    <w:rsid w:val="00B13F27"/>
    <w:rsid w:val="00B153C7"/>
    <w:rsid w:val="00B16C6F"/>
    <w:rsid w:val="00B260AD"/>
    <w:rsid w:val="00B2725F"/>
    <w:rsid w:val="00B37EC8"/>
    <w:rsid w:val="00B43279"/>
    <w:rsid w:val="00B616A2"/>
    <w:rsid w:val="00B63E2B"/>
    <w:rsid w:val="00B65EE2"/>
    <w:rsid w:val="00B83CE9"/>
    <w:rsid w:val="00B9181A"/>
    <w:rsid w:val="00B91850"/>
    <w:rsid w:val="00BA2946"/>
    <w:rsid w:val="00BA515D"/>
    <w:rsid w:val="00BB2020"/>
    <w:rsid w:val="00BB5B69"/>
    <w:rsid w:val="00BC4F8E"/>
    <w:rsid w:val="00BE698D"/>
    <w:rsid w:val="00BE7014"/>
    <w:rsid w:val="00BF5244"/>
    <w:rsid w:val="00C00266"/>
    <w:rsid w:val="00C16268"/>
    <w:rsid w:val="00C34756"/>
    <w:rsid w:val="00C36A50"/>
    <w:rsid w:val="00C37B4A"/>
    <w:rsid w:val="00C40505"/>
    <w:rsid w:val="00C50938"/>
    <w:rsid w:val="00C524EB"/>
    <w:rsid w:val="00C57938"/>
    <w:rsid w:val="00C6610D"/>
    <w:rsid w:val="00C76ABD"/>
    <w:rsid w:val="00C76E78"/>
    <w:rsid w:val="00C806CE"/>
    <w:rsid w:val="00C81208"/>
    <w:rsid w:val="00C84E19"/>
    <w:rsid w:val="00CA3DB5"/>
    <w:rsid w:val="00CA56A4"/>
    <w:rsid w:val="00CA6633"/>
    <w:rsid w:val="00CB1276"/>
    <w:rsid w:val="00CB2F38"/>
    <w:rsid w:val="00CC0D48"/>
    <w:rsid w:val="00CC47AC"/>
    <w:rsid w:val="00CF3D6A"/>
    <w:rsid w:val="00D01731"/>
    <w:rsid w:val="00D04738"/>
    <w:rsid w:val="00D04880"/>
    <w:rsid w:val="00D07902"/>
    <w:rsid w:val="00D154F8"/>
    <w:rsid w:val="00D33F51"/>
    <w:rsid w:val="00D34C32"/>
    <w:rsid w:val="00D40198"/>
    <w:rsid w:val="00D47E5F"/>
    <w:rsid w:val="00D557E5"/>
    <w:rsid w:val="00D571A0"/>
    <w:rsid w:val="00D61153"/>
    <w:rsid w:val="00D72DF8"/>
    <w:rsid w:val="00D741A3"/>
    <w:rsid w:val="00D8608D"/>
    <w:rsid w:val="00D8658D"/>
    <w:rsid w:val="00D93723"/>
    <w:rsid w:val="00D95A7A"/>
    <w:rsid w:val="00D9737B"/>
    <w:rsid w:val="00DB1967"/>
    <w:rsid w:val="00DB6C53"/>
    <w:rsid w:val="00DC209B"/>
    <w:rsid w:val="00DC53C6"/>
    <w:rsid w:val="00DD3D03"/>
    <w:rsid w:val="00DE4394"/>
    <w:rsid w:val="00DF30DD"/>
    <w:rsid w:val="00DF7AA5"/>
    <w:rsid w:val="00E12A40"/>
    <w:rsid w:val="00E27DA5"/>
    <w:rsid w:val="00E33CC7"/>
    <w:rsid w:val="00E44E45"/>
    <w:rsid w:val="00E51620"/>
    <w:rsid w:val="00E57CEE"/>
    <w:rsid w:val="00E60321"/>
    <w:rsid w:val="00E667FC"/>
    <w:rsid w:val="00E717FA"/>
    <w:rsid w:val="00E761D9"/>
    <w:rsid w:val="00E773C5"/>
    <w:rsid w:val="00E846B4"/>
    <w:rsid w:val="00E862EC"/>
    <w:rsid w:val="00EA23BF"/>
    <w:rsid w:val="00EA7878"/>
    <w:rsid w:val="00EB13F3"/>
    <w:rsid w:val="00EC65CC"/>
    <w:rsid w:val="00EE297C"/>
    <w:rsid w:val="00EF1695"/>
    <w:rsid w:val="00F059D8"/>
    <w:rsid w:val="00F07818"/>
    <w:rsid w:val="00F110ED"/>
    <w:rsid w:val="00F11A29"/>
    <w:rsid w:val="00F23AAD"/>
    <w:rsid w:val="00F3624C"/>
    <w:rsid w:val="00F36A64"/>
    <w:rsid w:val="00F43C1C"/>
    <w:rsid w:val="00F505B4"/>
    <w:rsid w:val="00F51577"/>
    <w:rsid w:val="00F56330"/>
    <w:rsid w:val="00F6020B"/>
    <w:rsid w:val="00F65AB7"/>
    <w:rsid w:val="00F77F10"/>
    <w:rsid w:val="00F8007A"/>
    <w:rsid w:val="00F825D8"/>
    <w:rsid w:val="00FA0840"/>
    <w:rsid w:val="00FC380F"/>
    <w:rsid w:val="00FD3A06"/>
    <w:rsid w:val="00FD54BE"/>
    <w:rsid w:val="00FE3409"/>
    <w:rsid w:val="00FF286C"/>
    <w:rsid w:val="00FF3251"/>
    <w:rsid w:val="00FF391A"/>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79"/>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 w:type="paragraph" w:customStyle="1" w:styleId="Style6">
    <w:name w:val="Style6"/>
    <w:basedOn w:val="a"/>
    <w:uiPriority w:val="99"/>
    <w:rsid w:val="00336EA3"/>
    <w:pPr>
      <w:autoSpaceDE w:val="0"/>
      <w:autoSpaceDN w:val="0"/>
      <w:adjustRightInd w:val="0"/>
      <w:spacing w:line="322"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79"/>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 w:type="paragraph" w:styleId="ab">
    <w:name w:val="header"/>
    <w:basedOn w:val="a"/>
    <w:link w:val="ac"/>
    <w:uiPriority w:val="99"/>
    <w:unhideWhenUsed/>
    <w:rsid w:val="000654E7"/>
    <w:pPr>
      <w:tabs>
        <w:tab w:val="center" w:pos="4677"/>
        <w:tab w:val="right" w:pos="9355"/>
      </w:tabs>
    </w:pPr>
  </w:style>
  <w:style w:type="character" w:customStyle="1" w:styleId="ac">
    <w:name w:val="Верхний колонтитул Знак"/>
    <w:basedOn w:val="a0"/>
    <w:link w:val="ab"/>
    <w:uiPriority w:val="99"/>
    <w:rsid w:val="000654E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654E7"/>
    <w:pPr>
      <w:tabs>
        <w:tab w:val="center" w:pos="4677"/>
        <w:tab w:val="right" w:pos="9355"/>
      </w:tabs>
    </w:pPr>
  </w:style>
  <w:style w:type="character" w:customStyle="1" w:styleId="ae">
    <w:name w:val="Нижний колонтитул Знак"/>
    <w:basedOn w:val="a0"/>
    <w:link w:val="ad"/>
    <w:uiPriority w:val="99"/>
    <w:rsid w:val="000654E7"/>
    <w:rPr>
      <w:rFonts w:ascii="Times New Roman" w:eastAsia="Times New Roman" w:hAnsi="Times New Roman" w:cs="Times New Roman"/>
      <w:sz w:val="20"/>
      <w:szCs w:val="20"/>
      <w:lang w:eastAsia="ru-RU"/>
    </w:rPr>
  </w:style>
  <w:style w:type="paragraph" w:customStyle="1" w:styleId="Style6">
    <w:name w:val="Style6"/>
    <w:basedOn w:val="a"/>
    <w:uiPriority w:val="99"/>
    <w:rsid w:val="00336EA3"/>
    <w:pPr>
      <w:autoSpaceDE w:val="0"/>
      <w:autoSpaceDN w:val="0"/>
      <w:adjustRightInd w:val="0"/>
      <w:spacing w:line="322"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5D24-3FC6-4D33-8DDA-DB39F6FA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7</Pages>
  <Words>2655</Words>
  <Characters>18082</Characters>
  <Application>Microsoft Office Word</Application>
  <DocSecurity>0</DocSecurity>
  <Lines>1808</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EToktamurat</dc:creator>
  <cp:lastModifiedBy>Нургалиева Тогжан</cp:lastModifiedBy>
  <cp:revision>298</cp:revision>
  <cp:lastPrinted>2023-02-21T09:37:00Z</cp:lastPrinted>
  <dcterms:created xsi:type="dcterms:W3CDTF">2021-10-28T12:06:00Z</dcterms:created>
  <dcterms:modified xsi:type="dcterms:W3CDTF">2023-02-24T10:47:00Z</dcterms:modified>
</cp:coreProperties>
</file>