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94" w:rsidRDefault="00D57694" w:rsidP="00F70D1C">
      <w:pPr>
        <w:ind w:firstLine="540"/>
        <w:rPr>
          <w:bCs w:val="0"/>
          <w:i w:val="0"/>
          <w:iCs w:val="0"/>
          <w:sz w:val="24"/>
          <w:szCs w:val="24"/>
        </w:rPr>
      </w:pPr>
    </w:p>
    <w:p w:rsidR="00F70D1C" w:rsidRDefault="00F70D1C" w:rsidP="00F70D1C">
      <w:pPr>
        <w:ind w:firstLine="540"/>
        <w:rPr>
          <w:bCs w:val="0"/>
          <w:i w:val="0"/>
          <w:iCs w:val="0"/>
          <w:sz w:val="24"/>
          <w:szCs w:val="24"/>
        </w:rPr>
      </w:pPr>
      <w:r>
        <w:rPr>
          <w:bCs w:val="0"/>
          <w:i w:val="0"/>
          <w:iCs w:val="0"/>
          <w:sz w:val="24"/>
          <w:szCs w:val="24"/>
        </w:rPr>
        <w:t xml:space="preserve">Объявление </w:t>
      </w:r>
      <w:r w:rsidRPr="00AE76C9">
        <w:rPr>
          <w:bCs w:val="0"/>
          <w:i w:val="0"/>
          <w:iCs w:val="0"/>
          <w:sz w:val="24"/>
          <w:szCs w:val="24"/>
          <w:u w:val="single"/>
          <w:lang w:val="kk-KZ"/>
        </w:rPr>
        <w:t>общего</w:t>
      </w:r>
      <w:r w:rsidRPr="00AE76C9">
        <w:rPr>
          <w:bCs w:val="0"/>
          <w:i w:val="0"/>
          <w:iCs w:val="0"/>
          <w:sz w:val="24"/>
          <w:szCs w:val="24"/>
          <w:u w:val="single"/>
        </w:rPr>
        <w:t xml:space="preserve"> конкурса</w:t>
      </w:r>
      <w:r>
        <w:rPr>
          <w:bCs w:val="0"/>
          <w:i w:val="0"/>
          <w:iCs w:val="0"/>
          <w:sz w:val="24"/>
          <w:szCs w:val="24"/>
        </w:rPr>
        <w:t xml:space="preserve"> </w:t>
      </w:r>
    </w:p>
    <w:p w:rsidR="00F70D1C" w:rsidRDefault="00F70D1C" w:rsidP="00D57694">
      <w:pPr>
        <w:ind w:firstLine="284"/>
        <w:rPr>
          <w:i w:val="0"/>
          <w:sz w:val="24"/>
          <w:szCs w:val="24"/>
          <w:lang w:val="kk-KZ"/>
        </w:rPr>
      </w:pPr>
      <w:r>
        <w:rPr>
          <w:bCs w:val="0"/>
          <w:i w:val="0"/>
          <w:iCs w:val="0"/>
          <w:sz w:val="24"/>
          <w:szCs w:val="24"/>
        </w:rPr>
        <w:t xml:space="preserve">для занятия </w:t>
      </w:r>
      <w:r w:rsidR="00E41B43">
        <w:rPr>
          <w:bCs w:val="0"/>
          <w:i w:val="0"/>
          <w:iCs w:val="0"/>
          <w:sz w:val="24"/>
          <w:szCs w:val="24"/>
        </w:rPr>
        <w:t>вакантн</w:t>
      </w:r>
      <w:r w:rsidR="00121C8C">
        <w:rPr>
          <w:bCs w:val="0"/>
          <w:i w:val="0"/>
          <w:iCs w:val="0"/>
          <w:sz w:val="24"/>
          <w:szCs w:val="24"/>
          <w:lang w:val="kk-KZ"/>
        </w:rPr>
        <w:t>ых</w:t>
      </w:r>
      <w:r w:rsidR="00313260">
        <w:rPr>
          <w:bCs w:val="0"/>
          <w:i w:val="0"/>
          <w:iCs w:val="0"/>
          <w:sz w:val="24"/>
          <w:szCs w:val="24"/>
          <w:lang w:val="kk-KZ"/>
        </w:rPr>
        <w:t xml:space="preserve"> </w:t>
      </w:r>
      <w:r w:rsidR="00E41B43">
        <w:rPr>
          <w:bCs w:val="0"/>
          <w:i w:val="0"/>
          <w:iCs w:val="0"/>
          <w:sz w:val="24"/>
          <w:szCs w:val="24"/>
          <w:lang w:val="kk-KZ"/>
        </w:rPr>
        <w:t>административных</w:t>
      </w:r>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w:t>
      </w:r>
      <w:r w:rsidR="006E1C48">
        <w:rPr>
          <w:bCs w:val="0"/>
          <w:i w:val="0"/>
          <w:iCs w:val="0"/>
          <w:sz w:val="24"/>
          <w:szCs w:val="24"/>
        </w:rPr>
        <w:t>должност</w:t>
      </w:r>
      <w:r w:rsidR="006E1C48">
        <w:rPr>
          <w:bCs w:val="0"/>
          <w:i w:val="0"/>
          <w:iCs w:val="0"/>
          <w:sz w:val="24"/>
          <w:szCs w:val="24"/>
          <w:lang w:val="kk-KZ"/>
        </w:rPr>
        <w:t xml:space="preserve">ей </w:t>
      </w:r>
      <w:r w:rsidR="006E1C48">
        <w:rPr>
          <w:bCs w:val="0"/>
          <w:i w:val="0"/>
          <w:iCs w:val="0"/>
          <w:sz w:val="24"/>
          <w:szCs w:val="24"/>
        </w:rPr>
        <w:t>корпуса</w:t>
      </w:r>
      <w:r>
        <w:rPr>
          <w:bCs w:val="0"/>
          <w:i w:val="0"/>
          <w:iCs w:val="0"/>
          <w:sz w:val="24"/>
          <w:szCs w:val="24"/>
        </w:rPr>
        <w:t xml:space="preserve"> «Б» </w:t>
      </w: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району </w:t>
      </w:r>
    </w:p>
    <w:p w:rsidR="00F70D1C" w:rsidRDefault="00F70D1C" w:rsidP="00F70D1C">
      <w:pPr>
        <w:ind w:firstLine="284"/>
        <w:rPr>
          <w:i w:val="0"/>
          <w:sz w:val="24"/>
          <w:szCs w:val="24"/>
          <w:lang w:val="kk-KZ"/>
        </w:rPr>
      </w:pPr>
      <w:r w:rsidRPr="002204C8">
        <w:rPr>
          <w:i w:val="0"/>
          <w:sz w:val="24"/>
          <w:szCs w:val="24"/>
          <w:lang w:val="kk-KZ"/>
        </w:rPr>
        <w:t>Департамента государственн</w:t>
      </w:r>
      <w:r>
        <w:rPr>
          <w:i w:val="0"/>
          <w:sz w:val="24"/>
          <w:szCs w:val="24"/>
          <w:lang w:val="kk-KZ"/>
        </w:rPr>
        <w:t xml:space="preserve">ых доходов по городу </w:t>
      </w:r>
      <w:r w:rsidR="00F16ED5">
        <w:rPr>
          <w:i w:val="0"/>
          <w:sz w:val="24"/>
          <w:szCs w:val="24"/>
          <w:lang w:val="kk-KZ"/>
        </w:rPr>
        <w:t>Астане</w:t>
      </w:r>
      <w:r w:rsidRPr="002204C8">
        <w:rPr>
          <w:i w:val="0"/>
          <w:sz w:val="24"/>
          <w:szCs w:val="24"/>
          <w:lang w:val="kk-KZ"/>
        </w:rPr>
        <w:t xml:space="preserve"> </w:t>
      </w:r>
    </w:p>
    <w:p w:rsidR="00F70D1C" w:rsidRDefault="00F70D1C" w:rsidP="00F70D1C">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Default="009B6C98" w:rsidP="009B6C98">
      <w:pPr>
        <w:ind w:firstLine="708"/>
        <w:jc w:val="both"/>
        <w:rPr>
          <w:b w:val="0"/>
          <w:i w:val="0"/>
          <w:sz w:val="24"/>
          <w:szCs w:val="24"/>
          <w:lang w:val="kk-KZ"/>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w:t>
      </w:r>
      <w:r w:rsidR="00121C8C" w:rsidRPr="00121C8C">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00D57694" w:rsidRPr="00D57694">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w:t>
      </w:r>
      <w:r w:rsidR="00D57694">
        <w:rPr>
          <w:b w:val="0"/>
          <w:i w:val="0"/>
          <w:color w:val="000000"/>
          <w:sz w:val="24"/>
          <w:szCs w:val="24"/>
        </w:rPr>
        <w:t>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51BA1" w:rsidRDefault="00336787" w:rsidP="00336787">
      <w:pPr>
        <w:autoSpaceDE w:val="0"/>
        <w:autoSpaceDN w:val="0"/>
        <w:adjustRightInd w:val="0"/>
        <w:ind w:firstLine="322"/>
        <w:jc w:val="both"/>
        <w:rPr>
          <w:rFonts w:eastAsia="Calibri"/>
          <w:b w:val="0"/>
          <w:bCs w:val="0"/>
          <w:sz w:val="16"/>
          <w:szCs w:val="16"/>
          <w:lang w:eastAsia="en-US"/>
        </w:rPr>
      </w:pPr>
    </w:p>
    <w:p w:rsidR="000E3063" w:rsidRPr="000E3063"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00D57694">
        <w:rPr>
          <w:b w:val="0"/>
          <w:sz w:val="24"/>
          <w:szCs w:val="24"/>
          <w:lang w:val="kk-KZ"/>
        </w:rPr>
        <w:t>В</w:t>
      </w:r>
      <w:r w:rsidRPr="00611433">
        <w:rPr>
          <w:b w:val="0"/>
          <w:sz w:val="24"/>
          <w:szCs w:val="24"/>
        </w:rPr>
        <w:t xml:space="preserve"> соответствии с приказом Председателя Агентства Республики Казахстан по делам го</w:t>
      </w:r>
      <w:r w:rsidRPr="00A4035D">
        <w:rPr>
          <w:b w:val="0"/>
          <w:sz w:val="24"/>
          <w:szCs w:val="24"/>
        </w:rPr>
        <w:t xml:space="preserve">сударственной службы </w:t>
      </w:r>
      <w:r w:rsidR="000E3063" w:rsidRPr="000E3063">
        <w:rPr>
          <w:b w:val="0"/>
          <w:sz w:val="24"/>
          <w:szCs w:val="24"/>
        </w:rPr>
        <w:t>от 5 апреля 2023 года № 71 «Об утверждении Типовых</w:t>
      </w:r>
      <w:r w:rsidR="000E3063">
        <w:rPr>
          <w:b w:val="0"/>
          <w:sz w:val="24"/>
          <w:szCs w:val="24"/>
        </w:rPr>
        <w:t xml:space="preserve"> квалификационных требований к </w:t>
      </w:r>
      <w:r w:rsidR="000E3063" w:rsidRPr="000E3063">
        <w:rPr>
          <w:b w:val="0"/>
          <w:sz w:val="24"/>
          <w:szCs w:val="24"/>
        </w:rPr>
        <w:t>административным государственным должностям корпуса «Б»</w:t>
      </w:r>
      <w:r w:rsidRPr="00A4035D">
        <w:rPr>
          <w:b w:val="0"/>
          <w:sz w:val="24"/>
          <w:szCs w:val="24"/>
        </w:rPr>
        <w:t xml:space="preserve">, зарегистрированного в Министерстве юстиции Республики Казахстан </w:t>
      </w:r>
      <w:r w:rsidR="000E3063" w:rsidRPr="000E3063">
        <w:rPr>
          <w:b w:val="0"/>
          <w:sz w:val="24"/>
          <w:szCs w:val="24"/>
        </w:rPr>
        <w:t>5 апреля 2023 года № 32237</w:t>
      </w:r>
      <w:r w:rsidR="000E3063">
        <w:rPr>
          <w:b w:val="0"/>
          <w:sz w:val="24"/>
          <w:szCs w:val="24"/>
          <w:lang w:val="kk-KZ"/>
        </w:rPr>
        <w:t>.</w:t>
      </w:r>
    </w:p>
    <w:p w:rsidR="00A4035D" w:rsidRPr="00651BA1" w:rsidRDefault="00A4035D"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699"/>
        <w:gridCol w:w="4111"/>
      </w:tblGrid>
      <w:tr w:rsidR="003720CE" w:rsidRPr="00336787" w:rsidTr="0042748D">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810"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42748D">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699"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A57AC1" w:rsidTr="0042748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3720CE" w:rsidRPr="0042748D" w:rsidRDefault="003720CE" w:rsidP="0042748D">
            <w:pPr>
              <w:keepNext/>
              <w:keepLines/>
              <w:tabs>
                <w:tab w:val="left" w:pos="132"/>
                <w:tab w:val="left" w:pos="6663"/>
              </w:tabs>
              <w:ind w:left="-1440" w:right="99" w:firstLine="1440"/>
              <w:rPr>
                <w:bCs w:val="0"/>
                <w:i w:val="0"/>
                <w:iCs w:val="0"/>
                <w:sz w:val="24"/>
                <w:szCs w:val="24"/>
                <w:lang w:val="kk-KZ"/>
              </w:rPr>
            </w:pPr>
            <w:r w:rsidRPr="0042748D">
              <w:rPr>
                <w:i w:val="0"/>
                <w:sz w:val="24"/>
                <w:szCs w:val="24"/>
                <w:lang w:val="kk-KZ"/>
              </w:rPr>
              <w:t>С-R -4</w:t>
            </w:r>
            <w:r w:rsidR="000E3063">
              <w:rPr>
                <w:i w:val="0"/>
                <w:sz w:val="24"/>
                <w:szCs w:val="24"/>
                <w:lang w:val="kk-KZ"/>
              </w:rPr>
              <w:t xml:space="preserve"> </w:t>
            </w:r>
            <w:r w:rsidR="0042748D" w:rsidRPr="0042748D">
              <w:rPr>
                <w:i w:val="0"/>
                <w:sz w:val="24"/>
                <w:szCs w:val="24"/>
                <w:lang w:val="kk-KZ"/>
              </w:rPr>
              <w:t>(</w:t>
            </w:r>
            <w:r w:rsidR="0042748D" w:rsidRPr="0042748D">
              <w:rPr>
                <w:b w:val="0"/>
                <w:i w:val="0"/>
                <w:sz w:val="24"/>
                <w:szCs w:val="24"/>
                <w:lang w:val="kk-KZ"/>
              </w:rPr>
              <w:t>блок А)</w:t>
            </w:r>
          </w:p>
        </w:tc>
        <w:tc>
          <w:tcPr>
            <w:tcW w:w="3699" w:type="dxa"/>
            <w:tcBorders>
              <w:top w:val="single" w:sz="4" w:space="0" w:color="auto"/>
              <w:left w:val="single" w:sz="4" w:space="0" w:color="auto"/>
              <w:bottom w:val="single" w:sz="4" w:space="0" w:color="auto"/>
              <w:right w:val="single" w:sz="4" w:space="0" w:color="auto"/>
            </w:tcBorders>
          </w:tcPr>
          <w:p w:rsidR="003720CE" w:rsidRPr="0042748D" w:rsidRDefault="00D57694" w:rsidP="00C71CF5">
            <w:pPr>
              <w:rPr>
                <w:bCs w:val="0"/>
                <w:i w:val="0"/>
                <w:iCs w:val="0"/>
                <w:sz w:val="24"/>
                <w:szCs w:val="24"/>
                <w:lang w:val="kk-KZ"/>
              </w:rPr>
            </w:pPr>
            <w:r>
              <w:rPr>
                <w:i w:val="0"/>
                <w:sz w:val="24"/>
                <w:szCs w:val="24"/>
                <w:lang w:val="kk-KZ"/>
              </w:rPr>
              <w:t>223272</w:t>
            </w:r>
          </w:p>
        </w:tc>
        <w:tc>
          <w:tcPr>
            <w:tcW w:w="4111" w:type="dxa"/>
            <w:tcBorders>
              <w:top w:val="single" w:sz="4" w:space="0" w:color="auto"/>
              <w:left w:val="single" w:sz="4" w:space="0" w:color="auto"/>
              <w:bottom w:val="single" w:sz="4" w:space="0" w:color="auto"/>
              <w:right w:val="single" w:sz="4" w:space="0" w:color="auto"/>
            </w:tcBorders>
          </w:tcPr>
          <w:p w:rsidR="003720CE" w:rsidRPr="0042748D" w:rsidRDefault="00D57694" w:rsidP="00C71CF5">
            <w:pPr>
              <w:rPr>
                <w:bCs w:val="0"/>
                <w:i w:val="0"/>
                <w:iCs w:val="0"/>
                <w:sz w:val="24"/>
                <w:szCs w:val="24"/>
                <w:lang w:val="kk-KZ"/>
              </w:rPr>
            </w:pPr>
            <w:r>
              <w:rPr>
                <w:i w:val="0"/>
                <w:sz w:val="24"/>
                <w:szCs w:val="24"/>
                <w:lang w:val="kk-KZ"/>
              </w:rPr>
              <w:t>264630</w:t>
            </w:r>
          </w:p>
        </w:tc>
      </w:tr>
    </w:tbl>
    <w:p w:rsidR="003720CE" w:rsidRPr="00A57AC1" w:rsidRDefault="003720CE" w:rsidP="003720CE">
      <w:pPr>
        <w:ind w:firstLine="708"/>
        <w:jc w:val="both"/>
        <w:rPr>
          <w:i w:val="0"/>
          <w:sz w:val="24"/>
          <w:szCs w:val="24"/>
        </w:rPr>
      </w:pPr>
    </w:p>
    <w:p w:rsidR="000A1595" w:rsidRDefault="00336787" w:rsidP="00BE6929">
      <w:pPr>
        <w:ind w:firstLine="708"/>
        <w:jc w:val="both"/>
        <w:rPr>
          <w:bCs w:val="0"/>
          <w:i w:val="0"/>
          <w:iCs w:val="0"/>
          <w:sz w:val="24"/>
          <w:szCs w:val="24"/>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F16ED5">
        <w:rPr>
          <w:bCs w:val="0"/>
          <w:i w:val="0"/>
          <w:iCs w:val="0"/>
          <w:sz w:val="24"/>
          <w:szCs w:val="24"/>
          <w:lang w:val="kk-KZ"/>
        </w:rPr>
        <w:t>Астане</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8A6CAD">
        <w:rPr>
          <w:bCs w:val="0"/>
          <w:i w:val="0"/>
          <w:iCs w:val="0"/>
          <w:sz w:val="24"/>
          <w:szCs w:val="24"/>
          <w:lang w:val="kk-KZ"/>
        </w:rPr>
        <w:t>Астана</w:t>
      </w:r>
      <w:r w:rsidRPr="00336787">
        <w:rPr>
          <w:bCs w:val="0"/>
          <w:i w:val="0"/>
          <w:iCs w:val="0"/>
          <w:sz w:val="24"/>
          <w:szCs w:val="24"/>
        </w:rPr>
        <w:t xml:space="preserve">, </w:t>
      </w:r>
      <w:r w:rsidR="00024D85">
        <w:rPr>
          <w:bCs w:val="0"/>
          <w:i w:val="0"/>
          <w:iCs w:val="0"/>
          <w:sz w:val="24"/>
          <w:szCs w:val="24"/>
          <w:lang w:val="kk-KZ"/>
        </w:rPr>
        <w:t xml:space="preserve"> </w:t>
      </w:r>
      <w:r w:rsidR="00BE6929">
        <w:rPr>
          <w:bCs w:val="0"/>
          <w:i w:val="0"/>
          <w:iCs w:val="0"/>
          <w:sz w:val="24"/>
          <w:szCs w:val="24"/>
        </w:rPr>
        <w:t xml:space="preserve">ул.М.Ауэзова </w:t>
      </w:r>
      <w:r w:rsidR="00BE6929" w:rsidRPr="00BE6929">
        <w:rPr>
          <w:bCs w:val="0"/>
          <w:i w:val="0"/>
          <w:iCs w:val="0"/>
          <w:sz w:val="24"/>
          <w:szCs w:val="24"/>
        </w:rPr>
        <w:t>34</w:t>
      </w:r>
      <w:r w:rsidRPr="00BE6929">
        <w:rPr>
          <w:bCs w:val="0"/>
          <w:i w:val="0"/>
          <w:iCs w:val="0"/>
          <w:sz w:val="24"/>
          <w:szCs w:val="24"/>
        </w:rPr>
        <w:t>,</w:t>
      </w:r>
      <w:r w:rsidRPr="00336787">
        <w:rPr>
          <w:bCs w:val="0"/>
          <w:i w:val="0"/>
          <w:iCs w:val="0"/>
          <w:sz w:val="24"/>
          <w:szCs w:val="24"/>
          <w:lang w:val="kk-KZ"/>
        </w:rPr>
        <w:t xml:space="preserve"> телефон для справок: </w:t>
      </w:r>
      <w:r w:rsidR="00BE6929" w:rsidRPr="00BE6929">
        <w:rPr>
          <w:bCs w:val="0"/>
          <w:i w:val="0"/>
          <w:iCs w:val="0"/>
          <w:sz w:val="24"/>
          <w:szCs w:val="24"/>
          <w:lang w:val="kk-KZ"/>
        </w:rPr>
        <w:t>8 (7172) 22-60-65</w:t>
      </w:r>
      <w:r w:rsidRPr="00336787">
        <w:rPr>
          <w:bCs w:val="0"/>
          <w:i w:val="0"/>
          <w:iCs w:val="0"/>
          <w:sz w:val="24"/>
          <w:szCs w:val="24"/>
        </w:rPr>
        <w:t xml:space="preserve">, </w:t>
      </w:r>
      <w:r w:rsidRPr="0042748D">
        <w:rPr>
          <w:bCs w:val="0"/>
          <w:i w:val="0"/>
          <w:iCs w:val="0"/>
          <w:sz w:val="24"/>
          <w:szCs w:val="24"/>
          <w:u w:val="single"/>
          <w:lang w:val="en-US"/>
        </w:rPr>
        <w:t>e</w:t>
      </w:r>
      <w:r w:rsidRPr="0042748D">
        <w:rPr>
          <w:bCs w:val="0"/>
          <w:i w:val="0"/>
          <w:iCs w:val="0"/>
          <w:sz w:val="24"/>
          <w:szCs w:val="24"/>
          <w:u w:val="single"/>
        </w:rPr>
        <w:t>-</w:t>
      </w:r>
      <w:r w:rsidRPr="0042748D">
        <w:rPr>
          <w:bCs w:val="0"/>
          <w:i w:val="0"/>
          <w:iCs w:val="0"/>
          <w:sz w:val="24"/>
          <w:szCs w:val="24"/>
          <w:u w:val="single"/>
          <w:lang w:val="en-US"/>
        </w:rPr>
        <w:t>mail</w:t>
      </w:r>
      <w:r w:rsidRPr="0042748D">
        <w:rPr>
          <w:bCs w:val="0"/>
          <w:i w:val="0"/>
          <w:iCs w:val="0"/>
          <w:sz w:val="24"/>
          <w:szCs w:val="24"/>
          <w:u w:val="single"/>
          <w:lang w:val="kk-KZ"/>
        </w:rPr>
        <w:t xml:space="preserve">: </w:t>
      </w:r>
      <w:r w:rsidR="00846C91" w:rsidRPr="0042748D">
        <w:fldChar w:fldCharType="begin"/>
      </w:r>
      <w:r w:rsidR="00846C91" w:rsidRPr="0042748D">
        <w:rPr>
          <w:sz w:val="24"/>
          <w:szCs w:val="24"/>
        </w:rPr>
        <w:instrText xml:space="preserve"> HYPERLINK "mailto:a.rakhimbekova@kgd.gov.kz" </w:instrText>
      </w:r>
      <w:r w:rsidR="00846C91" w:rsidRPr="0042748D">
        <w:fldChar w:fldCharType="separate"/>
      </w:r>
      <w:r w:rsidR="000112BB" w:rsidRPr="0042748D">
        <w:rPr>
          <w:rStyle w:val="a6"/>
          <w:rFonts w:ascii="Times New Roman" w:eastAsiaTheme="majorEastAsia" w:hAnsi="Times New Roman" w:cs="Times New Roman"/>
          <w:bCs w:val="0"/>
          <w:i w:val="0"/>
          <w:iCs w:val="0"/>
          <w:color w:val="7030A0"/>
          <w:sz w:val="24"/>
          <w:szCs w:val="24"/>
          <w:lang w:val="kk-KZ"/>
        </w:rPr>
        <w:t>a.rakhimbekova@kgd.gov.kz</w:t>
      </w:r>
      <w:r w:rsidR="00846C91" w:rsidRPr="0042748D">
        <w:rPr>
          <w:rStyle w:val="a6"/>
          <w:rFonts w:ascii="Times New Roman" w:eastAsiaTheme="majorEastAsia" w:hAnsi="Times New Roman" w:cs="Times New Roman"/>
          <w:bCs w:val="0"/>
          <w:i w:val="0"/>
          <w:iCs w:val="0"/>
          <w:color w:val="7030A0"/>
          <w:sz w:val="24"/>
          <w:szCs w:val="24"/>
          <w:lang w:val="kk-KZ"/>
        </w:rPr>
        <w:fldChar w:fldCharType="end"/>
      </w:r>
      <w:r w:rsidR="000112BB" w:rsidRPr="0042748D">
        <w:rPr>
          <w:rStyle w:val="a6"/>
          <w:rFonts w:ascii="Times New Roman" w:eastAsiaTheme="majorEastAsia" w:hAnsi="Times New Roman" w:cs="Times New Roman"/>
          <w:bCs w:val="0"/>
          <w:i w:val="0"/>
          <w:iCs w:val="0"/>
          <w:color w:val="7030A0"/>
          <w:sz w:val="24"/>
          <w:szCs w:val="24"/>
          <w:lang w:val="kk-KZ"/>
        </w:rPr>
        <w:t xml:space="preserve">,  </w:t>
      </w:r>
      <w:hyperlink r:id="rId7" w:history="1">
        <w:r w:rsidR="000112BB" w:rsidRPr="0042748D">
          <w:rPr>
            <w:rStyle w:val="a6"/>
            <w:rFonts w:ascii="Times New Roman" w:eastAsiaTheme="majorEastAsia" w:hAnsi="Times New Roman" w:cs="Times New Roman"/>
            <w:bCs w:val="0"/>
            <w:i w:val="0"/>
            <w:iCs w:val="0"/>
            <w:color w:val="7030A0"/>
            <w:sz w:val="24"/>
            <w:szCs w:val="24"/>
            <w:lang w:val="kk-KZ"/>
          </w:rPr>
          <w:t>n.syzdygalina</w:t>
        </w:r>
        <w:r w:rsidR="00024D85" w:rsidRPr="0042748D">
          <w:rPr>
            <w:rStyle w:val="a6"/>
            <w:rFonts w:ascii="Times New Roman" w:eastAsiaTheme="majorEastAsia" w:hAnsi="Times New Roman" w:cs="Times New Roman"/>
            <w:bCs w:val="0"/>
            <w:i w:val="0"/>
            <w:iCs w:val="0"/>
            <w:color w:val="7030A0"/>
            <w:sz w:val="24"/>
            <w:szCs w:val="24"/>
            <w:lang w:val="kk-KZ"/>
          </w:rPr>
          <w:t xml:space="preserve"> </w:t>
        </w:r>
        <w:r w:rsidR="000112BB" w:rsidRPr="0042748D">
          <w:rPr>
            <w:rStyle w:val="a6"/>
            <w:rFonts w:ascii="Times New Roman" w:eastAsiaTheme="majorEastAsia" w:hAnsi="Times New Roman" w:cs="Times New Roman"/>
            <w:bCs w:val="0"/>
            <w:i w:val="0"/>
            <w:iCs w:val="0"/>
            <w:color w:val="7030A0"/>
            <w:sz w:val="24"/>
            <w:szCs w:val="24"/>
            <w:lang w:val="kk-KZ"/>
          </w:rPr>
          <w:t>@kgd.gov.kz</w:t>
        </w:r>
      </w:hyperlink>
      <w:r w:rsidR="000A1595" w:rsidRPr="0042748D">
        <w:rPr>
          <w:rStyle w:val="a6"/>
          <w:rFonts w:ascii="Times New Roman" w:eastAsiaTheme="majorEastAsia" w:hAnsi="Times New Roman" w:cs="Times New Roman"/>
          <w:bCs w:val="0"/>
          <w:i w:val="0"/>
          <w:iCs w:val="0"/>
          <w:color w:val="7030A0"/>
          <w:sz w:val="24"/>
          <w:szCs w:val="24"/>
          <w:lang w:val="kk-KZ"/>
        </w:rPr>
        <w:t xml:space="preserve">  </w:t>
      </w:r>
      <w:r w:rsidR="006470FF" w:rsidRPr="00CF6E1C">
        <w:rPr>
          <w:rStyle w:val="a6"/>
          <w:rFonts w:ascii="Times New Roman" w:eastAsiaTheme="majorEastAsia" w:hAnsi="Times New Roman" w:cs="Times New Roman"/>
          <w:b w:val="0"/>
          <w:bCs w:val="0"/>
          <w:iCs w:val="0"/>
          <w:color w:val="auto"/>
          <w:sz w:val="24"/>
          <w:szCs w:val="24"/>
          <w:u w:val="none"/>
          <w:lang w:val="kk-KZ"/>
        </w:rPr>
        <w:t>(максимально допустимый размер файлов – 15 МВ)</w:t>
      </w:r>
      <w:r w:rsidR="006470FF">
        <w:rPr>
          <w:rStyle w:val="a6"/>
          <w:rFonts w:ascii="Times New Roman" w:eastAsiaTheme="majorEastAsia" w:hAnsi="Times New Roman" w:cs="Times New Roman"/>
          <w:bCs w:val="0"/>
          <w:i w:val="0"/>
          <w:iCs w:val="0"/>
          <w:color w:val="auto"/>
          <w:sz w:val="24"/>
          <w:szCs w:val="24"/>
          <w:u w:val="none"/>
          <w:lang w:val="kk-KZ"/>
        </w:rPr>
        <w:t xml:space="preserve"> </w:t>
      </w:r>
      <w:r w:rsidR="000A1595" w:rsidRPr="0042748D">
        <w:rPr>
          <w:bCs w:val="0"/>
          <w:i w:val="0"/>
          <w:iCs w:val="0"/>
          <w:sz w:val="24"/>
          <w:szCs w:val="24"/>
        </w:rPr>
        <w:t>объявляет общ</w:t>
      </w:r>
      <w:r w:rsidR="000E3063">
        <w:rPr>
          <w:bCs w:val="0"/>
          <w:i w:val="0"/>
          <w:iCs w:val="0"/>
          <w:sz w:val="24"/>
          <w:szCs w:val="24"/>
        </w:rPr>
        <w:t xml:space="preserve">ий конкурс для занятия </w:t>
      </w:r>
      <w:r w:rsidR="00313260" w:rsidRPr="0042748D">
        <w:rPr>
          <w:bCs w:val="0"/>
          <w:i w:val="0"/>
          <w:iCs w:val="0"/>
          <w:sz w:val="24"/>
          <w:szCs w:val="24"/>
          <w:lang w:val="kk-KZ"/>
        </w:rPr>
        <w:t>вакантн</w:t>
      </w:r>
      <w:r w:rsidR="000E3063">
        <w:rPr>
          <w:bCs w:val="0"/>
          <w:i w:val="0"/>
          <w:iCs w:val="0"/>
          <w:sz w:val="24"/>
          <w:szCs w:val="24"/>
          <w:lang w:val="kk-KZ"/>
        </w:rPr>
        <w:t>ых</w:t>
      </w:r>
      <w:r w:rsidR="000A1595" w:rsidRPr="0042748D">
        <w:rPr>
          <w:bCs w:val="0"/>
          <w:iCs w:val="0"/>
          <w:sz w:val="24"/>
          <w:szCs w:val="24"/>
        </w:rPr>
        <w:t xml:space="preserve"> </w:t>
      </w:r>
      <w:r w:rsidR="000A1595" w:rsidRPr="0042748D">
        <w:rPr>
          <w:bCs w:val="0"/>
          <w:i w:val="0"/>
          <w:iCs w:val="0"/>
          <w:sz w:val="24"/>
          <w:szCs w:val="24"/>
        </w:rPr>
        <w:t>административн</w:t>
      </w:r>
      <w:r w:rsidR="00313260" w:rsidRPr="0042748D">
        <w:rPr>
          <w:bCs w:val="0"/>
          <w:i w:val="0"/>
          <w:iCs w:val="0"/>
          <w:sz w:val="24"/>
          <w:szCs w:val="24"/>
          <w:lang w:val="kk-KZ"/>
        </w:rPr>
        <w:t>ых</w:t>
      </w:r>
      <w:r w:rsidR="000A1595" w:rsidRPr="0042748D">
        <w:rPr>
          <w:bCs w:val="0"/>
          <w:i w:val="0"/>
          <w:iCs w:val="0"/>
          <w:sz w:val="24"/>
          <w:szCs w:val="24"/>
        </w:rPr>
        <w:t xml:space="preserve"> государственн</w:t>
      </w:r>
      <w:r w:rsidR="00313260" w:rsidRPr="0042748D">
        <w:rPr>
          <w:bCs w:val="0"/>
          <w:i w:val="0"/>
          <w:iCs w:val="0"/>
          <w:sz w:val="24"/>
          <w:szCs w:val="24"/>
          <w:lang w:val="kk-KZ"/>
        </w:rPr>
        <w:t>ых</w:t>
      </w:r>
      <w:r w:rsidR="000A1595" w:rsidRPr="0042748D">
        <w:rPr>
          <w:bCs w:val="0"/>
          <w:i w:val="0"/>
          <w:iCs w:val="0"/>
          <w:sz w:val="24"/>
          <w:szCs w:val="24"/>
        </w:rPr>
        <w:t xml:space="preserve"> должност</w:t>
      </w:r>
      <w:r w:rsidR="00313260" w:rsidRPr="0042748D">
        <w:rPr>
          <w:bCs w:val="0"/>
          <w:i w:val="0"/>
          <w:iCs w:val="0"/>
          <w:sz w:val="24"/>
          <w:szCs w:val="24"/>
          <w:lang w:val="kk-KZ"/>
        </w:rPr>
        <w:t>ей</w:t>
      </w:r>
      <w:r w:rsidR="000A1595" w:rsidRPr="0042748D">
        <w:rPr>
          <w:bCs w:val="0"/>
          <w:i w:val="0"/>
          <w:iCs w:val="0"/>
          <w:sz w:val="24"/>
          <w:szCs w:val="24"/>
        </w:rPr>
        <w:t xml:space="preserve"> корпуса «Б»:</w:t>
      </w:r>
    </w:p>
    <w:p w:rsidR="00DC1FBD" w:rsidRPr="00D57694" w:rsidRDefault="00DC1FBD" w:rsidP="00BE6929">
      <w:pPr>
        <w:ind w:firstLine="708"/>
        <w:jc w:val="both"/>
        <w:rPr>
          <w:bCs w:val="0"/>
          <w:i w:val="0"/>
          <w:iCs w:val="0"/>
          <w:sz w:val="16"/>
          <w:szCs w:val="16"/>
        </w:rPr>
      </w:pPr>
    </w:p>
    <w:p w:rsidR="00D57694" w:rsidRDefault="00AE76C9" w:rsidP="00D57694">
      <w:pPr>
        <w:ind w:firstLine="708"/>
        <w:jc w:val="both"/>
        <w:rPr>
          <w:color w:val="000000"/>
          <w:sz w:val="24"/>
          <w:szCs w:val="24"/>
          <w:lang w:val="kk-KZ"/>
        </w:rPr>
      </w:pPr>
      <w:r w:rsidRPr="00D57694">
        <w:rPr>
          <w:i w:val="0"/>
          <w:color w:val="000000"/>
          <w:sz w:val="24"/>
          <w:szCs w:val="24"/>
          <w:lang w:val="kk-KZ"/>
        </w:rPr>
        <w:t>1</w:t>
      </w:r>
      <w:r w:rsidRPr="00F16ED5">
        <w:rPr>
          <w:color w:val="000000"/>
          <w:sz w:val="24"/>
          <w:szCs w:val="24"/>
          <w:lang w:val="kk-KZ"/>
        </w:rPr>
        <w:t>.</w:t>
      </w:r>
      <w:r>
        <w:rPr>
          <w:color w:val="000000"/>
          <w:sz w:val="24"/>
          <w:szCs w:val="24"/>
          <w:lang w:val="kk-KZ"/>
        </w:rPr>
        <w:t xml:space="preserve"> </w:t>
      </w:r>
      <w:r w:rsidR="00D57694">
        <w:rPr>
          <w:i w:val="0"/>
          <w:color w:val="000000"/>
          <w:sz w:val="24"/>
          <w:szCs w:val="24"/>
          <w:lang w:val="kk-KZ"/>
        </w:rPr>
        <w:t xml:space="preserve">Главный специалист </w:t>
      </w:r>
      <w:r w:rsidR="00D57694" w:rsidRPr="00BC62F2">
        <w:rPr>
          <w:i w:val="0"/>
          <w:color w:val="000000"/>
          <w:sz w:val="24"/>
          <w:szCs w:val="24"/>
          <w:lang w:val="kk-KZ"/>
        </w:rPr>
        <w:t>Отдел</w:t>
      </w:r>
      <w:r w:rsidR="00D57694">
        <w:rPr>
          <w:i w:val="0"/>
          <w:color w:val="000000"/>
          <w:sz w:val="24"/>
          <w:szCs w:val="24"/>
          <w:lang w:val="en-US"/>
        </w:rPr>
        <w:t>a</w:t>
      </w:r>
      <w:r w:rsidR="00D57694" w:rsidRPr="00BC62F2">
        <w:rPr>
          <w:i w:val="0"/>
          <w:color w:val="000000"/>
          <w:sz w:val="24"/>
          <w:szCs w:val="24"/>
          <w:lang w:val="kk-KZ"/>
        </w:rPr>
        <w:t xml:space="preserve"> администрирования </w:t>
      </w:r>
      <w:r w:rsidR="00D57694">
        <w:rPr>
          <w:i w:val="0"/>
          <w:color w:val="000000"/>
          <w:sz w:val="24"/>
          <w:szCs w:val="24"/>
          <w:lang w:val="kk-KZ"/>
        </w:rPr>
        <w:t>индивидуальных предпринимателей</w:t>
      </w:r>
      <w:r w:rsidR="00D57694" w:rsidRPr="00BC62F2">
        <w:rPr>
          <w:color w:val="000000"/>
          <w:sz w:val="24"/>
          <w:szCs w:val="24"/>
          <w:lang w:val="kk-KZ"/>
        </w:rPr>
        <w:t xml:space="preserve">,  категория С-R-4. </w:t>
      </w:r>
    </w:p>
    <w:p w:rsidR="00D57694" w:rsidRPr="00FB6A25" w:rsidRDefault="00D57694" w:rsidP="00D57694">
      <w:pPr>
        <w:ind w:firstLine="708"/>
        <w:jc w:val="both"/>
        <w:rPr>
          <w:b w:val="0"/>
          <w:i w:val="0"/>
          <w:color w:val="000000"/>
          <w:sz w:val="24"/>
          <w:szCs w:val="24"/>
          <w:lang w:val="kk-KZ"/>
        </w:rPr>
      </w:pPr>
      <w:r w:rsidRPr="00BC62F2">
        <w:rPr>
          <w:color w:val="000000"/>
          <w:sz w:val="24"/>
          <w:szCs w:val="24"/>
          <w:lang w:val="kk-KZ"/>
        </w:rPr>
        <w:t>Функциональные обязанности:</w:t>
      </w:r>
      <w:r w:rsidRPr="007569F1">
        <w:rPr>
          <w:sz w:val="20"/>
        </w:rPr>
        <w:t xml:space="preserve"> </w:t>
      </w:r>
      <w:r w:rsidRPr="00FB6A25">
        <w:rPr>
          <w:b w:val="0"/>
          <w:i w:val="0"/>
          <w:sz w:val="24"/>
          <w:szCs w:val="24"/>
        </w:rPr>
        <w:t xml:space="preserve">Проводит работу в части камерального контроля, выявляет нарушения допущенные налогоплательщиками в части государственного закупа, импорта, имущественного дохода, занижения фактического отражения наемных работников, занижения дохода и так далее. Проводит камеральный контроль, и составляет заключения по результатам камерального контроля о ликвидации согласно нормам Налогового Кодекса. Обязан осуществлять своевременное принятие мер по уведомлениям камерального контроля в ИС ЕХД РВУ, согласно норм Налогового Кодекса Республики Казахстан своевременно: приостанавливать расходные операции по банковским счетам, проводить акты налогового обследования, выносить решения. Составляет производство об административном правонарушении в соответствии с </w:t>
      </w:r>
      <w:r>
        <w:rPr>
          <w:b w:val="0"/>
          <w:i w:val="0"/>
          <w:sz w:val="24"/>
          <w:szCs w:val="24"/>
        </w:rPr>
        <w:t>кодексом Республики Казахстан «</w:t>
      </w:r>
      <w:r w:rsidRPr="00FB6A25">
        <w:rPr>
          <w:b w:val="0"/>
          <w:i w:val="0"/>
          <w:sz w:val="24"/>
          <w:szCs w:val="24"/>
        </w:rPr>
        <w:t xml:space="preserve">Об административных правонарушениях». Обязан своевременно и в полном объеме составлять и представлять отчеты и информации вышестоящим должностным лицам и т.д. Принимает меры по своевременному и качественному рассмотрению жалоб и заявлений налогоплательщиков, в том числе рассмотрение заявления на зачет излишне (ошибочно) уплаченной суммы налогов, заявление на возврат излишне уплаченной суммы налогов и других обязательных налогов в бюджет свыше 100 МРП.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Проводит техническую учебу по изучению налогового законодательства и нормативно-правовых актов, оказывает практическую помощь ведущим специалистам отдела. </w:t>
      </w:r>
      <w:r w:rsidRPr="00FB6A25">
        <w:rPr>
          <w:b w:val="0"/>
          <w:i w:val="0"/>
          <w:sz w:val="24"/>
          <w:szCs w:val="24"/>
          <w:lang w:val="kk-KZ"/>
        </w:rPr>
        <w:t>О</w:t>
      </w:r>
      <w:r w:rsidRPr="00FB6A25">
        <w:rPr>
          <w:b w:val="0"/>
          <w:i w:val="0"/>
          <w:sz w:val="24"/>
          <w:szCs w:val="24"/>
        </w:rPr>
        <w:t xml:space="preserve">беспечивает </w:t>
      </w:r>
      <w:r w:rsidRPr="00FB6A25">
        <w:rPr>
          <w:b w:val="0"/>
          <w:i w:val="0"/>
          <w:sz w:val="24"/>
          <w:szCs w:val="24"/>
        </w:rPr>
        <w:lastRenderedPageBreak/>
        <w:t>соблюдение требований информационной безопасности</w:t>
      </w:r>
      <w:r w:rsidRPr="00FB6A25">
        <w:rPr>
          <w:b w:val="0"/>
          <w:i w:val="0"/>
          <w:sz w:val="24"/>
          <w:szCs w:val="24"/>
          <w:lang w:val="kk-KZ"/>
        </w:rPr>
        <w:t xml:space="preserve">. </w:t>
      </w:r>
      <w:r w:rsidRPr="00FB6A25">
        <w:rPr>
          <w:b w:val="0"/>
          <w:i w:val="0"/>
          <w:sz w:val="24"/>
          <w:szCs w:val="24"/>
        </w:rPr>
        <w:t xml:space="preserve">Обеспечивает сохранность закрепленной за ним компьютерной техникой и инвентаря. </w:t>
      </w:r>
      <w:r w:rsidRPr="00FB6A25">
        <w:rPr>
          <w:b w:val="0"/>
          <w:i w:val="0"/>
          <w:sz w:val="24"/>
          <w:szCs w:val="24"/>
          <w:lang w:val="kk-KZ"/>
        </w:rPr>
        <w:t>Обязан с</w:t>
      </w:r>
      <w:r w:rsidRPr="00FB6A25">
        <w:rPr>
          <w:b w:val="0"/>
          <w:i w:val="0"/>
          <w:sz w:val="24"/>
          <w:szCs w:val="24"/>
        </w:rPr>
        <w:t>облюдать налоговую тайну в соответствии с требованиями Налогового кодекса</w:t>
      </w:r>
      <w:r w:rsidRPr="00FB6A25">
        <w:rPr>
          <w:b w:val="0"/>
          <w:i w:val="0"/>
          <w:sz w:val="24"/>
          <w:szCs w:val="24"/>
          <w:lang w:val="kk-KZ"/>
        </w:rPr>
        <w:t xml:space="preserve">. </w:t>
      </w:r>
      <w:r w:rsidRPr="00FB6A25">
        <w:rPr>
          <w:b w:val="0"/>
          <w:i w:val="0"/>
          <w:sz w:val="24"/>
          <w:szCs w:val="24"/>
        </w:rPr>
        <w:t>Обязан и</w:t>
      </w:r>
      <w:r w:rsidRPr="00FB6A25">
        <w:rPr>
          <w:b w:val="0"/>
          <w:i w:val="0"/>
          <w:sz w:val="24"/>
          <w:szCs w:val="24"/>
          <w:lang w:val="kk-KZ"/>
        </w:rPr>
        <w:t>сполнять</w:t>
      </w:r>
      <w:r w:rsidRPr="00FB6A25">
        <w:rPr>
          <w:b w:val="0"/>
          <w:i w:val="0"/>
          <w:sz w:val="24"/>
          <w:szCs w:val="24"/>
        </w:rPr>
        <w:t xml:space="preserve"> иные обязанности, возложенные в пределах своих полномочий вышестоящими должностными лицами Управления.</w:t>
      </w:r>
    </w:p>
    <w:p w:rsidR="00D57694" w:rsidRPr="007569F1" w:rsidRDefault="00D57694" w:rsidP="00D57694">
      <w:pPr>
        <w:jc w:val="both"/>
        <w:rPr>
          <w:b w:val="0"/>
          <w:color w:val="000000"/>
          <w:sz w:val="24"/>
          <w:szCs w:val="24"/>
          <w:lang w:val="kk-KZ"/>
        </w:rPr>
      </w:pPr>
      <w:r>
        <w:rPr>
          <w:b w:val="0"/>
          <w:color w:val="000000"/>
          <w:sz w:val="24"/>
          <w:szCs w:val="24"/>
          <w:lang w:val="kk-KZ"/>
        </w:rPr>
        <w:t xml:space="preserve"> </w:t>
      </w:r>
      <w:r w:rsidRPr="00FB6A25">
        <w:rPr>
          <w:b w:val="0"/>
          <w:color w:val="000000"/>
          <w:sz w:val="24"/>
          <w:szCs w:val="24"/>
          <w:lang w:val="kk-KZ"/>
        </w:rPr>
        <w:t>Согласно штатному расписанию данная должность относится к функциональному блоку "А".</w:t>
      </w:r>
    </w:p>
    <w:p w:rsidR="00D57694" w:rsidRDefault="00D57694" w:rsidP="00D57694">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Pr="00FB6A2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D57694" w:rsidRPr="00D57694" w:rsidRDefault="00D57694" w:rsidP="00D57694">
      <w:pPr>
        <w:ind w:firstLine="708"/>
        <w:jc w:val="both"/>
        <w:rPr>
          <w:b w:val="0"/>
          <w:i w:val="0"/>
          <w:sz w:val="16"/>
          <w:szCs w:val="16"/>
          <w:lang w:val="kk-KZ"/>
        </w:rPr>
      </w:pPr>
    </w:p>
    <w:p w:rsidR="00D57694" w:rsidRDefault="00D57694" w:rsidP="00D57694">
      <w:pPr>
        <w:ind w:firstLine="708"/>
        <w:jc w:val="both"/>
        <w:rPr>
          <w:i w:val="0"/>
          <w:sz w:val="24"/>
          <w:szCs w:val="24"/>
          <w:lang w:val="kk-KZ"/>
        </w:rPr>
      </w:pPr>
      <w:r>
        <w:rPr>
          <w:b w:val="0"/>
          <w:i w:val="0"/>
          <w:sz w:val="24"/>
          <w:szCs w:val="24"/>
          <w:lang w:val="kk-KZ"/>
        </w:rPr>
        <w:t xml:space="preserve">2. </w:t>
      </w:r>
      <w:r w:rsidRPr="00FB6A25">
        <w:rPr>
          <w:i w:val="0"/>
          <w:sz w:val="24"/>
          <w:szCs w:val="24"/>
          <w:lang w:val="kk-KZ"/>
        </w:rPr>
        <w:t>Главный специалист Отдела непроизводственных платежей, категория С-R-4.</w:t>
      </w:r>
    </w:p>
    <w:p w:rsidR="00D57694" w:rsidRDefault="00D57694" w:rsidP="00D57694">
      <w:pPr>
        <w:ind w:firstLine="708"/>
        <w:jc w:val="both"/>
        <w:rPr>
          <w:rFonts w:eastAsiaTheme="minorHAnsi"/>
          <w:b w:val="0"/>
          <w:i w:val="0"/>
          <w:sz w:val="24"/>
          <w:szCs w:val="24"/>
          <w:lang w:eastAsia="en-US"/>
        </w:rPr>
      </w:pPr>
      <w:r w:rsidRPr="00FB6A25">
        <w:rPr>
          <w:i w:val="0"/>
          <w:sz w:val="24"/>
          <w:szCs w:val="24"/>
          <w:lang w:val="kk-KZ"/>
        </w:rPr>
        <w:t>Функциональные обязанности:</w:t>
      </w:r>
      <w:r>
        <w:rPr>
          <w:i w:val="0"/>
          <w:sz w:val="24"/>
          <w:szCs w:val="24"/>
          <w:lang w:val="kk-KZ"/>
        </w:rPr>
        <w:t xml:space="preserve"> </w:t>
      </w:r>
      <w:r w:rsidRPr="00FB6A25">
        <w:rPr>
          <w:rFonts w:eastAsiaTheme="minorHAnsi"/>
          <w:b w:val="0"/>
          <w:i w:val="0"/>
          <w:sz w:val="24"/>
          <w:szCs w:val="24"/>
          <w:lang w:eastAsia="en-US"/>
        </w:rPr>
        <w:t xml:space="preserve">Обеспечение проведения камерального контроля ФНО налогоплательщиков по закрепленному участку. По результатам камерального контроля, обеспечить направление налогоплательщикам уведомления об устранении нарушений, выявленных по результатам камерального контроля в РВУ ИС ЕХД. Принимать все необходимые меры, предусмотренные порядком проведения органами государственных доходов мероприятий по результатам камерального контроля в РВУ ИС ЕХД. Обеспечение принятия всех мер по безусловному исполнению прогнозных показателей по Плате за пользование земельными участками и по всеобщему декларированию, в этих целях проводит анализ, мониторинг налогоплательщиков в части динамики поступления налогов. Проводит инвентаризацию лицевых счетов налогоплательщиков по закрепленному участку на предмет правильности и наличия разноски на лицевых счетах налогоплательщиков согласно представленной налоговой отчетности не позднее 15-го числа второго месяца, следующего за отчетным кварталом. Отрабатывает суммы необоснованной переплаты по закрепленному участку, проводить анализ причин возникновения переплаты, принимать все меры по недопущению переплаты, устранение фактов необоснованной переплаты. Направляет налогоплательщикам уведомления по непредставлению налоговой отчетности в срок, установленный налоговым законодательством, одновременно проставляет соответствующие статусы в ИС ИНИС. Проводит налоговое обследование фактического местонахождения налогоплательщика, указанного в регистрационных данных. Систематически повышает профессиональный уровень. Консультация налогоплательщиков в области налогового законодательства.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FB6A25">
        <w:rPr>
          <w:rFonts w:eastAsiaTheme="minorHAnsi"/>
          <w:b w:val="0"/>
          <w:i w:val="0"/>
          <w:sz w:val="24"/>
          <w:szCs w:val="24"/>
          <w:lang w:val="kk-KZ" w:eastAsia="en-US"/>
        </w:rPr>
        <w:t>О</w:t>
      </w:r>
      <w:r w:rsidRPr="00FB6A25">
        <w:rPr>
          <w:rFonts w:eastAsiaTheme="minorHAnsi"/>
          <w:b w:val="0"/>
          <w:i w:val="0"/>
          <w:sz w:val="24"/>
          <w:szCs w:val="24"/>
          <w:lang w:eastAsia="en-US"/>
        </w:rPr>
        <w:t>беспечивает соблюдение требований информационной безопасности</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 xml:space="preserve">Обеспечивает сохранность закрепленной за ним компьютерной техникой и инвентаря. </w:t>
      </w:r>
      <w:r w:rsidRPr="00FB6A25">
        <w:rPr>
          <w:rFonts w:eastAsiaTheme="minorHAnsi"/>
          <w:b w:val="0"/>
          <w:i w:val="0"/>
          <w:sz w:val="24"/>
          <w:szCs w:val="24"/>
          <w:lang w:val="kk-KZ" w:eastAsia="en-US"/>
        </w:rPr>
        <w:t>Обязан с</w:t>
      </w:r>
      <w:r w:rsidRPr="00FB6A25">
        <w:rPr>
          <w:rFonts w:eastAsiaTheme="minorHAnsi"/>
          <w:b w:val="0"/>
          <w:i w:val="0"/>
          <w:sz w:val="24"/>
          <w:szCs w:val="24"/>
          <w:lang w:eastAsia="en-US"/>
        </w:rPr>
        <w:t>облюдать налоговую тайну в соответствии с требованиями Налогового кодекса</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Обязан и</w:t>
      </w:r>
      <w:r w:rsidRPr="00FB6A25">
        <w:rPr>
          <w:rFonts w:eastAsiaTheme="minorHAnsi"/>
          <w:b w:val="0"/>
          <w:i w:val="0"/>
          <w:sz w:val="24"/>
          <w:szCs w:val="24"/>
          <w:lang w:val="kk-KZ" w:eastAsia="en-US"/>
        </w:rPr>
        <w:t>сполнять</w:t>
      </w:r>
      <w:r w:rsidRPr="00FB6A25">
        <w:rPr>
          <w:rFonts w:eastAsiaTheme="minorHAnsi"/>
          <w:b w:val="0"/>
          <w:i w:val="0"/>
          <w:sz w:val="24"/>
          <w:szCs w:val="24"/>
          <w:lang w:eastAsia="en-US"/>
        </w:rPr>
        <w:t xml:space="preserve"> иные обязанности, возложенные в пределах своих полномочий вышестоящими должностными лицами Управления.</w:t>
      </w:r>
    </w:p>
    <w:p w:rsidR="00D57694" w:rsidRDefault="00D57694" w:rsidP="00D57694">
      <w:pPr>
        <w:jc w:val="both"/>
        <w:rPr>
          <w:rFonts w:eastAsiaTheme="minorHAnsi"/>
          <w:b w:val="0"/>
          <w:sz w:val="24"/>
          <w:szCs w:val="24"/>
          <w:lang w:val="kk-KZ" w:eastAsia="en-US"/>
        </w:rPr>
      </w:pPr>
      <w:r>
        <w:rPr>
          <w:rFonts w:eastAsiaTheme="minorHAnsi"/>
          <w:b w:val="0"/>
          <w:i w:val="0"/>
          <w:sz w:val="24"/>
          <w:szCs w:val="24"/>
          <w:lang w:val="kk-KZ" w:eastAsia="en-US"/>
        </w:rPr>
        <w:t xml:space="preserve"> </w:t>
      </w:r>
      <w:r w:rsidRPr="00FC7B70">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D57694" w:rsidRPr="00FC7B70" w:rsidRDefault="00D57694" w:rsidP="00D57694">
      <w:pPr>
        <w:jc w:val="both"/>
        <w:rPr>
          <w:rFonts w:eastAsiaTheme="minorHAnsi"/>
          <w:b w:val="0"/>
          <w:i w:val="0"/>
          <w:lang w:eastAsia="en-US"/>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Pr="00FC7B70">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FC7B70">
        <w:rPr>
          <w:b w:val="0"/>
          <w:i w:val="0"/>
        </w:rPr>
        <w:t xml:space="preserve"> в сфере социальных наук, экономики и бизнеса</w:t>
      </w:r>
      <w:r w:rsidRPr="00FC7B70">
        <w:rPr>
          <w:b w:val="0"/>
          <w:i w:val="0"/>
          <w:lang w:val="kk-KZ"/>
        </w:rPr>
        <w:t>,</w:t>
      </w:r>
      <w:r w:rsidRPr="00FC7B70">
        <w:rPr>
          <w:b w:val="0"/>
          <w:i w:val="0"/>
        </w:rPr>
        <w:t xml:space="preserve"> права</w:t>
      </w:r>
      <w:r w:rsidRPr="00FC7B70">
        <w:rPr>
          <w:b w:val="0"/>
          <w:i w:val="0"/>
          <w:lang w:val="kk-KZ"/>
        </w:rPr>
        <w:t xml:space="preserve">, </w:t>
      </w:r>
      <w:r w:rsidRPr="00FC7B70">
        <w:rPr>
          <w:b w:val="0"/>
          <w:i w:val="0"/>
        </w:rPr>
        <w:t>технических наук и технологии</w:t>
      </w:r>
      <w:r w:rsidRPr="00FC7B70">
        <w:rPr>
          <w:b w:val="0"/>
          <w:i w:val="0"/>
          <w:lang w:val="kk-KZ"/>
        </w:rPr>
        <w:t>.</w:t>
      </w:r>
    </w:p>
    <w:p w:rsidR="009A4298" w:rsidRPr="00F04DB3" w:rsidRDefault="009A4298" w:rsidP="009A4298">
      <w:pPr>
        <w:pStyle w:val="a7"/>
        <w:ind w:left="0" w:firstLine="708"/>
        <w:jc w:val="both"/>
        <w:rPr>
          <w:rFonts w:eastAsiaTheme="minorHAnsi"/>
          <w:b/>
          <w:sz w:val="24"/>
          <w:szCs w:val="24"/>
          <w:lang w:val="kk-KZ" w:eastAsia="en-US"/>
        </w:rPr>
      </w:pPr>
    </w:p>
    <w:p w:rsidR="00314AAE" w:rsidRPr="009A4298" w:rsidRDefault="00314AAE" w:rsidP="008A6CAD">
      <w:pPr>
        <w:ind w:firstLine="708"/>
        <w:jc w:val="both"/>
        <w:rPr>
          <w:i w:val="0"/>
          <w:sz w:val="24"/>
          <w:szCs w:val="24"/>
          <w:lang w:val="kk-KZ"/>
        </w:rPr>
      </w:pPr>
      <w:r w:rsidRPr="009A4298">
        <w:rPr>
          <w:i w:val="0"/>
          <w:sz w:val="24"/>
          <w:szCs w:val="24"/>
          <w:highlight w:val="yellow"/>
          <w:lang w:val="kk-KZ"/>
        </w:rPr>
        <w:t>Прием документов:</w:t>
      </w:r>
      <w:r w:rsidR="00D57694">
        <w:rPr>
          <w:i w:val="0"/>
          <w:sz w:val="24"/>
          <w:szCs w:val="24"/>
          <w:highlight w:val="yellow"/>
        </w:rPr>
        <w:t xml:space="preserve">  </w:t>
      </w:r>
      <w:r w:rsidR="00D57694">
        <w:rPr>
          <w:i w:val="0"/>
          <w:sz w:val="24"/>
          <w:szCs w:val="24"/>
          <w:highlight w:val="yellow"/>
          <w:lang w:val="kk-KZ"/>
        </w:rPr>
        <w:t>27</w:t>
      </w:r>
      <w:r w:rsidR="009A4298" w:rsidRPr="009A4298">
        <w:rPr>
          <w:i w:val="0"/>
          <w:sz w:val="24"/>
          <w:szCs w:val="24"/>
          <w:highlight w:val="yellow"/>
        </w:rPr>
        <w:t>.07.2023</w:t>
      </w:r>
      <w:r w:rsidR="009A4298" w:rsidRPr="009A4298">
        <w:rPr>
          <w:i w:val="0"/>
          <w:sz w:val="24"/>
          <w:szCs w:val="24"/>
          <w:highlight w:val="yellow"/>
          <w:lang w:val="kk-KZ"/>
        </w:rPr>
        <w:t xml:space="preserve">г.  </w:t>
      </w:r>
      <w:r w:rsidR="009A4298">
        <w:rPr>
          <w:i w:val="0"/>
          <w:sz w:val="24"/>
          <w:szCs w:val="24"/>
          <w:highlight w:val="yellow"/>
          <w:lang w:val="kk-KZ"/>
        </w:rPr>
        <w:t>-</w:t>
      </w:r>
      <w:r w:rsidR="00D57694">
        <w:rPr>
          <w:i w:val="0"/>
          <w:sz w:val="24"/>
          <w:szCs w:val="24"/>
          <w:highlight w:val="yellow"/>
          <w:lang w:val="kk-KZ"/>
        </w:rPr>
        <w:t xml:space="preserve"> 0</w:t>
      </w:r>
      <w:r w:rsidR="009A4298" w:rsidRPr="009A4298">
        <w:rPr>
          <w:i w:val="0"/>
          <w:sz w:val="24"/>
          <w:szCs w:val="24"/>
          <w:highlight w:val="yellow"/>
          <w:lang w:val="kk-KZ"/>
        </w:rPr>
        <w:t>4.0</w:t>
      </w:r>
      <w:r w:rsidR="00D57694">
        <w:rPr>
          <w:i w:val="0"/>
          <w:sz w:val="24"/>
          <w:szCs w:val="24"/>
          <w:highlight w:val="yellow"/>
          <w:lang w:val="kk-KZ"/>
        </w:rPr>
        <w:t>8</w:t>
      </w:r>
      <w:r w:rsidR="009A4298" w:rsidRPr="009A4298">
        <w:rPr>
          <w:i w:val="0"/>
          <w:sz w:val="24"/>
          <w:szCs w:val="24"/>
          <w:highlight w:val="yellow"/>
          <w:lang w:val="kk-KZ"/>
        </w:rPr>
        <w:t>.2023г.</w:t>
      </w:r>
      <w:r w:rsidR="009A4298">
        <w:rPr>
          <w:i w:val="0"/>
          <w:sz w:val="24"/>
          <w:szCs w:val="24"/>
          <w:lang w:val="kk-KZ"/>
        </w:rPr>
        <w:t xml:space="preserve"> </w:t>
      </w:r>
    </w:p>
    <w:p w:rsidR="006357D0" w:rsidRDefault="006357D0" w:rsidP="005F6304">
      <w:pPr>
        <w:ind w:firstLine="708"/>
        <w:jc w:val="both"/>
        <w:rPr>
          <w:b w:val="0"/>
          <w:i w:val="0"/>
          <w:sz w:val="24"/>
          <w:szCs w:val="24"/>
          <w:lang w:val="kk-KZ"/>
        </w:rPr>
      </w:pPr>
    </w:p>
    <w:p w:rsidR="00365E55" w:rsidRPr="00E93594" w:rsidRDefault="00E93594" w:rsidP="009B38CD">
      <w:pPr>
        <w:widowControl/>
        <w:ind w:firstLine="708"/>
        <w:jc w:val="both"/>
        <w:rPr>
          <w:rFonts w:eastAsia="Calibri"/>
          <w:bCs w:val="0"/>
          <w:iCs w:val="0"/>
          <w:sz w:val="24"/>
          <w:szCs w:val="24"/>
          <w:lang w:eastAsia="en-US"/>
        </w:rPr>
      </w:pPr>
      <w:r w:rsidRPr="009A4298">
        <w:rPr>
          <w:rFonts w:eastAsia="Calibri"/>
          <w:bCs w:val="0"/>
          <w:iCs w:val="0"/>
          <w:sz w:val="24"/>
          <w:szCs w:val="24"/>
          <w:highlight w:val="yellow"/>
          <w:lang w:eastAsia="en-US"/>
        </w:rPr>
        <w:t>Документы принимаются в рабочее время с 9.00-13.00 и с 14.30-18.30.</w:t>
      </w:r>
    </w:p>
    <w:p w:rsidR="00365E55" w:rsidRDefault="00365E55" w:rsidP="009B38CD">
      <w:pPr>
        <w:widowControl/>
        <w:ind w:firstLine="708"/>
        <w:jc w:val="both"/>
        <w:rPr>
          <w:rFonts w:eastAsia="Calibri"/>
          <w:bCs w:val="0"/>
          <w:i w:val="0"/>
          <w:iCs w:val="0"/>
          <w:sz w:val="24"/>
          <w:szCs w:val="24"/>
          <w:lang w:eastAsia="en-US"/>
        </w:rPr>
      </w:pPr>
    </w:p>
    <w:p w:rsidR="00D57694" w:rsidRDefault="00D57694" w:rsidP="009B38CD">
      <w:pPr>
        <w:widowControl/>
        <w:ind w:firstLine="708"/>
        <w:jc w:val="both"/>
        <w:rPr>
          <w:rFonts w:eastAsia="Calibri"/>
          <w:bCs w:val="0"/>
          <w:i w:val="0"/>
          <w:iCs w:val="0"/>
          <w:sz w:val="24"/>
          <w:szCs w:val="24"/>
          <w:lang w:eastAsia="en-US"/>
        </w:rPr>
      </w:pPr>
    </w:p>
    <w:p w:rsidR="00D57694" w:rsidRDefault="00D57694" w:rsidP="009B38CD">
      <w:pPr>
        <w:widowControl/>
        <w:ind w:firstLine="708"/>
        <w:jc w:val="both"/>
        <w:rPr>
          <w:rFonts w:eastAsia="Calibri"/>
          <w:bCs w:val="0"/>
          <w:i w:val="0"/>
          <w:iCs w:val="0"/>
          <w:sz w:val="24"/>
          <w:szCs w:val="24"/>
          <w:lang w:eastAsia="en-US"/>
        </w:rPr>
      </w:pPr>
    </w:p>
    <w:p w:rsidR="00D57694" w:rsidRDefault="00D57694" w:rsidP="009B38CD">
      <w:pPr>
        <w:widowControl/>
        <w:ind w:firstLine="708"/>
        <w:jc w:val="both"/>
        <w:rPr>
          <w:rFonts w:eastAsia="Calibri"/>
          <w:bCs w:val="0"/>
          <w:i w:val="0"/>
          <w:iCs w:val="0"/>
          <w:sz w:val="24"/>
          <w:szCs w:val="24"/>
          <w:lang w:eastAsia="en-US"/>
        </w:rPr>
      </w:pPr>
    </w:p>
    <w:p w:rsidR="00D57694" w:rsidRDefault="00D57694" w:rsidP="009B38CD">
      <w:pPr>
        <w:widowControl/>
        <w:ind w:firstLine="708"/>
        <w:jc w:val="both"/>
        <w:rPr>
          <w:rFonts w:eastAsia="Calibri"/>
          <w:bCs w:val="0"/>
          <w:i w:val="0"/>
          <w:iCs w:val="0"/>
          <w:sz w:val="24"/>
          <w:szCs w:val="24"/>
          <w:lang w:eastAsia="en-US"/>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1C225B" w:rsidRPr="001C225B" w:rsidRDefault="001C225B" w:rsidP="001C225B">
      <w:pPr>
        <w:widowControl/>
        <w:ind w:firstLine="709"/>
        <w:jc w:val="both"/>
        <w:rPr>
          <w:rFonts w:eastAsia="Calibri"/>
          <w:b w:val="0"/>
          <w:bCs w:val="0"/>
          <w:i w:val="0"/>
          <w:iCs w:val="0"/>
          <w:sz w:val="24"/>
          <w:szCs w:val="24"/>
          <w:lang w:eastAsia="en-US"/>
        </w:rPr>
      </w:pPr>
      <w:bookmarkStart w:id="0" w:name="z1557"/>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1) Заявление;</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2) послужной список кандидата на административную госуда</w:t>
      </w:r>
      <w:r w:rsidR="00FE45A3">
        <w:rPr>
          <w:rFonts w:eastAsia="Calibri"/>
          <w:b w:val="0"/>
          <w:bCs w:val="0"/>
          <w:i w:val="0"/>
          <w:iCs w:val="0"/>
          <w:sz w:val="24"/>
          <w:szCs w:val="24"/>
          <w:lang w:eastAsia="en-US"/>
        </w:rPr>
        <w:t>рственную должность корпуса "Б"</w:t>
      </w:r>
      <w:r w:rsidR="00FE45A3" w:rsidRPr="00FE45A3">
        <w:rPr>
          <w:rFonts w:eastAsia="Calibri"/>
          <w:b w:val="0"/>
          <w:bCs w:val="0"/>
          <w:i w:val="0"/>
          <w:iCs w:val="0"/>
          <w:sz w:val="24"/>
          <w:szCs w:val="24"/>
          <w:lang w:eastAsia="en-US"/>
        </w:rPr>
        <w:t xml:space="preserve"> (далее – Послужной список)</w:t>
      </w:r>
      <w:r w:rsidR="00FE45A3">
        <w:rPr>
          <w:rFonts w:eastAsia="Calibri"/>
          <w:b w:val="0"/>
          <w:bCs w:val="0"/>
          <w:i w:val="0"/>
          <w:iCs w:val="0"/>
          <w:sz w:val="24"/>
          <w:szCs w:val="24"/>
          <w:lang w:val="kk-KZ" w:eastAsia="en-US"/>
        </w:rPr>
        <w:t xml:space="preserve"> </w:t>
      </w:r>
      <w:r w:rsidRPr="001C225B">
        <w:rPr>
          <w:rFonts w:eastAsia="Calibri"/>
          <w:b w:val="0"/>
          <w:bCs w:val="0"/>
          <w:i w:val="0"/>
          <w:iCs w:val="0"/>
          <w:sz w:val="24"/>
          <w:szCs w:val="24"/>
          <w:lang w:eastAsia="en-US"/>
        </w:rPr>
        <w:t>с цветной фо</w:t>
      </w:r>
      <w:r w:rsidR="00FE45A3">
        <w:rPr>
          <w:rFonts w:eastAsia="Calibri"/>
          <w:b w:val="0"/>
          <w:bCs w:val="0"/>
          <w:i w:val="0"/>
          <w:iCs w:val="0"/>
          <w:sz w:val="24"/>
          <w:szCs w:val="24"/>
          <w:lang w:eastAsia="en-US"/>
        </w:rPr>
        <w:t>тографией размером 3х4 по форме</w:t>
      </w:r>
      <w:r w:rsidRPr="001C225B">
        <w:rPr>
          <w:rFonts w:eastAsia="Calibri"/>
          <w:b w:val="0"/>
          <w:bCs w:val="0"/>
          <w:i w:val="0"/>
          <w:iCs w:val="0"/>
          <w:sz w:val="24"/>
          <w:szCs w:val="24"/>
          <w:lang w:eastAsia="en-US"/>
        </w:rPr>
        <w:t xml:space="preserve"> согласно приложению 3 к Правилам</w:t>
      </w:r>
      <w:r w:rsidR="00FE45A3">
        <w:rPr>
          <w:rFonts w:eastAsia="Calibri"/>
          <w:b w:val="0"/>
          <w:bCs w:val="0"/>
          <w:i w:val="0"/>
          <w:iCs w:val="0"/>
          <w:sz w:val="24"/>
          <w:szCs w:val="24"/>
          <w:lang w:val="kk-KZ" w:eastAsia="en-US"/>
        </w:rPr>
        <w:t xml:space="preserve"> </w:t>
      </w:r>
      <w:r w:rsidR="00FE45A3" w:rsidRPr="00FE45A3">
        <w:rPr>
          <w:rFonts w:eastAsia="Calibri"/>
          <w:b w:val="0"/>
          <w:bCs w:val="0"/>
          <w:i w:val="0"/>
          <w:iCs w:val="0"/>
          <w:sz w:val="24"/>
          <w:szCs w:val="24"/>
          <w:lang w:val="kk-KZ" w:eastAsia="en-US"/>
        </w:rPr>
        <w:t>проведения конкурса на занятие административной государственной должности корпуса "Б</w:t>
      </w:r>
      <w:proofErr w:type="gramStart"/>
      <w:r w:rsidR="00FE45A3" w:rsidRPr="00FE45A3">
        <w:rPr>
          <w:rFonts w:eastAsia="Calibri"/>
          <w:b w:val="0"/>
          <w:bCs w:val="0"/>
          <w:i w:val="0"/>
          <w:iCs w:val="0"/>
          <w:sz w:val="24"/>
          <w:szCs w:val="24"/>
          <w:lang w:val="kk-KZ" w:eastAsia="en-US"/>
        </w:rPr>
        <w:t>"</w:t>
      </w:r>
      <w:r w:rsidR="00FE45A3">
        <w:rPr>
          <w:rFonts w:eastAsia="Calibri"/>
          <w:b w:val="0"/>
          <w:bCs w:val="0"/>
          <w:i w:val="0"/>
          <w:iCs w:val="0"/>
          <w:sz w:val="24"/>
          <w:szCs w:val="24"/>
          <w:lang w:val="kk-KZ" w:eastAsia="en-US"/>
        </w:rPr>
        <w:t xml:space="preserve"> </w:t>
      </w:r>
      <w:r w:rsidRPr="001C225B">
        <w:rPr>
          <w:rFonts w:eastAsia="Calibri"/>
          <w:b w:val="0"/>
          <w:bCs w:val="0"/>
          <w:i w:val="0"/>
          <w:iCs w:val="0"/>
          <w:sz w:val="24"/>
          <w:szCs w:val="24"/>
          <w:lang w:eastAsia="en-US"/>
        </w:rPr>
        <w:t xml:space="preserve"> (</w:t>
      </w:r>
      <w:proofErr w:type="gramEnd"/>
      <w:r w:rsidRPr="001C225B">
        <w:rPr>
          <w:rFonts w:eastAsia="Calibri"/>
          <w:b w:val="0"/>
          <w:bCs w:val="0"/>
          <w:i w:val="0"/>
          <w:iCs w:val="0"/>
          <w:sz w:val="24"/>
          <w:szCs w:val="24"/>
          <w:lang w:eastAsia="en-US"/>
        </w:rPr>
        <w:t xml:space="preserve">далее – </w:t>
      </w:r>
      <w:r w:rsidR="00FE45A3">
        <w:rPr>
          <w:rFonts w:eastAsia="Calibri"/>
          <w:b w:val="0"/>
          <w:bCs w:val="0"/>
          <w:i w:val="0"/>
          <w:iCs w:val="0"/>
          <w:sz w:val="24"/>
          <w:szCs w:val="24"/>
          <w:lang w:val="kk-KZ" w:eastAsia="en-US"/>
        </w:rPr>
        <w:t>Правила</w:t>
      </w:r>
      <w:r w:rsidRPr="001C225B">
        <w:rPr>
          <w:rFonts w:eastAsia="Calibri"/>
          <w:b w:val="0"/>
          <w:bCs w:val="0"/>
          <w:i w:val="0"/>
          <w:iCs w:val="0"/>
          <w:sz w:val="24"/>
          <w:szCs w:val="24"/>
          <w:lang w:eastAsia="en-US"/>
        </w:rPr>
        <w:t>);</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3) копии документов об образовании и приложений к ним, засвидетельствованные нотариально.</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F681E"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r w:rsidR="009B38CD" w:rsidRPr="001C7BA2">
        <w:rPr>
          <w:rFonts w:eastAsia="Calibri"/>
          <w:b w:val="0"/>
          <w:bCs w:val="0"/>
          <w:i w:val="0"/>
          <w:iCs w:val="0"/>
          <w:sz w:val="24"/>
          <w:szCs w:val="24"/>
          <w:lang w:eastAsia="en-US"/>
        </w:rPr>
        <w:t xml:space="preserve"> </w:t>
      </w:r>
    </w:p>
    <w:p w:rsidR="009B38CD" w:rsidRPr="001C7BA2" w:rsidRDefault="009B38CD" w:rsidP="001C225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Правил):</w:t>
      </w:r>
    </w:p>
    <w:p w:rsidR="009B38CD" w:rsidRPr="001C7BA2" w:rsidRDefault="009B38CD" w:rsidP="009B38CD">
      <w:pPr>
        <w:widowControl/>
        <w:jc w:val="both"/>
        <w:rPr>
          <w:rFonts w:eastAsia="Calibri"/>
          <w:b w:val="0"/>
          <w:bCs w:val="0"/>
          <w:i w:val="0"/>
          <w:iCs w:val="0"/>
          <w:sz w:val="24"/>
          <w:szCs w:val="24"/>
          <w:lang w:eastAsia="en-US"/>
        </w:rPr>
      </w:pPr>
      <w:bookmarkStart w:id="1" w:name="z1558"/>
      <w:bookmarkEnd w:id="0"/>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 w:name="z1559"/>
      <w:bookmarkEnd w:id="1"/>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6F681E">
      <w:pPr>
        <w:widowControl/>
        <w:jc w:val="both"/>
        <w:rPr>
          <w:rFonts w:eastAsia="Calibri"/>
          <w:b w:val="0"/>
          <w:bCs w:val="0"/>
          <w:i w:val="0"/>
          <w:iCs w:val="0"/>
          <w:sz w:val="24"/>
          <w:szCs w:val="24"/>
          <w:lang w:eastAsia="en-US"/>
        </w:rPr>
      </w:pPr>
      <w:bookmarkStart w:id="3" w:name="z1560"/>
      <w:bookmarkEnd w:id="2"/>
      <w:r w:rsidRPr="001C7BA2">
        <w:rPr>
          <w:rFonts w:eastAsia="Calibri"/>
          <w:b w:val="0"/>
          <w:bCs w:val="0"/>
          <w:i w:val="0"/>
          <w:iCs w:val="0"/>
          <w:sz w:val="24"/>
          <w:szCs w:val="24"/>
          <w:lang w:eastAsia="en-US"/>
        </w:rPr>
        <w:t xml:space="preserve">            </w:t>
      </w:r>
      <w:bookmarkStart w:id="4" w:name="z1562"/>
      <w:bookmarkEnd w:id="3"/>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w:t>
      </w:r>
      <w:r w:rsidR="00FE45A3" w:rsidRPr="001C7BA2">
        <w:rPr>
          <w:rFonts w:eastAsia="Calibri"/>
          <w:b w:val="0"/>
          <w:bCs w:val="0"/>
          <w:i w:val="0"/>
          <w:iCs w:val="0"/>
          <w:sz w:val="24"/>
          <w:szCs w:val="24"/>
          <w:lang w:eastAsia="en-US"/>
        </w:rPr>
        <w:t xml:space="preserve">27 </w:t>
      </w:r>
      <w:r w:rsidR="00FE45A3">
        <w:rPr>
          <w:rFonts w:eastAsia="Calibri"/>
          <w:b w:val="0"/>
          <w:bCs w:val="0"/>
          <w:i w:val="0"/>
          <w:iCs w:val="0"/>
          <w:sz w:val="24"/>
          <w:szCs w:val="24"/>
          <w:lang w:val="kk-KZ" w:eastAsia="en-US"/>
        </w:rPr>
        <w:t>Закона Республики Казахстан «</w:t>
      </w:r>
      <w:r w:rsidR="00FE45A3" w:rsidRPr="00FE45A3">
        <w:rPr>
          <w:rFonts w:eastAsia="Calibri"/>
          <w:b w:val="0"/>
          <w:bCs w:val="0"/>
          <w:i w:val="0"/>
          <w:iCs w:val="0"/>
          <w:sz w:val="24"/>
          <w:szCs w:val="24"/>
          <w:lang w:val="kk-KZ" w:eastAsia="en-US"/>
        </w:rPr>
        <w:t>О государственной службе Республики Казахстан</w:t>
      </w:r>
      <w:r w:rsidR="00FE45A3">
        <w:rPr>
          <w:rFonts w:eastAsia="Calibri"/>
          <w:b w:val="0"/>
          <w:bCs w:val="0"/>
          <w:i w:val="0"/>
          <w:iCs w:val="0"/>
          <w:sz w:val="24"/>
          <w:szCs w:val="24"/>
          <w:lang w:val="kk-KZ" w:eastAsia="en-US"/>
        </w:rPr>
        <w:t>»</w:t>
      </w:r>
      <w:r w:rsidRPr="001C7BA2">
        <w:rPr>
          <w:rFonts w:eastAsia="Calibri"/>
          <w:b w:val="0"/>
          <w:bCs w:val="0"/>
          <w:i w:val="0"/>
          <w:iCs w:val="0"/>
          <w:sz w:val="24"/>
          <w:szCs w:val="24"/>
          <w:lang w:eastAsia="en-US"/>
        </w:rPr>
        <w:t>,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5" w:name="z1563"/>
      <w:bookmarkEnd w:id="4"/>
      <w:r w:rsidRPr="001C7BA2">
        <w:rPr>
          <w:rFonts w:eastAsia="Calibri"/>
          <w:b w:val="0"/>
          <w:bCs w:val="0"/>
          <w:i w:val="0"/>
          <w:iCs w:val="0"/>
          <w:sz w:val="24"/>
          <w:szCs w:val="24"/>
          <w:lang w:eastAsia="en-US"/>
        </w:rPr>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6" w:name="z1564"/>
      <w:bookmarkEnd w:id="5"/>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bookmarkEnd w:id="6"/>
    <w:p w:rsidR="006F681E" w:rsidRPr="006F681E" w:rsidRDefault="006F681E" w:rsidP="006F681E">
      <w:pPr>
        <w:widowControl/>
        <w:ind w:firstLine="709"/>
        <w:jc w:val="both"/>
        <w:rPr>
          <w:rFonts w:eastAsia="Calibri"/>
          <w:b w:val="0"/>
          <w:bCs w:val="0"/>
          <w:i w:val="0"/>
          <w:iCs w:val="0"/>
          <w:sz w:val="24"/>
          <w:szCs w:val="24"/>
          <w:lang w:eastAsia="en-US"/>
        </w:rPr>
      </w:pPr>
      <w:r w:rsidRPr="006F681E">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Правилам.</w:t>
      </w:r>
    </w:p>
    <w:p w:rsidR="006F681E" w:rsidRPr="006F681E" w:rsidRDefault="006F681E" w:rsidP="006F681E">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6F681E">
        <w:rPr>
          <w:rFonts w:eastAsia="Calibri"/>
          <w:b w:val="0"/>
          <w:bCs w:val="0"/>
          <w:i w:val="0"/>
          <w:iCs w:val="0"/>
          <w:sz w:val="24"/>
          <w:szCs w:val="24"/>
          <w:lang w:eastAsia="en-US"/>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комиссией.</w:t>
      </w:r>
    </w:p>
    <w:p w:rsidR="006F681E" w:rsidRDefault="006F681E" w:rsidP="006F681E">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6F681E">
        <w:rPr>
          <w:rFonts w:eastAsia="Calibri"/>
          <w:b w:val="0"/>
          <w:bCs w:val="0"/>
          <w:i w:val="0"/>
          <w:iCs w:val="0"/>
          <w:sz w:val="24"/>
          <w:szCs w:val="24"/>
          <w:lang w:eastAsia="en-US"/>
        </w:rPr>
        <w:t xml:space="preserve">Кандидатам, представившим полный пакет документов в электронном виде, расписка направляется в электронном виде на адреса электронной почты, объекты информатизации, по которым представлен документ. </w:t>
      </w:r>
    </w:p>
    <w:p w:rsidR="006F681E" w:rsidRDefault="006F681E" w:rsidP="00BE6929">
      <w:pPr>
        <w:ind w:firstLine="708"/>
        <w:jc w:val="both"/>
        <w:rPr>
          <w:rFonts w:eastAsia="Calibri"/>
          <w:b w:val="0"/>
          <w:bCs w:val="0"/>
          <w:i w:val="0"/>
          <w:iCs w:val="0"/>
          <w:sz w:val="24"/>
          <w:szCs w:val="24"/>
          <w:lang w:eastAsia="en-US"/>
        </w:rPr>
      </w:pPr>
      <w:r w:rsidRPr="006F681E">
        <w:rPr>
          <w:rFonts w:eastAsia="Calibr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B38CD" w:rsidRPr="00BE6929" w:rsidRDefault="009B38CD" w:rsidP="00BE6929">
      <w:pPr>
        <w:ind w:firstLine="708"/>
        <w:jc w:val="both"/>
        <w:rPr>
          <w:bCs w:val="0"/>
          <w:i w:val="0"/>
          <w:iCs w:val="0"/>
          <w:sz w:val="24"/>
          <w:szCs w:val="24"/>
          <w:lang w:val="kk-KZ"/>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009F4956" w:rsidRPr="009F4956">
        <w:rPr>
          <w:rFonts w:eastAsia="Calibri"/>
          <w:b w:val="0"/>
          <w:bCs w:val="0"/>
          <w:i w:val="0"/>
          <w:iCs w:val="0"/>
          <w:sz w:val="24"/>
          <w:szCs w:val="24"/>
          <w:lang w:eastAsia="en-US"/>
        </w:rPr>
        <w:t xml:space="preserve">, который исчисляется со следующего рабочего дня после публикации объявления о проведении общего </w:t>
      </w:r>
      <w:r w:rsidR="009F4956" w:rsidRPr="009F4956">
        <w:rPr>
          <w:rFonts w:eastAsia="Calibri"/>
          <w:b w:val="0"/>
          <w:bCs w:val="0"/>
          <w:i w:val="0"/>
          <w:iCs w:val="0"/>
          <w:sz w:val="24"/>
          <w:szCs w:val="24"/>
          <w:lang w:eastAsia="en-US"/>
        </w:rPr>
        <w:lastRenderedPageBreak/>
        <w:t>конкурса на интернет</w:t>
      </w:r>
      <w:r w:rsidR="009F4956">
        <w:rPr>
          <w:rFonts w:eastAsia="Calibri"/>
          <w:b w:val="0"/>
          <w:bCs w:val="0"/>
          <w:i w:val="0"/>
          <w:iCs w:val="0"/>
          <w:sz w:val="24"/>
          <w:szCs w:val="24"/>
          <w:lang w:eastAsia="en-US"/>
        </w:rPr>
        <w:t>-ресурсе уполномоченного органа,</w:t>
      </w:r>
      <w:r w:rsidRPr="001C7BA2">
        <w:rPr>
          <w:rFonts w:eastAsia="Calibri"/>
          <w:b w:val="0"/>
          <w:bCs w:val="0"/>
          <w:i w:val="0"/>
          <w:iCs w:val="0"/>
          <w:sz w:val="24"/>
          <w:szCs w:val="24"/>
          <w:lang w:eastAsia="en-US"/>
        </w:rPr>
        <w:t xml:space="preserve"> в Управление государственных доходов по Сарыаркинскому району Департамента государственных доходов по г.</w:t>
      </w:r>
      <w:r w:rsidR="00BE6929">
        <w:rPr>
          <w:rFonts w:eastAsia="Calibri"/>
          <w:b w:val="0"/>
          <w:bCs w:val="0"/>
          <w:i w:val="0"/>
          <w:iCs w:val="0"/>
          <w:sz w:val="24"/>
          <w:szCs w:val="24"/>
          <w:lang w:val="kk-KZ" w:eastAsia="en-US"/>
        </w:rPr>
        <w:t>Астане</w:t>
      </w:r>
      <w:r w:rsidRPr="001C7BA2">
        <w:rPr>
          <w:rFonts w:eastAsia="Calibri"/>
          <w:b w:val="0"/>
          <w:bCs w:val="0"/>
          <w:i w:val="0"/>
          <w:iCs w:val="0"/>
          <w:sz w:val="24"/>
          <w:szCs w:val="24"/>
          <w:lang w:eastAsia="en-US"/>
        </w:rPr>
        <w:t xml:space="preserve"> по адресу: </w:t>
      </w:r>
      <w:r w:rsidRPr="00BE6929">
        <w:rPr>
          <w:rFonts w:eastAsia="Calibri"/>
          <w:bCs w:val="0"/>
          <w:i w:val="0"/>
          <w:iCs w:val="0"/>
          <w:sz w:val="24"/>
          <w:szCs w:val="24"/>
          <w:lang w:eastAsia="en-US"/>
        </w:rPr>
        <w:t xml:space="preserve">г. </w:t>
      </w:r>
      <w:r w:rsidR="00BE6929" w:rsidRPr="00BE6929">
        <w:rPr>
          <w:rFonts w:eastAsia="Calibri"/>
          <w:bCs w:val="0"/>
          <w:i w:val="0"/>
          <w:iCs w:val="0"/>
          <w:sz w:val="24"/>
          <w:szCs w:val="24"/>
          <w:lang w:val="kk-KZ" w:eastAsia="en-US"/>
        </w:rPr>
        <w:t>Астана</w:t>
      </w:r>
      <w:r w:rsidRPr="00BE6929">
        <w:rPr>
          <w:rFonts w:eastAsia="Calibri"/>
          <w:bCs w:val="0"/>
          <w:i w:val="0"/>
          <w:iCs w:val="0"/>
          <w:sz w:val="24"/>
          <w:szCs w:val="24"/>
          <w:lang w:eastAsia="en-US"/>
        </w:rPr>
        <w:t xml:space="preserve">, </w:t>
      </w:r>
      <w:r w:rsidR="00BE6929" w:rsidRPr="00BE6929">
        <w:rPr>
          <w:rFonts w:eastAsia="Calibri"/>
          <w:bCs w:val="0"/>
          <w:i w:val="0"/>
          <w:iCs w:val="0"/>
          <w:sz w:val="24"/>
          <w:szCs w:val="24"/>
          <w:lang w:val="kk-KZ" w:eastAsia="en-US"/>
        </w:rPr>
        <w:t>ул.М.Ауэзова 34</w:t>
      </w:r>
      <w:r w:rsidRPr="00BE6929">
        <w:rPr>
          <w:rFonts w:eastAsia="Calibri"/>
          <w:bCs w:val="0"/>
          <w:i w:val="0"/>
          <w:iCs w:val="0"/>
          <w:sz w:val="24"/>
          <w:szCs w:val="24"/>
          <w:lang w:eastAsia="en-US"/>
        </w:rPr>
        <w:t>,</w:t>
      </w:r>
      <w:r w:rsidRPr="001C7BA2">
        <w:rPr>
          <w:rFonts w:eastAsia="Calibri"/>
          <w:b w:val="0"/>
          <w:bCs w:val="0"/>
          <w:i w:val="0"/>
          <w:iCs w:val="0"/>
          <w:sz w:val="24"/>
          <w:szCs w:val="24"/>
          <w:lang w:eastAsia="en-US"/>
        </w:rPr>
        <w:t xml:space="preserve"> тел: </w:t>
      </w:r>
      <w:r w:rsidR="00BE6929" w:rsidRPr="00BE6929">
        <w:rPr>
          <w:bCs w:val="0"/>
          <w:i w:val="0"/>
          <w:iCs w:val="0"/>
          <w:sz w:val="24"/>
          <w:szCs w:val="24"/>
          <w:lang w:val="kk-KZ"/>
        </w:rPr>
        <w:t>8 (7172) 22-60-65</w:t>
      </w:r>
      <w:r w:rsidRPr="00BE6929">
        <w:rPr>
          <w:rFonts w:eastAsia="Calibri"/>
          <w:b w:val="0"/>
          <w:bCs w:val="0"/>
          <w:i w:val="0"/>
          <w:iCs w:val="0"/>
          <w:sz w:val="24"/>
          <w:szCs w:val="24"/>
          <w:lang w:eastAsia="en-US"/>
        </w:rPr>
        <w:t>.</w:t>
      </w:r>
    </w:p>
    <w:p w:rsidR="00A4033D" w:rsidRDefault="00A4033D" w:rsidP="009B38CD">
      <w:pPr>
        <w:widowControl/>
        <w:ind w:firstLine="709"/>
        <w:jc w:val="both"/>
        <w:rPr>
          <w:rFonts w:eastAsia="Calibri"/>
          <w:b w:val="0"/>
          <w:bCs w:val="0"/>
          <w:i w:val="0"/>
          <w:iCs w:val="0"/>
          <w:sz w:val="24"/>
          <w:szCs w:val="24"/>
          <w:lang w:eastAsia="en-US"/>
        </w:rPr>
      </w:pPr>
      <w:r w:rsidRPr="00A4033D">
        <w:rPr>
          <w:rFonts w:eastAsia="Calibri"/>
          <w:b w:val="0"/>
          <w:bCs w:val="0"/>
          <w:i w:val="0"/>
          <w:iCs w:val="0"/>
          <w:sz w:val="24"/>
          <w:szCs w:val="24"/>
          <w:lang w:eastAsia="en-US"/>
        </w:rPr>
        <w:t>Лица, изъявившие желание участвовать в общем ко</w:t>
      </w:r>
      <w:r>
        <w:rPr>
          <w:rFonts w:eastAsia="Calibri"/>
          <w:b w:val="0"/>
          <w:bCs w:val="0"/>
          <w:i w:val="0"/>
          <w:iCs w:val="0"/>
          <w:sz w:val="24"/>
          <w:szCs w:val="24"/>
          <w:lang w:eastAsia="en-US"/>
        </w:rPr>
        <w:t>нкурсе, представляют документы</w:t>
      </w:r>
      <w:r w:rsidRPr="00A4033D">
        <w:rPr>
          <w:rFonts w:eastAsia="Calibri"/>
          <w:b w:val="0"/>
          <w:bCs w:val="0"/>
          <w:i w:val="0"/>
          <w:iCs w:val="0"/>
          <w:sz w:val="24"/>
          <w:szCs w:val="24"/>
          <w:lang w:eastAsia="en-US"/>
        </w:rPr>
        <w:t xml:space="preserve"> в государственный орган, объявивший конкурс, в сроки приема документов нарочно, по почте или их электронные копии через объекты информатизации государственного органа, адреса электронной почты, указанные в объявлении о проведении конкурса. </w:t>
      </w:r>
    </w:p>
    <w:p w:rsidR="00164142" w:rsidRDefault="00164142" w:rsidP="009B38CD">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 </w:t>
      </w:r>
    </w:p>
    <w:p w:rsidR="00164142" w:rsidRDefault="00164142" w:rsidP="009B38CD">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 </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проходят его в Управлени</w:t>
      </w:r>
      <w:r w:rsidR="006F681E">
        <w:rPr>
          <w:rFonts w:eastAsia="Calibri"/>
          <w:b w:val="0"/>
          <w:bCs w:val="0"/>
          <w:i w:val="0"/>
          <w:iCs w:val="0"/>
          <w:sz w:val="24"/>
          <w:szCs w:val="24"/>
          <w:lang w:val="kk-KZ" w:eastAsia="en-US"/>
        </w:rPr>
        <w:t>и</w:t>
      </w:r>
      <w:r w:rsidRPr="001C7BA2">
        <w:rPr>
          <w:rFonts w:eastAsia="Calibri"/>
          <w:b w:val="0"/>
          <w:bCs w:val="0"/>
          <w:i w:val="0"/>
          <w:iCs w:val="0"/>
          <w:sz w:val="24"/>
          <w:szCs w:val="24"/>
          <w:lang w:eastAsia="en-US"/>
        </w:rPr>
        <w:t xml:space="preserve"> государственных доходов по Сарыаркинскому району Департамента государственных доходов </w:t>
      </w:r>
      <w:r w:rsidR="00FE0475" w:rsidRPr="001C7BA2">
        <w:rPr>
          <w:rFonts w:eastAsia="Calibri"/>
          <w:b w:val="0"/>
          <w:bCs w:val="0"/>
          <w:i w:val="0"/>
          <w:iCs w:val="0"/>
          <w:sz w:val="24"/>
          <w:szCs w:val="24"/>
          <w:lang w:eastAsia="en-US"/>
        </w:rPr>
        <w:t xml:space="preserve">по </w:t>
      </w:r>
      <w:r w:rsidR="00FE0475">
        <w:rPr>
          <w:rFonts w:eastAsia="Calibri"/>
          <w:b w:val="0"/>
          <w:bCs w:val="0"/>
          <w:i w:val="0"/>
          <w:iCs w:val="0"/>
          <w:sz w:val="24"/>
          <w:szCs w:val="24"/>
          <w:lang w:eastAsia="en-US"/>
        </w:rPr>
        <w:t>г.Астане</w:t>
      </w:r>
      <w:r w:rsidR="00BE6929" w:rsidRPr="00BE6929">
        <w:rPr>
          <w:rFonts w:eastAsia="Calibri"/>
          <w:b w:val="0"/>
          <w:bCs w:val="0"/>
          <w:i w:val="0"/>
          <w:iCs w:val="0"/>
          <w:sz w:val="24"/>
          <w:szCs w:val="24"/>
          <w:lang w:eastAsia="en-US"/>
        </w:rPr>
        <w:t xml:space="preserve"> по адресу: г. Астана, ул.М.Ауэзова 34, </w:t>
      </w:r>
      <w:r w:rsidRPr="001C7BA2">
        <w:rPr>
          <w:rFonts w:eastAsia="Calibri"/>
          <w:b w:val="0"/>
          <w:bCs w:val="0"/>
          <w:i w:val="0"/>
          <w:iCs w:val="0"/>
          <w:sz w:val="24"/>
          <w:szCs w:val="24"/>
          <w:lang w:eastAsia="en-US"/>
        </w:rPr>
        <w:t xml:space="preserve">в течение 3 рабочих дней со дня уведомления кандидатов о допуске их к собеседованию.  </w:t>
      </w:r>
    </w:p>
    <w:p w:rsidR="00164142" w:rsidRDefault="00164142" w:rsidP="009B38CD">
      <w:pPr>
        <w:widowControl/>
        <w:ind w:firstLine="709"/>
        <w:jc w:val="both"/>
        <w:rPr>
          <w:rFonts w:eastAsia="Calibri"/>
          <w:b w:val="0"/>
          <w:bCs w:val="0"/>
          <w:i w:val="0"/>
          <w:iCs w:val="0"/>
          <w:sz w:val="24"/>
          <w:szCs w:val="24"/>
          <w:lang w:eastAsia="en-US"/>
        </w:rPr>
      </w:pPr>
      <w:bookmarkStart w:id="7" w:name="z1587"/>
      <w:r w:rsidRPr="0016414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9B38CD" w:rsidRPr="00A34ADD" w:rsidRDefault="009B38CD" w:rsidP="009B38CD">
      <w:pPr>
        <w:widowControl/>
        <w:ind w:firstLine="709"/>
        <w:jc w:val="both"/>
        <w:rPr>
          <w:rFonts w:eastAsia="Calibri"/>
          <w:b w:val="0"/>
          <w:bCs w:val="0"/>
          <w:i w:val="0"/>
          <w:iCs w:val="0"/>
          <w:sz w:val="24"/>
          <w:szCs w:val="24"/>
          <w:lang w:val="kk-KZ" w:eastAsia="en-US"/>
        </w:rPr>
      </w:pPr>
      <w:r w:rsidRPr="00164142">
        <w:rPr>
          <w:rFonts w:eastAsia="Calibri"/>
          <w:b w:val="0"/>
          <w:bCs w:val="0"/>
          <w:i w:val="0"/>
          <w:iCs w:val="0"/>
          <w:sz w:val="24"/>
          <w:szCs w:val="24"/>
          <w:lang w:eastAsia="en-US"/>
        </w:rPr>
        <w:t>С</w:t>
      </w:r>
      <w:r w:rsidRPr="001C7BA2">
        <w:rPr>
          <w:rFonts w:eastAsia="Calibri"/>
          <w:b w:val="0"/>
          <w:bCs w:val="0"/>
          <w:i w:val="0"/>
          <w:iCs w:val="0"/>
          <w:sz w:val="24"/>
          <w:szCs w:val="24"/>
          <w:lang w:eastAsia="en-US"/>
        </w:rPr>
        <w:t xml:space="preserve">обеседование с участниками общего конкурса проводится в порядке, указанном в пункте 54 </w:t>
      </w:r>
      <w:bookmarkEnd w:id="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w:t>
      </w:r>
      <w:r w:rsidR="00164142">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r w:rsidR="00A34ADD">
        <w:rPr>
          <w:rFonts w:eastAsia="Calibri"/>
          <w:b w:val="0"/>
          <w:bCs w:val="0"/>
          <w:i w:val="0"/>
          <w:iCs w:val="0"/>
          <w:sz w:val="24"/>
          <w:szCs w:val="24"/>
          <w:lang w:val="kk-KZ" w:eastAsia="en-US"/>
        </w:rPr>
        <w:t>.</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64142" w:rsidRPr="00164142" w:rsidRDefault="009B38CD" w:rsidP="00164142">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w:t>
      </w:r>
      <w:bookmarkStart w:id="8" w:name="z1439"/>
      <w:r w:rsidR="00164142">
        <w:rPr>
          <w:rFonts w:eastAsia="Calibri"/>
          <w:b w:val="0"/>
          <w:bCs w:val="0"/>
          <w:i w:val="0"/>
          <w:iCs w:val="0"/>
          <w:sz w:val="24"/>
          <w:szCs w:val="24"/>
          <w:lang w:val="kk-KZ" w:eastAsia="en-US"/>
        </w:rPr>
        <w:t>Д</w:t>
      </w:r>
      <w:r w:rsidR="00164142" w:rsidRPr="00164142">
        <w:rPr>
          <w:rFonts w:eastAsia="Calibri"/>
          <w:b w:val="0"/>
          <w:bCs w:val="0"/>
          <w:i w:val="0"/>
          <w:iCs w:val="0"/>
          <w:sz w:val="24"/>
          <w:szCs w:val="24"/>
          <w:lang w:eastAsia="en-US"/>
        </w:rPr>
        <w:t>ля обеспечения прозрачности и объективности работы конкурсной комиссии на ее заседание приглашаются наблюдатели.</w:t>
      </w:r>
    </w:p>
    <w:p w:rsidR="00164142" w:rsidRDefault="00164142" w:rsidP="00164142">
      <w:pPr>
        <w:widowControl/>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 xml:space="preserve">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 </w:t>
      </w:r>
    </w:p>
    <w:p w:rsidR="00164142" w:rsidRDefault="00164142" w:rsidP="009B38CD">
      <w:pPr>
        <w:widowControl/>
        <w:ind w:firstLine="709"/>
        <w:jc w:val="both"/>
        <w:rPr>
          <w:rFonts w:eastAsia="Calibri"/>
          <w:b w:val="0"/>
          <w:bCs w:val="0"/>
          <w:i w:val="0"/>
          <w:iCs w:val="0"/>
          <w:sz w:val="24"/>
          <w:szCs w:val="24"/>
          <w:lang w:eastAsia="en-US"/>
        </w:rPr>
      </w:pPr>
      <w:bookmarkStart w:id="9" w:name="z1440"/>
      <w:bookmarkEnd w:id="8"/>
      <w:r w:rsidRPr="00164142">
        <w:rPr>
          <w:rFonts w:eastAsia="Calibri"/>
          <w:b w:val="0"/>
          <w:bCs w:val="0"/>
          <w:i w:val="0"/>
          <w:iCs w:val="0"/>
          <w:sz w:val="24"/>
          <w:szCs w:val="24"/>
          <w:lang w:eastAsia="en-US"/>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 </w:t>
      </w:r>
    </w:p>
    <w:p w:rsidR="00164142" w:rsidRPr="00164142" w:rsidRDefault="00164142" w:rsidP="00164142">
      <w:pPr>
        <w:widowControl/>
        <w:ind w:firstLine="709"/>
        <w:jc w:val="both"/>
        <w:rPr>
          <w:rFonts w:eastAsia="Calibri"/>
          <w:b w:val="0"/>
          <w:bCs w:val="0"/>
          <w:i w:val="0"/>
          <w:iCs w:val="0"/>
          <w:sz w:val="24"/>
          <w:szCs w:val="24"/>
          <w:lang w:eastAsia="en-US"/>
        </w:rPr>
      </w:pPr>
      <w:bookmarkStart w:id="10" w:name="z1444"/>
      <w:bookmarkEnd w:id="9"/>
      <w:r w:rsidRPr="00164142">
        <w:rPr>
          <w:rFonts w:eastAsia="Calibri"/>
          <w:b w:val="0"/>
          <w:bCs w:val="0"/>
          <w:i w:val="0"/>
          <w:iCs w:val="0"/>
          <w:sz w:val="24"/>
          <w:szCs w:val="24"/>
          <w:lang w:eastAsia="en-US"/>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64142" w:rsidRDefault="00164142" w:rsidP="00164142">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 xml:space="preserve">Уведомление осуществляется по телефону или по электронной почте, указанным в объявлении о проведении конкурса. </w:t>
      </w:r>
    </w:p>
    <w:bookmarkEnd w:id="10"/>
    <w:p w:rsidR="00164142" w:rsidRP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При проведении конкурса допускается приглашение экспертов.</w:t>
      </w:r>
    </w:p>
    <w:p w:rsidR="00164142" w:rsidRP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64142" w:rsidRPr="00164142" w:rsidRDefault="00164142" w:rsidP="00164142">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lastRenderedPageBreak/>
        <w:t xml:space="preserve">      </w:t>
      </w:r>
      <w:r w:rsidRPr="00164142">
        <w:rPr>
          <w:rFonts w:eastAsia="Calibri"/>
          <w:b w:val="0"/>
          <w:bCs w:val="0"/>
          <w:i w:val="0"/>
          <w:iCs w:val="0"/>
          <w:sz w:val="24"/>
          <w:szCs w:val="24"/>
          <w:lang w:eastAsia="en-US"/>
        </w:rPr>
        <w:t>Эксперты принимают участие в собеседовании, задают вопросы кандидатам, высказывают свое мнение о кандидатах членам конкурсной комиссии.</w:t>
      </w:r>
    </w:p>
    <w:p w:rsid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     Эксперты могут фиксировать ход собеседования с помощью собственных технических средств записи. </w:t>
      </w:r>
    </w:p>
    <w:p w:rsidR="00583C73" w:rsidRPr="00583C73" w:rsidRDefault="00583C73" w:rsidP="009B38CD">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583C73" w:rsidRPr="00583C73" w:rsidRDefault="00583C73" w:rsidP="00583C73">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Жалоба подается в административный орган, должностному лицу, чьи административный акт, административное действие (бездействие) обжалуются.</w:t>
      </w:r>
    </w:p>
    <w:p w:rsidR="00583C73" w:rsidRPr="00583C73" w:rsidRDefault="00583C73" w:rsidP="00583C73">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w:t>
      </w:r>
      <w:r w:rsidR="00583C73">
        <w:rPr>
          <w:rFonts w:eastAsia="Calibri"/>
          <w:b w:val="0"/>
          <w:bCs w:val="0"/>
          <w:i w:val="0"/>
          <w:iCs w:val="0"/>
          <w:sz w:val="24"/>
          <w:szCs w:val="24"/>
          <w:lang w:val="kk-KZ" w:eastAsia="en-US"/>
        </w:rPr>
        <w:t>в соответствии с</w:t>
      </w:r>
      <w:r w:rsidRPr="001C7BA2">
        <w:rPr>
          <w:rFonts w:eastAsia="Calibri"/>
          <w:b w:val="0"/>
          <w:bCs w:val="0"/>
          <w:i w:val="0"/>
          <w:iCs w:val="0"/>
          <w:sz w:val="24"/>
          <w:szCs w:val="24"/>
          <w:lang w:eastAsia="en-US"/>
        </w:rPr>
        <w:t xml:space="preserve"> Правил</w:t>
      </w:r>
      <w:r w:rsidR="00583C73">
        <w:rPr>
          <w:rFonts w:eastAsia="Calibri"/>
          <w:b w:val="0"/>
          <w:bCs w:val="0"/>
          <w:i w:val="0"/>
          <w:iCs w:val="0"/>
          <w:sz w:val="24"/>
          <w:szCs w:val="24"/>
          <w:lang w:val="kk-KZ" w:eastAsia="en-US"/>
        </w:rPr>
        <w:t>ами</w:t>
      </w:r>
      <w:r w:rsidRPr="001C7BA2">
        <w:rPr>
          <w:rFonts w:eastAsia="Calibri"/>
          <w:b w:val="0"/>
          <w:bCs w:val="0"/>
          <w:i w:val="0"/>
          <w:iCs w:val="0"/>
          <w:sz w:val="24"/>
          <w:szCs w:val="24"/>
          <w:lang w:eastAsia="en-US"/>
        </w:rPr>
        <w:t xml:space="preserve"> </w:t>
      </w:r>
      <w:r w:rsidR="00164142" w:rsidRPr="00164142">
        <w:rPr>
          <w:rFonts w:eastAsia="Calibri"/>
          <w:b w:val="0"/>
          <w:bCs w:val="0"/>
          <w:i w:val="0"/>
          <w:iCs w:val="0"/>
          <w:sz w:val="24"/>
          <w:szCs w:val="24"/>
          <w:lang w:eastAsia="en-US"/>
        </w:rPr>
        <w:t>проведения конкурса на занятие административной государственной должности корпуса "Б"</w:t>
      </w:r>
      <w:r w:rsidR="00164142">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bookmarkStart w:id="11" w:name="_GoBack"/>
      <w:bookmarkEnd w:id="11"/>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05BA9" w:rsidRPr="00A05BA9" w:rsidRDefault="00A05BA9" w:rsidP="00A05BA9">
      <w:pPr>
        <w:widowControl/>
        <w:spacing w:line="276" w:lineRule="auto"/>
        <w:jc w:val="right"/>
        <w:rPr>
          <w:b w:val="0"/>
          <w:bCs w:val="0"/>
          <w:i w:val="0"/>
          <w:iCs w:val="0"/>
          <w:color w:val="000000"/>
          <w:sz w:val="20"/>
          <w:szCs w:val="22"/>
          <w:lang w:eastAsia="en-US"/>
        </w:rPr>
      </w:pPr>
      <w:r w:rsidRPr="00A05BA9">
        <w:rPr>
          <w:b w:val="0"/>
          <w:bCs w:val="0"/>
          <w:i w:val="0"/>
          <w:iCs w:val="0"/>
          <w:color w:val="000000"/>
          <w:sz w:val="20"/>
          <w:szCs w:val="22"/>
          <w:lang w:eastAsia="en-US"/>
        </w:rPr>
        <w:lastRenderedPageBreak/>
        <w:t>Приложение 2</w:t>
      </w:r>
      <w:r w:rsidRPr="00A05BA9">
        <w:rPr>
          <w:b w:val="0"/>
          <w:bCs w:val="0"/>
          <w:i w:val="0"/>
          <w:iCs w:val="0"/>
          <w:sz w:val="22"/>
          <w:szCs w:val="22"/>
          <w:lang w:eastAsia="en-US"/>
        </w:rPr>
        <w:br/>
      </w:r>
      <w:r w:rsidRPr="00A05BA9">
        <w:rPr>
          <w:b w:val="0"/>
          <w:bCs w:val="0"/>
          <w:i w:val="0"/>
          <w:iCs w:val="0"/>
          <w:color w:val="000000"/>
          <w:sz w:val="20"/>
          <w:szCs w:val="22"/>
          <w:lang w:eastAsia="en-US"/>
        </w:rPr>
        <w:t>к Правилам проведения</w:t>
      </w:r>
      <w:r w:rsidRPr="00A05BA9">
        <w:rPr>
          <w:b w:val="0"/>
          <w:bCs w:val="0"/>
          <w:i w:val="0"/>
          <w:iCs w:val="0"/>
          <w:sz w:val="22"/>
          <w:szCs w:val="22"/>
          <w:lang w:eastAsia="en-US"/>
        </w:rPr>
        <w:br/>
      </w:r>
      <w:r w:rsidRPr="00A05BA9">
        <w:rPr>
          <w:b w:val="0"/>
          <w:bCs w:val="0"/>
          <w:i w:val="0"/>
          <w:iCs w:val="0"/>
          <w:color w:val="000000"/>
          <w:sz w:val="20"/>
          <w:szCs w:val="22"/>
          <w:lang w:eastAsia="en-US"/>
        </w:rPr>
        <w:t>конкурса на занятие</w:t>
      </w:r>
      <w:r w:rsidRPr="00A05BA9">
        <w:rPr>
          <w:b w:val="0"/>
          <w:bCs w:val="0"/>
          <w:i w:val="0"/>
          <w:iCs w:val="0"/>
          <w:sz w:val="22"/>
          <w:szCs w:val="22"/>
          <w:lang w:eastAsia="en-US"/>
        </w:rPr>
        <w:br/>
      </w:r>
      <w:r w:rsidRPr="00A05BA9">
        <w:rPr>
          <w:b w:val="0"/>
          <w:bCs w:val="0"/>
          <w:i w:val="0"/>
          <w:iCs w:val="0"/>
          <w:color w:val="000000"/>
          <w:sz w:val="20"/>
          <w:szCs w:val="22"/>
          <w:lang w:eastAsia="en-US"/>
        </w:rPr>
        <w:t>административной государственной</w:t>
      </w:r>
      <w:r w:rsidRPr="00A05BA9">
        <w:rPr>
          <w:b w:val="0"/>
          <w:bCs w:val="0"/>
          <w:i w:val="0"/>
          <w:iCs w:val="0"/>
          <w:sz w:val="22"/>
          <w:szCs w:val="22"/>
          <w:lang w:eastAsia="en-US"/>
        </w:rPr>
        <w:br/>
      </w:r>
      <w:r w:rsidRPr="00A05BA9">
        <w:rPr>
          <w:b w:val="0"/>
          <w:bCs w:val="0"/>
          <w:i w:val="0"/>
          <w:iCs w:val="0"/>
          <w:color w:val="000000"/>
          <w:sz w:val="20"/>
          <w:szCs w:val="22"/>
          <w:lang w:eastAsia="en-US"/>
        </w:rPr>
        <w:t>должности корпуса "Б"</w:t>
      </w:r>
    </w:p>
    <w:p w:rsidR="00A05BA9" w:rsidRPr="00A05BA9" w:rsidRDefault="00A05BA9" w:rsidP="00A05BA9">
      <w:pPr>
        <w:widowControl/>
        <w:spacing w:line="276" w:lineRule="auto"/>
        <w:jc w:val="right"/>
        <w:rPr>
          <w:b w:val="0"/>
          <w:bCs w:val="0"/>
          <w:i w:val="0"/>
          <w:iCs w:val="0"/>
          <w:color w:val="000000"/>
          <w:sz w:val="20"/>
          <w:szCs w:val="22"/>
          <w:lang w:eastAsia="en-US"/>
        </w:rPr>
      </w:pPr>
    </w:p>
    <w:tbl>
      <w:tblPr>
        <w:tblW w:w="9356" w:type="dxa"/>
        <w:tblCellSpacing w:w="0" w:type="auto"/>
        <w:tblLook w:val="04A0" w:firstRow="1" w:lastRow="0" w:firstColumn="1" w:lastColumn="0" w:noHBand="0" w:noVBand="1"/>
      </w:tblPr>
      <w:tblGrid>
        <w:gridCol w:w="9356"/>
      </w:tblGrid>
      <w:tr w:rsidR="00A05BA9" w:rsidRPr="00A05BA9" w:rsidTr="00AC1072">
        <w:trPr>
          <w:trHeight w:val="30"/>
          <w:tblCellSpacing w:w="0" w:type="auto"/>
        </w:trPr>
        <w:tc>
          <w:tcPr>
            <w:tcW w:w="9356" w:type="dxa"/>
            <w:tcMar>
              <w:top w:w="15" w:type="dxa"/>
              <w:left w:w="15" w:type="dxa"/>
              <w:bottom w:w="15" w:type="dxa"/>
              <w:right w:w="15" w:type="dxa"/>
            </w:tcMar>
            <w:vAlign w:val="center"/>
          </w:tcPr>
          <w:p w:rsidR="00A05BA9" w:rsidRPr="00A05BA9" w:rsidRDefault="00A05BA9" w:rsidP="00A05BA9">
            <w:pPr>
              <w:widowControl/>
              <w:spacing w:line="276" w:lineRule="auto"/>
              <w:jc w:val="right"/>
              <w:rPr>
                <w:b w:val="0"/>
                <w:bCs w:val="0"/>
                <w:i w:val="0"/>
                <w:iCs w:val="0"/>
                <w:sz w:val="22"/>
                <w:szCs w:val="22"/>
                <w:lang w:val="en-US" w:eastAsia="en-US"/>
              </w:rPr>
            </w:pPr>
            <w:r w:rsidRPr="00A05BA9">
              <w:rPr>
                <w:b w:val="0"/>
                <w:bCs w:val="0"/>
                <w:i w:val="0"/>
                <w:iCs w:val="0"/>
                <w:color w:val="000000"/>
                <w:sz w:val="20"/>
                <w:szCs w:val="22"/>
                <w:lang w:val="en-US" w:eastAsia="en-US"/>
              </w:rPr>
              <w:t>Форма</w:t>
            </w:r>
          </w:p>
        </w:tc>
      </w:tr>
      <w:tr w:rsidR="00A05BA9" w:rsidRPr="00A05BA9" w:rsidTr="00AC1072">
        <w:trPr>
          <w:trHeight w:val="30"/>
          <w:tblCellSpacing w:w="0" w:type="auto"/>
        </w:trPr>
        <w:tc>
          <w:tcPr>
            <w:tcW w:w="9356" w:type="dxa"/>
            <w:tcMar>
              <w:top w:w="15" w:type="dxa"/>
              <w:left w:w="15" w:type="dxa"/>
              <w:bottom w:w="15" w:type="dxa"/>
              <w:right w:w="15" w:type="dxa"/>
            </w:tcMar>
            <w:vAlign w:val="center"/>
          </w:tcPr>
          <w:p w:rsidR="00A05BA9" w:rsidRPr="00A05BA9" w:rsidRDefault="00A05BA9" w:rsidP="00A05BA9">
            <w:pPr>
              <w:widowControl/>
              <w:spacing w:line="276" w:lineRule="auto"/>
              <w:jc w:val="right"/>
              <w:rPr>
                <w:b w:val="0"/>
                <w:bCs w:val="0"/>
                <w:i w:val="0"/>
                <w:iCs w:val="0"/>
                <w:sz w:val="22"/>
                <w:szCs w:val="22"/>
                <w:lang w:val="en-US" w:eastAsia="en-US"/>
              </w:rPr>
            </w:pPr>
            <w:r w:rsidRPr="00A05BA9">
              <w:rPr>
                <w:b w:val="0"/>
                <w:bCs w:val="0"/>
                <w:i w:val="0"/>
                <w:iCs w:val="0"/>
                <w:color w:val="000000"/>
                <w:sz w:val="20"/>
                <w:szCs w:val="22"/>
                <w:lang w:val="en-US" w:eastAsia="en-US"/>
              </w:rPr>
              <w:t>____________________________</w:t>
            </w:r>
            <w:r w:rsidRPr="00A05BA9">
              <w:rPr>
                <w:b w:val="0"/>
                <w:bCs w:val="0"/>
                <w:i w:val="0"/>
                <w:iCs w:val="0"/>
                <w:sz w:val="22"/>
                <w:szCs w:val="22"/>
                <w:lang w:val="en-US" w:eastAsia="en-US"/>
              </w:rPr>
              <w:br/>
            </w:r>
            <w:r w:rsidRPr="00A05BA9">
              <w:rPr>
                <w:b w:val="0"/>
                <w:bCs w:val="0"/>
                <w:i w:val="0"/>
                <w:iCs w:val="0"/>
                <w:color w:val="000000"/>
                <w:sz w:val="20"/>
                <w:szCs w:val="22"/>
                <w:lang w:val="en-US" w:eastAsia="en-US"/>
              </w:rPr>
              <w:t>(</w:t>
            </w:r>
            <w:proofErr w:type="spellStart"/>
            <w:r w:rsidRPr="00A05BA9">
              <w:rPr>
                <w:b w:val="0"/>
                <w:bCs w:val="0"/>
                <w:i w:val="0"/>
                <w:iCs w:val="0"/>
                <w:color w:val="000000"/>
                <w:sz w:val="20"/>
                <w:szCs w:val="22"/>
                <w:lang w:val="en-US" w:eastAsia="en-US"/>
              </w:rPr>
              <w:t>государственный</w:t>
            </w:r>
            <w:proofErr w:type="spellEnd"/>
            <w:r w:rsidRPr="00A05BA9">
              <w:rPr>
                <w:b w:val="0"/>
                <w:bCs w:val="0"/>
                <w:i w:val="0"/>
                <w:iCs w:val="0"/>
                <w:color w:val="000000"/>
                <w:sz w:val="20"/>
                <w:szCs w:val="22"/>
                <w:lang w:val="en-US" w:eastAsia="en-US"/>
              </w:rPr>
              <w:t xml:space="preserve"> </w:t>
            </w:r>
            <w:proofErr w:type="spellStart"/>
            <w:r w:rsidRPr="00A05BA9">
              <w:rPr>
                <w:b w:val="0"/>
                <w:bCs w:val="0"/>
                <w:i w:val="0"/>
                <w:iCs w:val="0"/>
                <w:color w:val="000000"/>
                <w:sz w:val="20"/>
                <w:szCs w:val="22"/>
                <w:lang w:val="en-US" w:eastAsia="en-US"/>
              </w:rPr>
              <w:t>орган</w:t>
            </w:r>
            <w:proofErr w:type="spellEnd"/>
            <w:r w:rsidRPr="00A05BA9">
              <w:rPr>
                <w:b w:val="0"/>
                <w:bCs w:val="0"/>
                <w:i w:val="0"/>
                <w:iCs w:val="0"/>
                <w:color w:val="000000"/>
                <w:sz w:val="20"/>
                <w:szCs w:val="22"/>
                <w:lang w:val="en-US" w:eastAsia="en-US"/>
              </w:rPr>
              <w:t>)</w:t>
            </w:r>
          </w:p>
        </w:tc>
      </w:tr>
    </w:tbl>
    <w:p w:rsidR="00A05BA9" w:rsidRPr="00A05BA9" w:rsidRDefault="00A05BA9" w:rsidP="00A05BA9">
      <w:pPr>
        <w:widowControl/>
        <w:spacing w:line="276" w:lineRule="auto"/>
        <w:rPr>
          <w:bCs w:val="0"/>
          <w:i w:val="0"/>
          <w:iCs w:val="0"/>
          <w:color w:val="000000"/>
          <w:lang w:eastAsia="en-US"/>
        </w:rPr>
      </w:pPr>
    </w:p>
    <w:p w:rsidR="00A05BA9" w:rsidRPr="00A05BA9" w:rsidRDefault="00A05BA9" w:rsidP="00A05BA9">
      <w:pPr>
        <w:widowControl/>
        <w:spacing w:line="276" w:lineRule="auto"/>
        <w:rPr>
          <w:b w:val="0"/>
          <w:bCs w:val="0"/>
          <w:i w:val="0"/>
          <w:iCs w:val="0"/>
          <w:lang w:eastAsia="en-US"/>
        </w:rPr>
      </w:pPr>
      <w:r w:rsidRPr="00A05BA9">
        <w:rPr>
          <w:bCs w:val="0"/>
          <w:i w:val="0"/>
          <w:iCs w:val="0"/>
          <w:color w:val="000000"/>
          <w:lang w:eastAsia="en-US"/>
        </w:rPr>
        <w:t>Заявление</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val="en-US" w:eastAsia="en-US"/>
        </w:rPr>
        <w:t>     </w:t>
      </w:r>
      <w:r w:rsidRPr="00A05BA9">
        <w:rPr>
          <w:b w:val="0"/>
          <w:bCs w:val="0"/>
          <w:i w:val="0"/>
          <w:iCs w:val="0"/>
          <w:color w:val="000000"/>
          <w:szCs w:val="22"/>
          <w:lang w:eastAsia="en-US"/>
        </w:rPr>
        <w:t xml:space="preserve"> Прошу допустить меня к участию в конкурсах на занятие вакантных</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 xml:space="preserve">административных государственных </w:t>
      </w:r>
      <w:proofErr w:type="gramStart"/>
      <w:r w:rsidRPr="00A05BA9">
        <w:rPr>
          <w:b w:val="0"/>
          <w:bCs w:val="0"/>
          <w:i w:val="0"/>
          <w:iCs w:val="0"/>
          <w:color w:val="000000"/>
          <w:szCs w:val="22"/>
          <w:lang w:eastAsia="en-US"/>
        </w:rPr>
        <w:t>должностей:_</w:t>
      </w:r>
      <w:proofErr w:type="gramEnd"/>
      <w:r w:rsidRPr="00A05BA9">
        <w:rPr>
          <w:b w:val="0"/>
          <w:bCs w:val="0"/>
          <w:i w:val="0"/>
          <w:iCs w:val="0"/>
          <w:color w:val="000000"/>
          <w:szCs w:val="22"/>
          <w:lang w:eastAsia="en-US"/>
        </w:rPr>
        <w:t>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_____________________________________________________________________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 xml:space="preserve">_____________________________________________________________________                                </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 xml:space="preserve">_____________________________________________________________________                 </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05BA9" w:rsidRPr="00A05BA9" w:rsidRDefault="00A05BA9" w:rsidP="00A05BA9">
      <w:pPr>
        <w:widowControl/>
        <w:spacing w:line="276" w:lineRule="auto"/>
        <w:ind w:firstLine="708"/>
        <w:jc w:val="both"/>
        <w:rPr>
          <w:b w:val="0"/>
          <w:bCs w:val="0"/>
          <w:i w:val="0"/>
          <w:iCs w:val="0"/>
          <w:sz w:val="22"/>
          <w:szCs w:val="22"/>
          <w:lang w:eastAsia="en-US"/>
        </w:rPr>
      </w:pPr>
      <w:r w:rsidRPr="00A05BA9">
        <w:rPr>
          <w:b w:val="0"/>
          <w:bCs w:val="0"/>
          <w:i w:val="0"/>
          <w:iCs w:val="0"/>
          <w:color w:val="000000"/>
          <w:szCs w:val="22"/>
          <w:lang w:eastAsia="en-US"/>
        </w:rPr>
        <w:t>Выражаю свое согласие на сбор и обработку моих персональных данных,</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в том числе с психоневрологических и наркологических организаций.</w:t>
      </w:r>
    </w:p>
    <w:p w:rsidR="00A05BA9" w:rsidRPr="00A05BA9" w:rsidRDefault="00A05BA9" w:rsidP="00A05BA9">
      <w:pPr>
        <w:widowControl/>
        <w:spacing w:line="276" w:lineRule="auto"/>
        <w:ind w:firstLine="708"/>
        <w:jc w:val="both"/>
        <w:rPr>
          <w:b w:val="0"/>
          <w:bCs w:val="0"/>
          <w:i w:val="0"/>
          <w:iCs w:val="0"/>
          <w:sz w:val="22"/>
          <w:szCs w:val="22"/>
          <w:lang w:eastAsia="en-US"/>
        </w:rPr>
      </w:pPr>
      <w:r w:rsidRPr="00A05BA9">
        <w:rPr>
          <w:b w:val="0"/>
          <w:bCs w:val="0"/>
          <w:i w:val="0"/>
          <w:iCs w:val="0"/>
          <w:color w:val="000000"/>
          <w:szCs w:val="22"/>
          <w:lang w:eastAsia="en-US"/>
        </w:rPr>
        <w:t>С требованием о том, что государственный служащий не может занимать</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(супругу) и (или) свойственников ознакомлен (ознакомлена).</w:t>
      </w:r>
    </w:p>
    <w:p w:rsidR="00A05BA9" w:rsidRPr="00A05BA9" w:rsidRDefault="00A05BA9" w:rsidP="00A05BA9">
      <w:pPr>
        <w:widowControl/>
        <w:spacing w:line="276" w:lineRule="auto"/>
        <w:jc w:val="both"/>
        <w:rPr>
          <w:b w:val="0"/>
          <w:bCs w:val="0"/>
          <w:i w:val="0"/>
          <w:iCs w:val="0"/>
          <w:sz w:val="16"/>
          <w:szCs w:val="16"/>
          <w:lang w:eastAsia="en-US"/>
        </w:rPr>
      </w:pP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С трансляцией и размещением на интернет-ресурсе государственного органа</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видеозаписи моего собеседования согласен ______________ (да/нет)</w:t>
      </w:r>
    </w:p>
    <w:p w:rsidR="00A05BA9" w:rsidRPr="00A05BA9" w:rsidRDefault="00A05BA9" w:rsidP="00A05BA9">
      <w:pPr>
        <w:widowControl/>
        <w:spacing w:line="276" w:lineRule="auto"/>
        <w:jc w:val="both"/>
        <w:rPr>
          <w:b w:val="0"/>
          <w:bCs w:val="0"/>
          <w:i w:val="0"/>
          <w:iCs w:val="0"/>
          <w:color w:val="000000"/>
          <w:sz w:val="16"/>
          <w:szCs w:val="16"/>
          <w:lang w:eastAsia="en-US"/>
        </w:rPr>
      </w:pP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Отвечаю за подлинность представленных документов.</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Прилагаемые документы:</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Адрес ____________________________________________________</w:t>
      </w:r>
    </w:p>
    <w:p w:rsidR="00A05BA9" w:rsidRPr="00A05BA9" w:rsidRDefault="00A05BA9" w:rsidP="00A05BA9">
      <w:pPr>
        <w:widowControl/>
        <w:spacing w:line="276" w:lineRule="auto"/>
        <w:jc w:val="left"/>
        <w:rPr>
          <w:b w:val="0"/>
          <w:bCs w:val="0"/>
          <w:i w:val="0"/>
          <w:iCs w:val="0"/>
          <w:sz w:val="22"/>
          <w:szCs w:val="22"/>
          <w:lang w:eastAsia="en-US"/>
        </w:rPr>
      </w:pPr>
      <w:r w:rsidRPr="00A05BA9">
        <w:rPr>
          <w:b w:val="0"/>
          <w:bCs w:val="0"/>
          <w:i w:val="0"/>
          <w:iCs w:val="0"/>
          <w:color w:val="000000"/>
          <w:szCs w:val="22"/>
          <w:lang w:eastAsia="en-US"/>
        </w:rPr>
        <w:t>Номера контактных телефонов: 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val="en-US" w:eastAsia="en-US"/>
        </w:rPr>
        <w:t>e</w:t>
      </w:r>
      <w:r w:rsidRPr="00A05BA9">
        <w:rPr>
          <w:b w:val="0"/>
          <w:bCs w:val="0"/>
          <w:i w:val="0"/>
          <w:iCs w:val="0"/>
          <w:color w:val="000000"/>
          <w:szCs w:val="22"/>
          <w:lang w:eastAsia="en-US"/>
        </w:rPr>
        <w:t>-</w:t>
      </w:r>
      <w:r w:rsidRPr="00A05BA9">
        <w:rPr>
          <w:b w:val="0"/>
          <w:bCs w:val="0"/>
          <w:i w:val="0"/>
          <w:iCs w:val="0"/>
          <w:color w:val="000000"/>
          <w:szCs w:val="22"/>
          <w:lang w:val="en-US" w:eastAsia="en-US"/>
        </w:rPr>
        <w:t>mail</w:t>
      </w:r>
      <w:r w:rsidRPr="00A05BA9">
        <w:rPr>
          <w:b w:val="0"/>
          <w:bCs w:val="0"/>
          <w:i w:val="0"/>
          <w:iCs w:val="0"/>
          <w:color w:val="000000"/>
          <w:szCs w:val="22"/>
          <w:lang w:eastAsia="en-US"/>
        </w:rPr>
        <w:t>: 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ИИН 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  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w:t>
      </w:r>
      <w:proofErr w:type="gramStart"/>
      <w:r w:rsidRPr="00A05BA9">
        <w:rPr>
          <w:b w:val="0"/>
          <w:bCs w:val="0"/>
          <w:i w:val="0"/>
          <w:iCs w:val="0"/>
          <w:color w:val="000000"/>
          <w:szCs w:val="22"/>
          <w:lang w:eastAsia="en-US"/>
        </w:rPr>
        <w:t xml:space="preserve">подпись)   </w:t>
      </w:r>
      <w:proofErr w:type="gramEnd"/>
      <w:r w:rsidRPr="00A05BA9">
        <w:rPr>
          <w:b w:val="0"/>
          <w:bCs w:val="0"/>
          <w:i w:val="0"/>
          <w:iCs w:val="0"/>
          <w:color w:val="000000"/>
          <w:szCs w:val="22"/>
          <w:lang w:eastAsia="en-US"/>
        </w:rPr>
        <w:t xml:space="preserve">              (Фамилия, имя, отчество (при его наличии))</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"____"_______________ 20__ г.</w:t>
      </w: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lastRenderedPageBreak/>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51"/>
        <w:gridCol w:w="3194"/>
        <w:gridCol w:w="2730"/>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r>
              <w:rPr>
                <w:b w:val="0"/>
                <w:bCs w:val="0"/>
                <w:i w:val="0"/>
                <w:iCs w:val="0"/>
                <w:color w:val="000000"/>
                <w:sz w:val="24"/>
                <w:szCs w:val="24"/>
                <w:lang w:eastAsia="en-US"/>
              </w:rPr>
              <w:t>тегі, аты және әкесінің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71"/>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Мамандығы бойынша біліктілігі,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Дипломатиялық дәрежесі, әскери,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түрі, оны тағайындау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A05BA9">
            <w:pPr>
              <w:widowControl/>
              <w:tabs>
                <w:tab w:val="left" w:pos="578"/>
              </w:tabs>
              <w:spacing w:line="276" w:lineRule="auto"/>
              <w:jc w:val="left"/>
              <w:rPr>
                <w:rFonts w:eastAsiaTheme="minorEastAsia"/>
                <w:b w:val="0"/>
                <w:bCs w:val="0"/>
                <w:i w:val="0"/>
                <w:iCs w:val="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D57694">
      <w:headerReference w:type="default" r:id="rId8"/>
      <w:pgSz w:w="11906" w:h="16838"/>
      <w:pgMar w:top="-426" w:right="566"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60" w:rsidRDefault="00240B60">
      <w:r>
        <w:separator/>
      </w:r>
    </w:p>
  </w:endnote>
  <w:endnote w:type="continuationSeparator" w:id="0">
    <w:p w:rsidR="00240B60" w:rsidRDefault="0024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60" w:rsidRDefault="00240B60">
      <w:r>
        <w:separator/>
      </w:r>
    </w:p>
  </w:footnote>
  <w:footnote w:type="continuationSeparator" w:id="0">
    <w:p w:rsidR="00240B60" w:rsidRDefault="00240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240B60" w:rsidP="00B84731">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E813F3" w:rsidP="00B84731">
                    <w:pPr>
                      <w:jc w:val="both"/>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228AE"/>
    <w:rsid w:val="00024D85"/>
    <w:rsid w:val="00035B7B"/>
    <w:rsid w:val="000427AC"/>
    <w:rsid w:val="000427E2"/>
    <w:rsid w:val="000479B8"/>
    <w:rsid w:val="00054A12"/>
    <w:rsid w:val="00056456"/>
    <w:rsid w:val="000669D0"/>
    <w:rsid w:val="00071A55"/>
    <w:rsid w:val="000863F7"/>
    <w:rsid w:val="000A1595"/>
    <w:rsid w:val="000B5132"/>
    <w:rsid w:val="000B5526"/>
    <w:rsid w:val="000B638C"/>
    <w:rsid w:val="000C04B5"/>
    <w:rsid w:val="000E3063"/>
    <w:rsid w:val="000E46D5"/>
    <w:rsid w:val="000F0F3E"/>
    <w:rsid w:val="00121C8C"/>
    <w:rsid w:val="00122C0D"/>
    <w:rsid w:val="001365DD"/>
    <w:rsid w:val="00137854"/>
    <w:rsid w:val="0015103E"/>
    <w:rsid w:val="00151097"/>
    <w:rsid w:val="00156665"/>
    <w:rsid w:val="00164142"/>
    <w:rsid w:val="001823B0"/>
    <w:rsid w:val="00186763"/>
    <w:rsid w:val="00193083"/>
    <w:rsid w:val="001A69ED"/>
    <w:rsid w:val="001A7478"/>
    <w:rsid w:val="001B25D4"/>
    <w:rsid w:val="001C0E34"/>
    <w:rsid w:val="001C225B"/>
    <w:rsid w:val="001E2451"/>
    <w:rsid w:val="002016BC"/>
    <w:rsid w:val="00210649"/>
    <w:rsid w:val="002136FA"/>
    <w:rsid w:val="002204C8"/>
    <w:rsid w:val="00221F77"/>
    <w:rsid w:val="002259B2"/>
    <w:rsid w:val="002319D9"/>
    <w:rsid w:val="00235AE5"/>
    <w:rsid w:val="00240B60"/>
    <w:rsid w:val="0024754D"/>
    <w:rsid w:val="00271FE1"/>
    <w:rsid w:val="002944DA"/>
    <w:rsid w:val="00294FA7"/>
    <w:rsid w:val="002C2802"/>
    <w:rsid w:val="002C378B"/>
    <w:rsid w:val="002D0311"/>
    <w:rsid w:val="002E000E"/>
    <w:rsid w:val="002F6F2B"/>
    <w:rsid w:val="003027A0"/>
    <w:rsid w:val="00305B45"/>
    <w:rsid w:val="00313260"/>
    <w:rsid w:val="00314AAE"/>
    <w:rsid w:val="003169E1"/>
    <w:rsid w:val="0033603A"/>
    <w:rsid w:val="00336787"/>
    <w:rsid w:val="003509B1"/>
    <w:rsid w:val="00365E55"/>
    <w:rsid w:val="00371147"/>
    <w:rsid w:val="003720CE"/>
    <w:rsid w:val="00377320"/>
    <w:rsid w:val="00387EA0"/>
    <w:rsid w:val="00394A5A"/>
    <w:rsid w:val="00395962"/>
    <w:rsid w:val="003A19A8"/>
    <w:rsid w:val="003C533A"/>
    <w:rsid w:val="003E35A5"/>
    <w:rsid w:val="003E7BA3"/>
    <w:rsid w:val="00402BEB"/>
    <w:rsid w:val="004043B3"/>
    <w:rsid w:val="0042342D"/>
    <w:rsid w:val="0042748D"/>
    <w:rsid w:val="00430CBE"/>
    <w:rsid w:val="00472FA8"/>
    <w:rsid w:val="00481D2C"/>
    <w:rsid w:val="00486F01"/>
    <w:rsid w:val="004C41C4"/>
    <w:rsid w:val="004C67A2"/>
    <w:rsid w:val="004D0E57"/>
    <w:rsid w:val="004D14B7"/>
    <w:rsid w:val="004D335B"/>
    <w:rsid w:val="004E1692"/>
    <w:rsid w:val="004F5C86"/>
    <w:rsid w:val="00500D2B"/>
    <w:rsid w:val="00537380"/>
    <w:rsid w:val="00547126"/>
    <w:rsid w:val="00563B63"/>
    <w:rsid w:val="00583838"/>
    <w:rsid w:val="00583C73"/>
    <w:rsid w:val="005854AE"/>
    <w:rsid w:val="00596A33"/>
    <w:rsid w:val="005B33C0"/>
    <w:rsid w:val="005B46BF"/>
    <w:rsid w:val="005B48AF"/>
    <w:rsid w:val="005C7324"/>
    <w:rsid w:val="005D6056"/>
    <w:rsid w:val="005F6304"/>
    <w:rsid w:val="00611433"/>
    <w:rsid w:val="0063133D"/>
    <w:rsid w:val="006357D0"/>
    <w:rsid w:val="00635D7C"/>
    <w:rsid w:val="0064187E"/>
    <w:rsid w:val="00643D29"/>
    <w:rsid w:val="006470FF"/>
    <w:rsid w:val="00651BA1"/>
    <w:rsid w:val="00655400"/>
    <w:rsid w:val="00673949"/>
    <w:rsid w:val="00683286"/>
    <w:rsid w:val="006A0C90"/>
    <w:rsid w:val="006A27D8"/>
    <w:rsid w:val="006A58C4"/>
    <w:rsid w:val="006B4ED9"/>
    <w:rsid w:val="006B6052"/>
    <w:rsid w:val="006D20A5"/>
    <w:rsid w:val="006E0998"/>
    <w:rsid w:val="006E0C15"/>
    <w:rsid w:val="006E1C48"/>
    <w:rsid w:val="006F681E"/>
    <w:rsid w:val="00720EDA"/>
    <w:rsid w:val="00741660"/>
    <w:rsid w:val="00745B71"/>
    <w:rsid w:val="00746F4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3246C"/>
    <w:rsid w:val="00846C91"/>
    <w:rsid w:val="0085792E"/>
    <w:rsid w:val="00866FF8"/>
    <w:rsid w:val="008734AD"/>
    <w:rsid w:val="00873887"/>
    <w:rsid w:val="00896EB2"/>
    <w:rsid w:val="008A1C42"/>
    <w:rsid w:val="008A31FC"/>
    <w:rsid w:val="008A325A"/>
    <w:rsid w:val="008A6CAD"/>
    <w:rsid w:val="008B1A2B"/>
    <w:rsid w:val="008C2EB0"/>
    <w:rsid w:val="008D2010"/>
    <w:rsid w:val="008F2E70"/>
    <w:rsid w:val="008F7C07"/>
    <w:rsid w:val="009024F2"/>
    <w:rsid w:val="00902AAD"/>
    <w:rsid w:val="00903F3F"/>
    <w:rsid w:val="009108B9"/>
    <w:rsid w:val="009108F6"/>
    <w:rsid w:val="00913D61"/>
    <w:rsid w:val="00927940"/>
    <w:rsid w:val="009302BC"/>
    <w:rsid w:val="009359A9"/>
    <w:rsid w:val="009620C2"/>
    <w:rsid w:val="00981B70"/>
    <w:rsid w:val="00982FFD"/>
    <w:rsid w:val="009A32A7"/>
    <w:rsid w:val="009A4298"/>
    <w:rsid w:val="009B38CD"/>
    <w:rsid w:val="009B6603"/>
    <w:rsid w:val="009B6C98"/>
    <w:rsid w:val="009F4956"/>
    <w:rsid w:val="009F5D52"/>
    <w:rsid w:val="00A00760"/>
    <w:rsid w:val="00A05BA9"/>
    <w:rsid w:val="00A061E8"/>
    <w:rsid w:val="00A14C7E"/>
    <w:rsid w:val="00A34ADD"/>
    <w:rsid w:val="00A361F4"/>
    <w:rsid w:val="00A37B75"/>
    <w:rsid w:val="00A4033D"/>
    <w:rsid w:val="00A4035D"/>
    <w:rsid w:val="00A51CE8"/>
    <w:rsid w:val="00A57AC1"/>
    <w:rsid w:val="00A70908"/>
    <w:rsid w:val="00A806C2"/>
    <w:rsid w:val="00A81ED8"/>
    <w:rsid w:val="00A91003"/>
    <w:rsid w:val="00A97E37"/>
    <w:rsid w:val="00AA3158"/>
    <w:rsid w:val="00AA4EF3"/>
    <w:rsid w:val="00AC6626"/>
    <w:rsid w:val="00AE52DC"/>
    <w:rsid w:val="00AE76C9"/>
    <w:rsid w:val="00AF0FCC"/>
    <w:rsid w:val="00AF107F"/>
    <w:rsid w:val="00AF3298"/>
    <w:rsid w:val="00AF724D"/>
    <w:rsid w:val="00B11C59"/>
    <w:rsid w:val="00B7395C"/>
    <w:rsid w:val="00B81F03"/>
    <w:rsid w:val="00B84731"/>
    <w:rsid w:val="00BA5408"/>
    <w:rsid w:val="00BD609B"/>
    <w:rsid w:val="00BE5127"/>
    <w:rsid w:val="00BE6929"/>
    <w:rsid w:val="00BE72A1"/>
    <w:rsid w:val="00BF70A4"/>
    <w:rsid w:val="00C0626D"/>
    <w:rsid w:val="00C1348A"/>
    <w:rsid w:val="00C15264"/>
    <w:rsid w:val="00C253A6"/>
    <w:rsid w:val="00C44E2A"/>
    <w:rsid w:val="00C705BB"/>
    <w:rsid w:val="00C85E9F"/>
    <w:rsid w:val="00CA0168"/>
    <w:rsid w:val="00CA1749"/>
    <w:rsid w:val="00CC2A8B"/>
    <w:rsid w:val="00CC4735"/>
    <w:rsid w:val="00CF59DE"/>
    <w:rsid w:val="00CF6E1C"/>
    <w:rsid w:val="00D02B61"/>
    <w:rsid w:val="00D15DD3"/>
    <w:rsid w:val="00D310A0"/>
    <w:rsid w:val="00D3381B"/>
    <w:rsid w:val="00D34F8B"/>
    <w:rsid w:val="00D4791F"/>
    <w:rsid w:val="00D57694"/>
    <w:rsid w:val="00D61C73"/>
    <w:rsid w:val="00D80259"/>
    <w:rsid w:val="00DA23D5"/>
    <w:rsid w:val="00DA4D25"/>
    <w:rsid w:val="00DB469E"/>
    <w:rsid w:val="00DB4B75"/>
    <w:rsid w:val="00DC1FBD"/>
    <w:rsid w:val="00DD1CB7"/>
    <w:rsid w:val="00DD5A18"/>
    <w:rsid w:val="00DF2EF1"/>
    <w:rsid w:val="00E0578F"/>
    <w:rsid w:val="00E27AF7"/>
    <w:rsid w:val="00E37C30"/>
    <w:rsid w:val="00E41B43"/>
    <w:rsid w:val="00E53EAC"/>
    <w:rsid w:val="00E576BB"/>
    <w:rsid w:val="00E578FE"/>
    <w:rsid w:val="00E706EA"/>
    <w:rsid w:val="00E71552"/>
    <w:rsid w:val="00E813F3"/>
    <w:rsid w:val="00E8602F"/>
    <w:rsid w:val="00E93594"/>
    <w:rsid w:val="00EA00E8"/>
    <w:rsid w:val="00EA2066"/>
    <w:rsid w:val="00EE7B1D"/>
    <w:rsid w:val="00F059F0"/>
    <w:rsid w:val="00F16ED5"/>
    <w:rsid w:val="00F338D3"/>
    <w:rsid w:val="00F35EE3"/>
    <w:rsid w:val="00F47174"/>
    <w:rsid w:val="00F60DEB"/>
    <w:rsid w:val="00F6157E"/>
    <w:rsid w:val="00F70D1C"/>
    <w:rsid w:val="00F75940"/>
    <w:rsid w:val="00F8153D"/>
    <w:rsid w:val="00FA2424"/>
    <w:rsid w:val="00FA7112"/>
    <w:rsid w:val="00FB7762"/>
    <w:rsid w:val="00FC0430"/>
    <w:rsid w:val="00FC4D12"/>
    <w:rsid w:val="00FE0475"/>
    <w:rsid w:val="00FE45A3"/>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8C5A"/>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B84731"/>
    <w:pPr>
      <w:tabs>
        <w:tab w:val="center" w:pos="4677"/>
        <w:tab w:val="right" w:pos="9355"/>
      </w:tabs>
    </w:pPr>
  </w:style>
  <w:style w:type="character" w:customStyle="1" w:styleId="af0">
    <w:name w:val="Нижний колонтитул Знак"/>
    <w:basedOn w:val="a0"/>
    <w:link w:val="af"/>
    <w:uiPriority w:val="99"/>
    <w:rsid w:val="00B8473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5EA2-4A27-4581-B6A3-13AAD9B1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3148</Words>
  <Characters>17948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Алма Рахимбекова</dc:creator>
  <cp:lastModifiedBy>Сыздыгалина Нургуль Болыспековна</cp:lastModifiedBy>
  <cp:revision>3</cp:revision>
  <cp:lastPrinted>2023-07-26T03:13:00Z</cp:lastPrinted>
  <dcterms:created xsi:type="dcterms:W3CDTF">2023-07-25T14:10:00Z</dcterms:created>
  <dcterms:modified xsi:type="dcterms:W3CDTF">2023-07-26T03:13:00Z</dcterms:modified>
</cp:coreProperties>
</file>