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694" w:rsidRDefault="00D57694" w:rsidP="00F70D1C">
      <w:pPr>
        <w:ind w:firstLine="540"/>
        <w:rPr>
          <w:bCs w:val="0"/>
          <w:i w:val="0"/>
          <w:iCs w:val="0"/>
          <w:sz w:val="24"/>
          <w:szCs w:val="24"/>
        </w:rPr>
      </w:pPr>
    </w:p>
    <w:p w:rsidR="00F70D1C" w:rsidRDefault="00F70D1C" w:rsidP="00F70D1C">
      <w:pPr>
        <w:ind w:firstLine="540"/>
        <w:rPr>
          <w:bCs w:val="0"/>
          <w:i w:val="0"/>
          <w:iCs w:val="0"/>
          <w:sz w:val="24"/>
          <w:szCs w:val="24"/>
        </w:rPr>
      </w:pPr>
      <w:r>
        <w:rPr>
          <w:bCs w:val="0"/>
          <w:i w:val="0"/>
          <w:iCs w:val="0"/>
          <w:sz w:val="24"/>
          <w:szCs w:val="24"/>
        </w:rPr>
        <w:t xml:space="preserve">Объявление </w:t>
      </w:r>
      <w:r w:rsidRPr="00AE76C9">
        <w:rPr>
          <w:bCs w:val="0"/>
          <w:i w:val="0"/>
          <w:iCs w:val="0"/>
          <w:sz w:val="24"/>
          <w:szCs w:val="24"/>
          <w:u w:val="single"/>
          <w:lang w:val="kk-KZ"/>
        </w:rPr>
        <w:t>общего</w:t>
      </w:r>
      <w:r w:rsidRPr="00AE76C9">
        <w:rPr>
          <w:bCs w:val="0"/>
          <w:i w:val="0"/>
          <w:iCs w:val="0"/>
          <w:sz w:val="24"/>
          <w:szCs w:val="24"/>
          <w:u w:val="single"/>
        </w:rPr>
        <w:t xml:space="preserve"> конкурса</w:t>
      </w:r>
      <w:r>
        <w:rPr>
          <w:bCs w:val="0"/>
          <w:i w:val="0"/>
          <w:iCs w:val="0"/>
          <w:sz w:val="24"/>
          <w:szCs w:val="24"/>
        </w:rPr>
        <w:t xml:space="preserve"> </w:t>
      </w:r>
    </w:p>
    <w:p w:rsidR="00F70D1C" w:rsidRDefault="00F70D1C" w:rsidP="00F70D1C">
      <w:pPr>
        <w:ind w:firstLine="284"/>
        <w:rPr>
          <w:i w:val="0"/>
          <w:sz w:val="24"/>
          <w:szCs w:val="24"/>
          <w:lang w:val="kk-KZ"/>
        </w:rPr>
      </w:pPr>
      <w:r>
        <w:rPr>
          <w:bCs w:val="0"/>
          <w:i w:val="0"/>
          <w:iCs w:val="0"/>
          <w:sz w:val="24"/>
          <w:szCs w:val="24"/>
        </w:rPr>
        <w:t xml:space="preserve">для занятия </w:t>
      </w:r>
      <w:r w:rsidR="00E41B43">
        <w:rPr>
          <w:bCs w:val="0"/>
          <w:i w:val="0"/>
          <w:iCs w:val="0"/>
          <w:sz w:val="24"/>
          <w:szCs w:val="24"/>
        </w:rPr>
        <w:t>вакантн</w:t>
      </w:r>
      <w:r w:rsidR="00121C8C">
        <w:rPr>
          <w:bCs w:val="0"/>
          <w:i w:val="0"/>
          <w:iCs w:val="0"/>
          <w:sz w:val="24"/>
          <w:szCs w:val="24"/>
          <w:lang w:val="kk-KZ"/>
        </w:rPr>
        <w:t>ых</w:t>
      </w:r>
      <w:r w:rsidR="00313260">
        <w:rPr>
          <w:bCs w:val="0"/>
          <w:i w:val="0"/>
          <w:iCs w:val="0"/>
          <w:sz w:val="24"/>
          <w:szCs w:val="24"/>
          <w:lang w:val="kk-KZ"/>
        </w:rPr>
        <w:t xml:space="preserve"> </w:t>
      </w:r>
      <w:r w:rsidR="00226C0F">
        <w:rPr>
          <w:bCs w:val="0"/>
          <w:i w:val="0"/>
          <w:iCs w:val="0"/>
          <w:sz w:val="24"/>
          <w:szCs w:val="24"/>
          <w:lang w:val="kk-KZ"/>
        </w:rPr>
        <w:t xml:space="preserve">и временно вакантных </w:t>
      </w:r>
      <w:r w:rsidR="00E41B43">
        <w:rPr>
          <w:bCs w:val="0"/>
          <w:i w:val="0"/>
          <w:iCs w:val="0"/>
          <w:sz w:val="24"/>
          <w:szCs w:val="24"/>
          <w:lang w:val="kk-KZ"/>
        </w:rPr>
        <w:t>административных</w:t>
      </w:r>
      <w:r>
        <w:rPr>
          <w:bCs w:val="0"/>
          <w:i w:val="0"/>
          <w:iCs w:val="0"/>
          <w:sz w:val="24"/>
          <w:szCs w:val="24"/>
        </w:rPr>
        <w:t xml:space="preserve"> государственн</w:t>
      </w:r>
      <w:r>
        <w:rPr>
          <w:bCs w:val="0"/>
          <w:i w:val="0"/>
          <w:iCs w:val="0"/>
          <w:sz w:val="24"/>
          <w:szCs w:val="24"/>
          <w:lang w:val="kk-KZ"/>
        </w:rPr>
        <w:t>ых</w:t>
      </w:r>
      <w:r>
        <w:rPr>
          <w:bCs w:val="0"/>
          <w:i w:val="0"/>
          <w:iCs w:val="0"/>
          <w:sz w:val="24"/>
          <w:szCs w:val="24"/>
        </w:rPr>
        <w:t xml:space="preserve"> </w:t>
      </w:r>
      <w:r w:rsidR="006E1C48">
        <w:rPr>
          <w:bCs w:val="0"/>
          <w:i w:val="0"/>
          <w:iCs w:val="0"/>
          <w:sz w:val="24"/>
          <w:szCs w:val="24"/>
        </w:rPr>
        <w:t>должност</w:t>
      </w:r>
      <w:r w:rsidR="006E1C48">
        <w:rPr>
          <w:bCs w:val="0"/>
          <w:i w:val="0"/>
          <w:iCs w:val="0"/>
          <w:sz w:val="24"/>
          <w:szCs w:val="24"/>
          <w:lang w:val="kk-KZ"/>
        </w:rPr>
        <w:t xml:space="preserve">ей </w:t>
      </w:r>
      <w:r w:rsidR="006E1C48">
        <w:rPr>
          <w:bCs w:val="0"/>
          <w:i w:val="0"/>
          <w:iCs w:val="0"/>
          <w:sz w:val="24"/>
          <w:szCs w:val="24"/>
        </w:rPr>
        <w:t>корпуса</w:t>
      </w:r>
      <w:r>
        <w:rPr>
          <w:bCs w:val="0"/>
          <w:i w:val="0"/>
          <w:iCs w:val="0"/>
          <w:sz w:val="24"/>
          <w:szCs w:val="24"/>
        </w:rPr>
        <w:t xml:space="preserve"> «Б» </w:t>
      </w:r>
      <w:r>
        <w:rPr>
          <w:i w:val="0"/>
          <w:sz w:val="24"/>
          <w:szCs w:val="24"/>
          <w:lang w:val="kk-KZ"/>
        </w:rPr>
        <w:t xml:space="preserve">Управления </w:t>
      </w:r>
      <w:r w:rsidRPr="002204C8">
        <w:rPr>
          <w:i w:val="0"/>
          <w:sz w:val="24"/>
          <w:szCs w:val="24"/>
          <w:lang w:val="kk-KZ"/>
        </w:rPr>
        <w:t xml:space="preserve">государственных доходов по Сарыаркинскому </w:t>
      </w:r>
      <w:proofErr w:type="gramStart"/>
      <w:r w:rsidRPr="002204C8">
        <w:rPr>
          <w:i w:val="0"/>
          <w:sz w:val="24"/>
          <w:szCs w:val="24"/>
          <w:lang w:val="kk-KZ"/>
        </w:rPr>
        <w:t xml:space="preserve">району </w:t>
      </w:r>
      <w:r w:rsidR="00226C0F">
        <w:rPr>
          <w:i w:val="0"/>
          <w:sz w:val="24"/>
          <w:szCs w:val="24"/>
          <w:lang w:val="kk-KZ"/>
        </w:rPr>
        <w:t xml:space="preserve"> </w:t>
      </w:r>
      <w:r w:rsidRPr="002204C8">
        <w:rPr>
          <w:i w:val="0"/>
          <w:sz w:val="24"/>
          <w:szCs w:val="24"/>
          <w:lang w:val="kk-KZ"/>
        </w:rPr>
        <w:t>Департамента</w:t>
      </w:r>
      <w:proofErr w:type="gramEnd"/>
      <w:r w:rsidRPr="002204C8">
        <w:rPr>
          <w:i w:val="0"/>
          <w:sz w:val="24"/>
          <w:szCs w:val="24"/>
          <w:lang w:val="kk-KZ"/>
        </w:rPr>
        <w:t xml:space="preserve"> государственн</w:t>
      </w:r>
      <w:r>
        <w:rPr>
          <w:i w:val="0"/>
          <w:sz w:val="24"/>
          <w:szCs w:val="24"/>
          <w:lang w:val="kk-KZ"/>
        </w:rPr>
        <w:t xml:space="preserve">ых доходов по городу </w:t>
      </w:r>
      <w:r w:rsidR="00F16ED5">
        <w:rPr>
          <w:i w:val="0"/>
          <w:sz w:val="24"/>
          <w:szCs w:val="24"/>
          <w:lang w:val="kk-KZ"/>
        </w:rPr>
        <w:t>Астане</w:t>
      </w:r>
      <w:r w:rsidRPr="002204C8">
        <w:rPr>
          <w:i w:val="0"/>
          <w:sz w:val="24"/>
          <w:szCs w:val="24"/>
          <w:lang w:val="kk-KZ"/>
        </w:rPr>
        <w:t xml:space="preserve"> </w:t>
      </w:r>
    </w:p>
    <w:p w:rsidR="00F70D1C" w:rsidRDefault="00F70D1C" w:rsidP="00F70D1C">
      <w:pPr>
        <w:ind w:firstLine="284"/>
        <w:rPr>
          <w:i w:val="0"/>
          <w:sz w:val="24"/>
          <w:szCs w:val="24"/>
          <w:lang w:val="kk-KZ"/>
        </w:rPr>
      </w:pPr>
      <w:r w:rsidRPr="002204C8">
        <w:rPr>
          <w:i w:val="0"/>
          <w:sz w:val="24"/>
          <w:szCs w:val="24"/>
          <w:lang w:val="kk-KZ"/>
        </w:rPr>
        <w:t>Комитета государственных доходов Министерства финансов Республики Казахстан.</w:t>
      </w:r>
    </w:p>
    <w:p w:rsidR="009620C2" w:rsidRPr="00336787" w:rsidRDefault="009620C2" w:rsidP="002204C8">
      <w:pPr>
        <w:ind w:firstLine="284"/>
        <w:rPr>
          <w:bCs w:val="0"/>
          <w:i w:val="0"/>
          <w:iCs w:val="0"/>
          <w:sz w:val="24"/>
          <w:szCs w:val="24"/>
          <w:lang w:val="kk-KZ"/>
        </w:rPr>
      </w:pPr>
    </w:p>
    <w:p w:rsidR="00336787" w:rsidRDefault="00336787" w:rsidP="00336787">
      <w:pPr>
        <w:ind w:firstLine="708"/>
        <w:rPr>
          <w:i w:val="0"/>
          <w:sz w:val="24"/>
          <w:szCs w:val="24"/>
          <w:lang w:val="kk-KZ"/>
        </w:rPr>
      </w:pPr>
      <w:r w:rsidRPr="00336787">
        <w:rPr>
          <w:i w:val="0"/>
          <w:sz w:val="24"/>
          <w:szCs w:val="24"/>
        </w:rPr>
        <w:t>Общие квалификационные требования к участникам конкурс</w:t>
      </w:r>
      <w:r w:rsidRPr="00336787">
        <w:rPr>
          <w:i w:val="0"/>
          <w:sz w:val="24"/>
          <w:szCs w:val="24"/>
          <w:lang w:val="kk-KZ"/>
        </w:rPr>
        <w:t>а</w:t>
      </w:r>
      <w:r w:rsidRPr="00336787">
        <w:rPr>
          <w:i w:val="0"/>
          <w:sz w:val="24"/>
          <w:szCs w:val="24"/>
        </w:rPr>
        <w:t>:</w:t>
      </w:r>
    </w:p>
    <w:p w:rsidR="009B6C98" w:rsidRPr="009B6C98" w:rsidRDefault="009B6C98" w:rsidP="00336787">
      <w:pPr>
        <w:ind w:firstLine="708"/>
        <w:rPr>
          <w:i w:val="0"/>
          <w:sz w:val="24"/>
          <w:szCs w:val="24"/>
          <w:lang w:val="kk-KZ"/>
        </w:rPr>
      </w:pPr>
    </w:p>
    <w:p w:rsidR="00336787" w:rsidRDefault="009B6C98" w:rsidP="009B6C98">
      <w:pPr>
        <w:ind w:firstLine="708"/>
        <w:jc w:val="both"/>
        <w:rPr>
          <w:b w:val="0"/>
          <w:i w:val="0"/>
          <w:sz w:val="24"/>
          <w:szCs w:val="24"/>
          <w:lang w:val="kk-KZ"/>
        </w:rPr>
      </w:pPr>
      <w:r>
        <w:rPr>
          <w:b w:val="0"/>
          <w:i w:val="0"/>
          <w:sz w:val="24"/>
          <w:szCs w:val="24"/>
          <w:lang w:val="kk-KZ"/>
        </w:rPr>
        <w:t xml:space="preserve"> </w:t>
      </w:r>
      <w:r w:rsidR="00336787" w:rsidRPr="00336787">
        <w:rPr>
          <w:i w:val="0"/>
          <w:sz w:val="24"/>
          <w:szCs w:val="24"/>
        </w:rPr>
        <w:t>Для категории С-</w:t>
      </w:r>
      <w:r w:rsidR="00336787" w:rsidRPr="00336787">
        <w:rPr>
          <w:i w:val="0"/>
          <w:sz w:val="24"/>
          <w:szCs w:val="24"/>
          <w:lang w:val="en-US"/>
        </w:rPr>
        <w:t>R</w:t>
      </w:r>
      <w:r w:rsidR="00336787" w:rsidRPr="00336787">
        <w:rPr>
          <w:i w:val="0"/>
          <w:sz w:val="24"/>
          <w:szCs w:val="24"/>
        </w:rPr>
        <w:t>-4</w:t>
      </w:r>
      <w:r w:rsidR="00336787" w:rsidRPr="00336787">
        <w:rPr>
          <w:i w:val="0"/>
          <w:sz w:val="24"/>
          <w:szCs w:val="24"/>
          <w:lang w:val="kk-KZ"/>
        </w:rPr>
        <w:t>:</w:t>
      </w:r>
      <w:r w:rsidR="00336787" w:rsidRPr="00336787">
        <w:rPr>
          <w:b w:val="0"/>
          <w:i w:val="0"/>
          <w:sz w:val="24"/>
          <w:szCs w:val="24"/>
          <w:lang w:val="kk-KZ"/>
        </w:rPr>
        <w:t xml:space="preserve"> </w:t>
      </w:r>
      <w:r w:rsidR="00121C8C" w:rsidRPr="00121C8C">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336787" w:rsidRPr="008C2EB0" w:rsidRDefault="00336787" w:rsidP="00336787">
      <w:pPr>
        <w:autoSpaceDE w:val="0"/>
        <w:autoSpaceDN w:val="0"/>
        <w:adjustRightInd w:val="0"/>
        <w:ind w:firstLine="708"/>
        <w:jc w:val="both"/>
        <w:rPr>
          <w:b w:val="0"/>
          <w:i w:val="0"/>
          <w:sz w:val="24"/>
          <w:szCs w:val="24"/>
          <w:lang w:val="kk-KZ"/>
        </w:rPr>
      </w:pPr>
      <w:r w:rsidRPr="00336787">
        <w:rPr>
          <w:bCs w:val="0"/>
          <w:i w:val="0"/>
          <w:sz w:val="24"/>
          <w:szCs w:val="24"/>
        </w:rPr>
        <w:t xml:space="preserve">Наличие следующих </w:t>
      </w:r>
      <w:r w:rsidRPr="00611433">
        <w:rPr>
          <w:bCs w:val="0"/>
          <w:sz w:val="24"/>
          <w:szCs w:val="24"/>
        </w:rPr>
        <w:t>компетенций</w:t>
      </w:r>
      <w:bookmarkStart w:id="0" w:name="_GoBack"/>
      <w:bookmarkEnd w:id="0"/>
      <w:r w:rsidRPr="00611433">
        <w:rPr>
          <w:bCs w:val="0"/>
          <w:sz w:val="24"/>
          <w:szCs w:val="24"/>
        </w:rPr>
        <w:t>:</w:t>
      </w:r>
      <w:r w:rsidRPr="00611433">
        <w:rPr>
          <w:b w:val="0"/>
          <w:bCs w:val="0"/>
          <w:sz w:val="24"/>
          <w:szCs w:val="24"/>
        </w:rPr>
        <w:t xml:space="preserve"> </w:t>
      </w:r>
      <w:r w:rsidR="00D57694" w:rsidRPr="00D57694">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w:t>
      </w:r>
      <w:r w:rsidR="00D57694">
        <w:rPr>
          <w:b w:val="0"/>
          <w:i w:val="0"/>
          <w:color w:val="000000"/>
          <w:sz w:val="24"/>
          <w:szCs w:val="24"/>
        </w:rPr>
        <w:t>ствие, управление деятельностью</w:t>
      </w:r>
      <w:r w:rsidRPr="008C2EB0">
        <w:rPr>
          <w:b w:val="0"/>
          <w:bCs w:val="0"/>
          <w:i w:val="0"/>
          <w:sz w:val="24"/>
          <w:szCs w:val="24"/>
          <w:lang w:val="kk-KZ"/>
        </w:rPr>
        <w:t>.</w:t>
      </w:r>
    </w:p>
    <w:p w:rsidR="00336787" w:rsidRPr="00611433" w:rsidRDefault="00336787" w:rsidP="00336787">
      <w:pPr>
        <w:autoSpaceDE w:val="0"/>
        <w:autoSpaceDN w:val="0"/>
        <w:adjustRightInd w:val="0"/>
        <w:ind w:firstLine="708"/>
        <w:jc w:val="both"/>
        <w:rPr>
          <w:b w:val="0"/>
          <w:bCs w:val="0"/>
          <w:sz w:val="24"/>
          <w:szCs w:val="24"/>
        </w:rPr>
      </w:pPr>
      <w:r w:rsidRPr="00611433">
        <w:rPr>
          <w:bCs w:val="0"/>
          <w:sz w:val="24"/>
          <w:szCs w:val="24"/>
        </w:rPr>
        <w:t>Опыт работы при наличии послевузовского или высшего образования не требуется</w:t>
      </w:r>
      <w:r w:rsidRPr="00611433">
        <w:rPr>
          <w:b w:val="0"/>
          <w:bCs w:val="0"/>
          <w:sz w:val="24"/>
          <w:szCs w:val="24"/>
        </w:rPr>
        <w:t>.</w:t>
      </w:r>
    </w:p>
    <w:p w:rsidR="00336787" w:rsidRPr="00651BA1" w:rsidRDefault="00336787" w:rsidP="00336787">
      <w:pPr>
        <w:autoSpaceDE w:val="0"/>
        <w:autoSpaceDN w:val="0"/>
        <w:adjustRightInd w:val="0"/>
        <w:ind w:firstLine="322"/>
        <w:jc w:val="both"/>
        <w:rPr>
          <w:rFonts w:eastAsia="Calibri"/>
          <w:b w:val="0"/>
          <w:bCs w:val="0"/>
          <w:sz w:val="16"/>
          <w:szCs w:val="16"/>
          <w:lang w:eastAsia="en-US"/>
        </w:rPr>
      </w:pPr>
    </w:p>
    <w:p w:rsidR="000E3063" w:rsidRPr="000E3063" w:rsidRDefault="00A4035D" w:rsidP="00336787">
      <w:pPr>
        <w:autoSpaceDE w:val="0"/>
        <w:autoSpaceDN w:val="0"/>
        <w:adjustRightInd w:val="0"/>
        <w:ind w:firstLine="322"/>
        <w:jc w:val="both"/>
        <w:rPr>
          <w:b w:val="0"/>
          <w:sz w:val="24"/>
          <w:szCs w:val="24"/>
          <w:lang w:val="kk-KZ"/>
        </w:rPr>
      </w:pPr>
      <w:r w:rsidRPr="00611433">
        <w:rPr>
          <w:b w:val="0"/>
          <w:sz w:val="24"/>
          <w:szCs w:val="24"/>
          <w:lang w:val="kk-KZ"/>
        </w:rPr>
        <w:t xml:space="preserve">      </w:t>
      </w:r>
      <w:r w:rsidR="00D57694">
        <w:rPr>
          <w:b w:val="0"/>
          <w:sz w:val="24"/>
          <w:szCs w:val="24"/>
          <w:lang w:val="kk-KZ"/>
        </w:rPr>
        <w:t>В</w:t>
      </w:r>
      <w:r w:rsidRPr="00611433">
        <w:rPr>
          <w:b w:val="0"/>
          <w:sz w:val="24"/>
          <w:szCs w:val="24"/>
        </w:rPr>
        <w:t xml:space="preserve"> соответствии с приказом Председателя Агентства Республики Казахстан по делам го</w:t>
      </w:r>
      <w:r w:rsidRPr="00A4035D">
        <w:rPr>
          <w:b w:val="0"/>
          <w:sz w:val="24"/>
          <w:szCs w:val="24"/>
        </w:rPr>
        <w:t xml:space="preserve">сударственной службы </w:t>
      </w:r>
      <w:r w:rsidR="000E3063" w:rsidRPr="000E3063">
        <w:rPr>
          <w:b w:val="0"/>
          <w:sz w:val="24"/>
          <w:szCs w:val="24"/>
        </w:rPr>
        <w:t>от 5 апреля 2023 года № 71 «Об утверждении Типовых</w:t>
      </w:r>
      <w:r w:rsidR="000E3063">
        <w:rPr>
          <w:b w:val="0"/>
          <w:sz w:val="24"/>
          <w:szCs w:val="24"/>
        </w:rPr>
        <w:t xml:space="preserve"> квалификационных требований к </w:t>
      </w:r>
      <w:r w:rsidR="000E3063" w:rsidRPr="000E3063">
        <w:rPr>
          <w:b w:val="0"/>
          <w:sz w:val="24"/>
          <w:szCs w:val="24"/>
        </w:rPr>
        <w:t>административным государственным должностям корпуса «Б»</w:t>
      </w:r>
      <w:r w:rsidRPr="00A4035D">
        <w:rPr>
          <w:b w:val="0"/>
          <w:sz w:val="24"/>
          <w:szCs w:val="24"/>
        </w:rPr>
        <w:t xml:space="preserve">, зарегистрированного в Министерстве юстиции Республики Казахстан </w:t>
      </w:r>
      <w:r w:rsidR="000E3063" w:rsidRPr="000E3063">
        <w:rPr>
          <w:b w:val="0"/>
          <w:sz w:val="24"/>
          <w:szCs w:val="24"/>
        </w:rPr>
        <w:t>5 апреля 2023 года № 32237</w:t>
      </w:r>
      <w:r w:rsidR="000E3063">
        <w:rPr>
          <w:b w:val="0"/>
          <w:sz w:val="24"/>
          <w:szCs w:val="24"/>
          <w:lang w:val="kk-KZ"/>
        </w:rPr>
        <w:t>.</w:t>
      </w:r>
    </w:p>
    <w:p w:rsidR="00A4035D" w:rsidRPr="00651BA1" w:rsidRDefault="00A4035D" w:rsidP="00336787">
      <w:pPr>
        <w:autoSpaceDE w:val="0"/>
        <w:autoSpaceDN w:val="0"/>
        <w:adjustRightInd w:val="0"/>
        <w:ind w:firstLine="322"/>
        <w:jc w:val="both"/>
        <w:rPr>
          <w:b w:val="0"/>
          <w:i w:val="0"/>
          <w:sz w:val="16"/>
          <w:szCs w:val="16"/>
          <w:lang w:val="kk-KZ"/>
        </w:rPr>
      </w:pPr>
    </w:p>
    <w:p w:rsidR="003720CE" w:rsidRPr="00336787" w:rsidRDefault="003720CE" w:rsidP="003720CE">
      <w:pPr>
        <w:ind w:right="99" w:firstLine="709"/>
        <w:rPr>
          <w:b w:val="0"/>
          <w:i w:val="0"/>
          <w:sz w:val="24"/>
          <w:szCs w:val="24"/>
        </w:rPr>
      </w:pPr>
      <w:r w:rsidRPr="00336787">
        <w:rPr>
          <w:i w:val="0"/>
          <w:sz w:val="24"/>
          <w:szCs w:val="24"/>
        </w:rPr>
        <w:t>Должностные оклады административных государственных служащих</w:t>
      </w:r>
      <w:r w:rsidRPr="00336787">
        <w:rPr>
          <w:b w:val="0"/>
          <w:i w:val="0"/>
          <w:sz w:val="24"/>
          <w:szCs w:val="24"/>
        </w:rPr>
        <w:t>:</w:t>
      </w:r>
    </w:p>
    <w:p w:rsidR="003720CE" w:rsidRPr="00336787" w:rsidRDefault="003720CE" w:rsidP="003720CE">
      <w:pPr>
        <w:ind w:right="99" w:firstLine="709"/>
        <w:rPr>
          <w:b w:val="0"/>
          <w:i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43"/>
        <w:gridCol w:w="3699"/>
        <w:gridCol w:w="4111"/>
      </w:tblGrid>
      <w:tr w:rsidR="003720CE" w:rsidRPr="00336787" w:rsidTr="0042748D">
        <w:trPr>
          <w:cantSplit/>
          <w:trHeight w:val="233"/>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365"/>
              <w:jc w:val="both"/>
              <w:rPr>
                <w:b w:val="0"/>
                <w:i w:val="0"/>
                <w:sz w:val="24"/>
                <w:szCs w:val="24"/>
              </w:rPr>
            </w:pPr>
            <w:r w:rsidRPr="00336787">
              <w:rPr>
                <w:i w:val="0"/>
                <w:sz w:val="24"/>
                <w:szCs w:val="24"/>
              </w:rPr>
              <w:t>Категория</w:t>
            </w:r>
          </w:p>
        </w:tc>
        <w:tc>
          <w:tcPr>
            <w:tcW w:w="7810" w:type="dxa"/>
            <w:gridSpan w:val="2"/>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311"/>
              <w:rPr>
                <w:b w:val="0"/>
                <w:i w:val="0"/>
                <w:sz w:val="24"/>
                <w:szCs w:val="24"/>
              </w:rPr>
            </w:pPr>
            <w:r w:rsidRPr="00336787">
              <w:rPr>
                <w:i w:val="0"/>
                <w:sz w:val="24"/>
                <w:szCs w:val="24"/>
              </w:rPr>
              <w:t>В зависимости от выслуги лет</w:t>
            </w:r>
          </w:p>
        </w:tc>
      </w:tr>
      <w:tr w:rsidR="003720CE" w:rsidRPr="00336787" w:rsidTr="0042748D">
        <w:trPr>
          <w:cantSplit/>
          <w:trHeight w:val="303"/>
        </w:trPr>
        <w:tc>
          <w:tcPr>
            <w:tcW w:w="1843" w:type="dxa"/>
            <w:vMerge/>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99"/>
              <w:jc w:val="both"/>
              <w:rPr>
                <w:b w:val="0"/>
                <w:i w:val="0"/>
                <w:sz w:val="24"/>
                <w:szCs w:val="24"/>
              </w:rPr>
            </w:pPr>
          </w:p>
        </w:tc>
        <w:tc>
          <w:tcPr>
            <w:tcW w:w="3699"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336787">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336787">
              <w:rPr>
                <w:i w:val="0"/>
                <w:sz w:val="24"/>
                <w:szCs w:val="24"/>
              </w:rPr>
              <w:t>max</w:t>
            </w:r>
            <w:proofErr w:type="spellEnd"/>
          </w:p>
        </w:tc>
      </w:tr>
      <w:tr w:rsidR="003720CE" w:rsidRPr="00A57AC1" w:rsidTr="0042748D">
        <w:trPr>
          <w:cantSplit/>
          <w:trHeight w:val="263"/>
        </w:trPr>
        <w:tc>
          <w:tcPr>
            <w:tcW w:w="1843" w:type="dxa"/>
            <w:tcBorders>
              <w:top w:val="single" w:sz="4" w:space="0" w:color="auto"/>
              <w:left w:val="single" w:sz="4" w:space="0" w:color="auto"/>
              <w:bottom w:val="single" w:sz="4" w:space="0" w:color="auto"/>
              <w:right w:val="single" w:sz="4" w:space="0" w:color="auto"/>
            </w:tcBorders>
            <w:vAlign w:val="center"/>
          </w:tcPr>
          <w:p w:rsidR="003720CE" w:rsidRPr="0042748D" w:rsidRDefault="003720CE" w:rsidP="0042748D">
            <w:pPr>
              <w:keepNext/>
              <w:keepLines/>
              <w:tabs>
                <w:tab w:val="left" w:pos="132"/>
                <w:tab w:val="left" w:pos="6663"/>
              </w:tabs>
              <w:ind w:left="-1440" w:right="99" w:firstLine="1440"/>
              <w:rPr>
                <w:bCs w:val="0"/>
                <w:i w:val="0"/>
                <w:iCs w:val="0"/>
                <w:sz w:val="24"/>
                <w:szCs w:val="24"/>
                <w:lang w:val="kk-KZ"/>
              </w:rPr>
            </w:pPr>
            <w:r w:rsidRPr="0042748D">
              <w:rPr>
                <w:i w:val="0"/>
                <w:sz w:val="24"/>
                <w:szCs w:val="24"/>
                <w:lang w:val="kk-KZ"/>
              </w:rPr>
              <w:t>С-R -4</w:t>
            </w:r>
            <w:r w:rsidR="000E3063">
              <w:rPr>
                <w:i w:val="0"/>
                <w:sz w:val="24"/>
                <w:szCs w:val="24"/>
                <w:lang w:val="kk-KZ"/>
              </w:rPr>
              <w:t xml:space="preserve"> </w:t>
            </w:r>
            <w:r w:rsidR="0042748D" w:rsidRPr="0042748D">
              <w:rPr>
                <w:i w:val="0"/>
                <w:sz w:val="24"/>
                <w:szCs w:val="24"/>
                <w:lang w:val="kk-KZ"/>
              </w:rPr>
              <w:t>(</w:t>
            </w:r>
            <w:r w:rsidR="0042748D" w:rsidRPr="0042748D">
              <w:rPr>
                <w:b w:val="0"/>
                <w:i w:val="0"/>
                <w:sz w:val="24"/>
                <w:szCs w:val="24"/>
                <w:lang w:val="kk-KZ"/>
              </w:rPr>
              <w:t>блок А)</w:t>
            </w:r>
          </w:p>
        </w:tc>
        <w:tc>
          <w:tcPr>
            <w:tcW w:w="3699" w:type="dxa"/>
            <w:tcBorders>
              <w:top w:val="single" w:sz="4" w:space="0" w:color="auto"/>
              <w:left w:val="single" w:sz="4" w:space="0" w:color="auto"/>
              <w:bottom w:val="single" w:sz="4" w:space="0" w:color="auto"/>
              <w:right w:val="single" w:sz="4" w:space="0" w:color="auto"/>
            </w:tcBorders>
          </w:tcPr>
          <w:p w:rsidR="003720CE" w:rsidRPr="0042748D" w:rsidRDefault="00D57694" w:rsidP="00C71CF5">
            <w:pPr>
              <w:rPr>
                <w:bCs w:val="0"/>
                <w:i w:val="0"/>
                <w:iCs w:val="0"/>
                <w:sz w:val="24"/>
                <w:szCs w:val="24"/>
                <w:lang w:val="kk-KZ"/>
              </w:rPr>
            </w:pPr>
            <w:r>
              <w:rPr>
                <w:i w:val="0"/>
                <w:sz w:val="24"/>
                <w:szCs w:val="24"/>
                <w:lang w:val="kk-KZ"/>
              </w:rPr>
              <w:t>223272</w:t>
            </w:r>
          </w:p>
        </w:tc>
        <w:tc>
          <w:tcPr>
            <w:tcW w:w="4111" w:type="dxa"/>
            <w:tcBorders>
              <w:top w:val="single" w:sz="4" w:space="0" w:color="auto"/>
              <w:left w:val="single" w:sz="4" w:space="0" w:color="auto"/>
              <w:bottom w:val="single" w:sz="4" w:space="0" w:color="auto"/>
              <w:right w:val="single" w:sz="4" w:space="0" w:color="auto"/>
            </w:tcBorders>
          </w:tcPr>
          <w:p w:rsidR="003720CE" w:rsidRPr="0042748D" w:rsidRDefault="00D57694" w:rsidP="00C71CF5">
            <w:pPr>
              <w:rPr>
                <w:bCs w:val="0"/>
                <w:i w:val="0"/>
                <w:iCs w:val="0"/>
                <w:sz w:val="24"/>
                <w:szCs w:val="24"/>
                <w:lang w:val="kk-KZ"/>
              </w:rPr>
            </w:pPr>
            <w:r>
              <w:rPr>
                <w:i w:val="0"/>
                <w:sz w:val="24"/>
                <w:szCs w:val="24"/>
                <w:lang w:val="kk-KZ"/>
              </w:rPr>
              <w:t>264630</w:t>
            </w:r>
          </w:p>
        </w:tc>
      </w:tr>
    </w:tbl>
    <w:p w:rsidR="003720CE" w:rsidRPr="00A57AC1" w:rsidRDefault="003720CE" w:rsidP="003720CE">
      <w:pPr>
        <w:ind w:firstLine="708"/>
        <w:jc w:val="both"/>
        <w:rPr>
          <w:i w:val="0"/>
          <w:sz w:val="24"/>
          <w:szCs w:val="24"/>
        </w:rPr>
      </w:pPr>
    </w:p>
    <w:p w:rsidR="000A1595" w:rsidRDefault="00336787" w:rsidP="00BE6929">
      <w:pPr>
        <w:ind w:firstLine="708"/>
        <w:jc w:val="both"/>
        <w:rPr>
          <w:bCs w:val="0"/>
          <w:i w:val="0"/>
          <w:iCs w:val="0"/>
          <w:sz w:val="24"/>
          <w:szCs w:val="24"/>
        </w:rPr>
      </w:pPr>
      <w:r w:rsidRPr="00336787">
        <w:rPr>
          <w:i w:val="0"/>
          <w:sz w:val="24"/>
          <w:szCs w:val="24"/>
        </w:rPr>
        <w:t xml:space="preserve">Управление государственных доходов по Сарыаркинскому району  </w:t>
      </w:r>
      <w:r w:rsidRPr="00336787">
        <w:rPr>
          <w:bCs w:val="0"/>
          <w:i w:val="0"/>
          <w:iCs w:val="0"/>
          <w:sz w:val="24"/>
          <w:szCs w:val="24"/>
          <w:lang w:val="kk-KZ"/>
        </w:rPr>
        <w:t xml:space="preserve">Департамента государственных доходов по </w:t>
      </w:r>
      <w:r w:rsidRPr="00336787">
        <w:rPr>
          <w:bCs w:val="0"/>
          <w:i w:val="0"/>
          <w:iCs w:val="0"/>
          <w:sz w:val="24"/>
          <w:szCs w:val="24"/>
        </w:rPr>
        <w:t>г.</w:t>
      </w:r>
      <w:r w:rsidR="00F16ED5">
        <w:rPr>
          <w:bCs w:val="0"/>
          <w:i w:val="0"/>
          <w:iCs w:val="0"/>
          <w:sz w:val="24"/>
          <w:szCs w:val="24"/>
          <w:lang w:val="kk-KZ"/>
        </w:rPr>
        <w:t>Астане</w:t>
      </w:r>
      <w:r w:rsidRPr="00336787">
        <w:rPr>
          <w:bCs w:val="0"/>
          <w:i w:val="0"/>
          <w:iCs w:val="0"/>
          <w:sz w:val="24"/>
          <w:szCs w:val="24"/>
          <w:lang w:val="kk-KZ"/>
        </w:rPr>
        <w:t xml:space="preserve"> Комитета государственных доходов Министерства финансов Республики Казахстан, индекс 0</w:t>
      </w:r>
      <w:r w:rsidRPr="00336787">
        <w:rPr>
          <w:bCs w:val="0"/>
          <w:i w:val="0"/>
          <w:iCs w:val="0"/>
          <w:sz w:val="24"/>
          <w:szCs w:val="24"/>
        </w:rPr>
        <w:t>1</w:t>
      </w:r>
      <w:r w:rsidRPr="00336787">
        <w:rPr>
          <w:bCs w:val="0"/>
          <w:i w:val="0"/>
          <w:iCs w:val="0"/>
          <w:sz w:val="24"/>
          <w:szCs w:val="24"/>
          <w:lang w:val="kk-KZ"/>
        </w:rPr>
        <w:t xml:space="preserve">0000, </w:t>
      </w:r>
      <w:r w:rsidRPr="00336787">
        <w:rPr>
          <w:bCs w:val="0"/>
          <w:i w:val="0"/>
          <w:iCs w:val="0"/>
          <w:sz w:val="24"/>
          <w:szCs w:val="24"/>
        </w:rPr>
        <w:t>г.</w:t>
      </w:r>
      <w:r w:rsidR="008A6CAD">
        <w:rPr>
          <w:bCs w:val="0"/>
          <w:i w:val="0"/>
          <w:iCs w:val="0"/>
          <w:sz w:val="24"/>
          <w:szCs w:val="24"/>
          <w:lang w:val="kk-KZ"/>
        </w:rPr>
        <w:t>Астана</w:t>
      </w:r>
      <w:r w:rsidRPr="00336787">
        <w:rPr>
          <w:bCs w:val="0"/>
          <w:i w:val="0"/>
          <w:iCs w:val="0"/>
          <w:sz w:val="24"/>
          <w:szCs w:val="24"/>
        </w:rPr>
        <w:t xml:space="preserve">, </w:t>
      </w:r>
      <w:r w:rsidR="00024D85">
        <w:rPr>
          <w:bCs w:val="0"/>
          <w:i w:val="0"/>
          <w:iCs w:val="0"/>
          <w:sz w:val="24"/>
          <w:szCs w:val="24"/>
          <w:lang w:val="kk-KZ"/>
        </w:rPr>
        <w:t xml:space="preserve"> </w:t>
      </w:r>
      <w:r w:rsidR="00BE6929">
        <w:rPr>
          <w:bCs w:val="0"/>
          <w:i w:val="0"/>
          <w:iCs w:val="0"/>
          <w:sz w:val="24"/>
          <w:szCs w:val="24"/>
        </w:rPr>
        <w:t xml:space="preserve">ул.М.Ауэзова </w:t>
      </w:r>
      <w:r w:rsidR="00BE6929" w:rsidRPr="00BE6929">
        <w:rPr>
          <w:bCs w:val="0"/>
          <w:i w:val="0"/>
          <w:iCs w:val="0"/>
          <w:sz w:val="24"/>
          <w:szCs w:val="24"/>
        </w:rPr>
        <w:t>34</w:t>
      </w:r>
      <w:r w:rsidRPr="00BE6929">
        <w:rPr>
          <w:bCs w:val="0"/>
          <w:i w:val="0"/>
          <w:iCs w:val="0"/>
          <w:sz w:val="24"/>
          <w:szCs w:val="24"/>
        </w:rPr>
        <w:t>,</w:t>
      </w:r>
      <w:r w:rsidRPr="00336787">
        <w:rPr>
          <w:bCs w:val="0"/>
          <w:i w:val="0"/>
          <w:iCs w:val="0"/>
          <w:sz w:val="24"/>
          <w:szCs w:val="24"/>
          <w:lang w:val="kk-KZ"/>
        </w:rPr>
        <w:t xml:space="preserve"> телефон для справок: </w:t>
      </w:r>
      <w:r w:rsidR="00BE6929" w:rsidRPr="00BE6929">
        <w:rPr>
          <w:bCs w:val="0"/>
          <w:i w:val="0"/>
          <w:iCs w:val="0"/>
          <w:sz w:val="24"/>
          <w:szCs w:val="24"/>
          <w:lang w:val="kk-KZ"/>
        </w:rPr>
        <w:t>8 (7172) 22-60-65</w:t>
      </w:r>
      <w:r w:rsidRPr="00336787">
        <w:rPr>
          <w:bCs w:val="0"/>
          <w:i w:val="0"/>
          <w:iCs w:val="0"/>
          <w:sz w:val="24"/>
          <w:szCs w:val="24"/>
        </w:rPr>
        <w:t xml:space="preserve">, </w:t>
      </w:r>
      <w:r w:rsidRPr="0042748D">
        <w:rPr>
          <w:bCs w:val="0"/>
          <w:i w:val="0"/>
          <w:iCs w:val="0"/>
          <w:sz w:val="24"/>
          <w:szCs w:val="24"/>
          <w:u w:val="single"/>
          <w:lang w:val="en-US"/>
        </w:rPr>
        <w:t>e</w:t>
      </w:r>
      <w:r w:rsidRPr="0042748D">
        <w:rPr>
          <w:bCs w:val="0"/>
          <w:i w:val="0"/>
          <w:iCs w:val="0"/>
          <w:sz w:val="24"/>
          <w:szCs w:val="24"/>
          <w:u w:val="single"/>
        </w:rPr>
        <w:t>-</w:t>
      </w:r>
      <w:r w:rsidRPr="0042748D">
        <w:rPr>
          <w:bCs w:val="0"/>
          <w:i w:val="0"/>
          <w:iCs w:val="0"/>
          <w:sz w:val="24"/>
          <w:szCs w:val="24"/>
          <w:u w:val="single"/>
          <w:lang w:val="en-US"/>
        </w:rPr>
        <w:t>mail</w:t>
      </w:r>
      <w:r w:rsidRPr="0042748D">
        <w:rPr>
          <w:bCs w:val="0"/>
          <w:i w:val="0"/>
          <w:iCs w:val="0"/>
          <w:sz w:val="24"/>
          <w:szCs w:val="24"/>
          <w:u w:val="single"/>
          <w:lang w:val="kk-KZ"/>
        </w:rPr>
        <w:t xml:space="preserve">: </w:t>
      </w:r>
      <w:r w:rsidR="00846C91" w:rsidRPr="0042748D">
        <w:fldChar w:fldCharType="begin"/>
      </w:r>
      <w:r w:rsidR="00846C91" w:rsidRPr="0042748D">
        <w:rPr>
          <w:sz w:val="24"/>
          <w:szCs w:val="24"/>
        </w:rPr>
        <w:instrText xml:space="preserve"> HYPERLINK "mailto:a.rakhimbekova@kgd.gov.kz" </w:instrText>
      </w:r>
      <w:r w:rsidR="00846C91" w:rsidRPr="0042748D">
        <w:fldChar w:fldCharType="separate"/>
      </w:r>
      <w:r w:rsidR="000112BB" w:rsidRPr="0042748D">
        <w:rPr>
          <w:rStyle w:val="a6"/>
          <w:rFonts w:ascii="Times New Roman" w:eastAsiaTheme="majorEastAsia" w:hAnsi="Times New Roman" w:cs="Times New Roman"/>
          <w:bCs w:val="0"/>
          <w:i w:val="0"/>
          <w:iCs w:val="0"/>
          <w:color w:val="7030A0"/>
          <w:sz w:val="24"/>
          <w:szCs w:val="24"/>
          <w:lang w:val="kk-KZ"/>
        </w:rPr>
        <w:t>a.rakhimbekova@kgd.gov.kz</w:t>
      </w:r>
      <w:r w:rsidR="00846C91" w:rsidRPr="0042748D">
        <w:rPr>
          <w:rStyle w:val="a6"/>
          <w:rFonts w:ascii="Times New Roman" w:eastAsiaTheme="majorEastAsia" w:hAnsi="Times New Roman" w:cs="Times New Roman"/>
          <w:bCs w:val="0"/>
          <w:i w:val="0"/>
          <w:iCs w:val="0"/>
          <w:color w:val="7030A0"/>
          <w:sz w:val="24"/>
          <w:szCs w:val="24"/>
          <w:lang w:val="kk-KZ"/>
        </w:rPr>
        <w:fldChar w:fldCharType="end"/>
      </w:r>
      <w:r w:rsidR="000112BB" w:rsidRPr="0042748D">
        <w:rPr>
          <w:rStyle w:val="a6"/>
          <w:rFonts w:ascii="Times New Roman" w:eastAsiaTheme="majorEastAsia" w:hAnsi="Times New Roman" w:cs="Times New Roman"/>
          <w:bCs w:val="0"/>
          <w:i w:val="0"/>
          <w:iCs w:val="0"/>
          <w:color w:val="7030A0"/>
          <w:sz w:val="24"/>
          <w:szCs w:val="24"/>
          <w:lang w:val="kk-KZ"/>
        </w:rPr>
        <w:t xml:space="preserve">,  </w:t>
      </w:r>
      <w:hyperlink r:id="rId7" w:history="1">
        <w:r w:rsidR="000112BB" w:rsidRPr="0042748D">
          <w:rPr>
            <w:rStyle w:val="a6"/>
            <w:rFonts w:ascii="Times New Roman" w:eastAsiaTheme="majorEastAsia" w:hAnsi="Times New Roman" w:cs="Times New Roman"/>
            <w:bCs w:val="0"/>
            <w:i w:val="0"/>
            <w:iCs w:val="0"/>
            <w:color w:val="7030A0"/>
            <w:sz w:val="24"/>
            <w:szCs w:val="24"/>
            <w:lang w:val="kk-KZ"/>
          </w:rPr>
          <w:t>n.syzdygalina</w:t>
        </w:r>
        <w:r w:rsidR="00024D85" w:rsidRPr="0042748D">
          <w:rPr>
            <w:rStyle w:val="a6"/>
            <w:rFonts w:ascii="Times New Roman" w:eastAsiaTheme="majorEastAsia" w:hAnsi="Times New Roman" w:cs="Times New Roman"/>
            <w:bCs w:val="0"/>
            <w:i w:val="0"/>
            <w:iCs w:val="0"/>
            <w:color w:val="7030A0"/>
            <w:sz w:val="24"/>
            <w:szCs w:val="24"/>
            <w:lang w:val="kk-KZ"/>
          </w:rPr>
          <w:t xml:space="preserve"> </w:t>
        </w:r>
        <w:r w:rsidR="000112BB" w:rsidRPr="0042748D">
          <w:rPr>
            <w:rStyle w:val="a6"/>
            <w:rFonts w:ascii="Times New Roman" w:eastAsiaTheme="majorEastAsia" w:hAnsi="Times New Roman" w:cs="Times New Roman"/>
            <w:bCs w:val="0"/>
            <w:i w:val="0"/>
            <w:iCs w:val="0"/>
            <w:color w:val="7030A0"/>
            <w:sz w:val="24"/>
            <w:szCs w:val="24"/>
            <w:lang w:val="kk-KZ"/>
          </w:rPr>
          <w:t>@kgd.gov.kz</w:t>
        </w:r>
      </w:hyperlink>
      <w:r w:rsidR="000A1595" w:rsidRPr="0042748D">
        <w:rPr>
          <w:rStyle w:val="a6"/>
          <w:rFonts w:ascii="Times New Roman" w:eastAsiaTheme="majorEastAsia" w:hAnsi="Times New Roman" w:cs="Times New Roman"/>
          <w:bCs w:val="0"/>
          <w:i w:val="0"/>
          <w:iCs w:val="0"/>
          <w:color w:val="7030A0"/>
          <w:sz w:val="24"/>
          <w:szCs w:val="24"/>
          <w:lang w:val="kk-KZ"/>
        </w:rPr>
        <w:t xml:space="preserve">  </w:t>
      </w:r>
      <w:r w:rsidR="006470FF" w:rsidRPr="00CF6E1C">
        <w:rPr>
          <w:rStyle w:val="a6"/>
          <w:rFonts w:ascii="Times New Roman" w:eastAsiaTheme="majorEastAsia" w:hAnsi="Times New Roman" w:cs="Times New Roman"/>
          <w:b w:val="0"/>
          <w:bCs w:val="0"/>
          <w:iCs w:val="0"/>
          <w:color w:val="auto"/>
          <w:sz w:val="24"/>
          <w:szCs w:val="24"/>
          <w:u w:val="none"/>
          <w:lang w:val="kk-KZ"/>
        </w:rPr>
        <w:t>(максимально допустимый размер файлов – 15 МВ)</w:t>
      </w:r>
      <w:r w:rsidR="006470FF">
        <w:rPr>
          <w:rStyle w:val="a6"/>
          <w:rFonts w:ascii="Times New Roman" w:eastAsiaTheme="majorEastAsia" w:hAnsi="Times New Roman" w:cs="Times New Roman"/>
          <w:bCs w:val="0"/>
          <w:i w:val="0"/>
          <w:iCs w:val="0"/>
          <w:color w:val="auto"/>
          <w:sz w:val="24"/>
          <w:szCs w:val="24"/>
          <w:u w:val="none"/>
          <w:lang w:val="kk-KZ"/>
        </w:rPr>
        <w:t xml:space="preserve"> </w:t>
      </w:r>
      <w:r w:rsidR="000A1595" w:rsidRPr="0042748D">
        <w:rPr>
          <w:bCs w:val="0"/>
          <w:i w:val="0"/>
          <w:iCs w:val="0"/>
          <w:sz w:val="24"/>
          <w:szCs w:val="24"/>
        </w:rPr>
        <w:t>объявляет общ</w:t>
      </w:r>
      <w:r w:rsidR="000E3063">
        <w:rPr>
          <w:bCs w:val="0"/>
          <w:i w:val="0"/>
          <w:iCs w:val="0"/>
          <w:sz w:val="24"/>
          <w:szCs w:val="24"/>
        </w:rPr>
        <w:t xml:space="preserve">ий конкурс для занятия </w:t>
      </w:r>
      <w:r w:rsidR="00313260" w:rsidRPr="0042748D">
        <w:rPr>
          <w:bCs w:val="0"/>
          <w:i w:val="0"/>
          <w:iCs w:val="0"/>
          <w:sz w:val="24"/>
          <w:szCs w:val="24"/>
          <w:lang w:val="kk-KZ"/>
        </w:rPr>
        <w:t>вакантн</w:t>
      </w:r>
      <w:r w:rsidR="000E3063">
        <w:rPr>
          <w:bCs w:val="0"/>
          <w:i w:val="0"/>
          <w:iCs w:val="0"/>
          <w:sz w:val="24"/>
          <w:szCs w:val="24"/>
          <w:lang w:val="kk-KZ"/>
        </w:rPr>
        <w:t>ых</w:t>
      </w:r>
      <w:r w:rsidR="00426EED">
        <w:rPr>
          <w:bCs w:val="0"/>
          <w:i w:val="0"/>
          <w:iCs w:val="0"/>
          <w:sz w:val="24"/>
          <w:szCs w:val="24"/>
          <w:lang w:val="kk-KZ"/>
        </w:rPr>
        <w:t xml:space="preserve"> и временно вакантных</w:t>
      </w:r>
      <w:r w:rsidR="000A1595" w:rsidRPr="0042748D">
        <w:rPr>
          <w:bCs w:val="0"/>
          <w:iCs w:val="0"/>
          <w:sz w:val="24"/>
          <w:szCs w:val="24"/>
        </w:rPr>
        <w:t xml:space="preserve"> </w:t>
      </w:r>
      <w:r w:rsidR="000A1595" w:rsidRPr="0042748D">
        <w:rPr>
          <w:bCs w:val="0"/>
          <w:i w:val="0"/>
          <w:iCs w:val="0"/>
          <w:sz w:val="24"/>
          <w:szCs w:val="24"/>
        </w:rPr>
        <w:t>административн</w:t>
      </w:r>
      <w:r w:rsidR="00313260" w:rsidRPr="0042748D">
        <w:rPr>
          <w:bCs w:val="0"/>
          <w:i w:val="0"/>
          <w:iCs w:val="0"/>
          <w:sz w:val="24"/>
          <w:szCs w:val="24"/>
          <w:lang w:val="kk-KZ"/>
        </w:rPr>
        <w:t>ых</w:t>
      </w:r>
      <w:r w:rsidR="000A1595" w:rsidRPr="0042748D">
        <w:rPr>
          <w:bCs w:val="0"/>
          <w:i w:val="0"/>
          <w:iCs w:val="0"/>
          <w:sz w:val="24"/>
          <w:szCs w:val="24"/>
        </w:rPr>
        <w:t xml:space="preserve"> государственн</w:t>
      </w:r>
      <w:r w:rsidR="00313260" w:rsidRPr="0042748D">
        <w:rPr>
          <w:bCs w:val="0"/>
          <w:i w:val="0"/>
          <w:iCs w:val="0"/>
          <w:sz w:val="24"/>
          <w:szCs w:val="24"/>
          <w:lang w:val="kk-KZ"/>
        </w:rPr>
        <w:t>ых</w:t>
      </w:r>
      <w:r w:rsidR="000A1595" w:rsidRPr="0042748D">
        <w:rPr>
          <w:bCs w:val="0"/>
          <w:i w:val="0"/>
          <w:iCs w:val="0"/>
          <w:sz w:val="24"/>
          <w:szCs w:val="24"/>
        </w:rPr>
        <w:t xml:space="preserve"> должност</w:t>
      </w:r>
      <w:r w:rsidR="00313260" w:rsidRPr="0042748D">
        <w:rPr>
          <w:bCs w:val="0"/>
          <w:i w:val="0"/>
          <w:iCs w:val="0"/>
          <w:sz w:val="24"/>
          <w:szCs w:val="24"/>
          <w:lang w:val="kk-KZ"/>
        </w:rPr>
        <w:t>ей</w:t>
      </w:r>
      <w:r w:rsidR="000A1595" w:rsidRPr="0042748D">
        <w:rPr>
          <w:bCs w:val="0"/>
          <w:i w:val="0"/>
          <w:iCs w:val="0"/>
          <w:sz w:val="24"/>
          <w:szCs w:val="24"/>
        </w:rPr>
        <w:t xml:space="preserve"> корпуса «Б»:</w:t>
      </w:r>
    </w:p>
    <w:p w:rsidR="00DC1FBD" w:rsidRPr="00D57694" w:rsidRDefault="00DC1FBD" w:rsidP="00BE6929">
      <w:pPr>
        <w:ind w:firstLine="708"/>
        <w:jc w:val="both"/>
        <w:rPr>
          <w:bCs w:val="0"/>
          <w:i w:val="0"/>
          <w:iCs w:val="0"/>
          <w:sz w:val="16"/>
          <w:szCs w:val="16"/>
        </w:rPr>
      </w:pPr>
    </w:p>
    <w:p w:rsidR="00426EED" w:rsidRPr="00426EED" w:rsidRDefault="00AE76C9" w:rsidP="00426EED">
      <w:pPr>
        <w:ind w:firstLine="708"/>
        <w:jc w:val="both"/>
        <w:rPr>
          <w:sz w:val="22"/>
          <w:szCs w:val="22"/>
          <w:lang w:val="kk-KZ"/>
        </w:rPr>
      </w:pPr>
      <w:r w:rsidRPr="00D57694">
        <w:rPr>
          <w:i w:val="0"/>
          <w:color w:val="000000"/>
          <w:sz w:val="24"/>
          <w:szCs w:val="24"/>
          <w:lang w:val="kk-KZ"/>
        </w:rPr>
        <w:t>1</w:t>
      </w:r>
      <w:r w:rsidRPr="00F16ED5">
        <w:rPr>
          <w:color w:val="000000"/>
          <w:sz w:val="24"/>
          <w:szCs w:val="24"/>
          <w:lang w:val="kk-KZ"/>
        </w:rPr>
        <w:t>.</w:t>
      </w:r>
      <w:r>
        <w:rPr>
          <w:color w:val="000000"/>
          <w:sz w:val="24"/>
          <w:szCs w:val="24"/>
          <w:lang w:val="kk-KZ"/>
        </w:rPr>
        <w:t xml:space="preserve"> </w:t>
      </w:r>
      <w:r w:rsidR="00426EED" w:rsidRPr="00723813">
        <w:rPr>
          <w:i w:val="0"/>
          <w:sz w:val="24"/>
          <w:szCs w:val="24"/>
          <w:lang w:val="kk-KZ"/>
        </w:rPr>
        <w:t xml:space="preserve">Главный </w:t>
      </w:r>
      <w:r w:rsidR="00426EED">
        <w:rPr>
          <w:i w:val="0"/>
          <w:sz w:val="24"/>
          <w:szCs w:val="24"/>
          <w:lang w:val="kk-KZ"/>
        </w:rPr>
        <w:t xml:space="preserve"> </w:t>
      </w:r>
      <w:r w:rsidR="00426EED" w:rsidRPr="00723813">
        <w:rPr>
          <w:i w:val="0"/>
          <w:sz w:val="24"/>
          <w:szCs w:val="24"/>
          <w:lang w:val="kk-KZ"/>
        </w:rPr>
        <w:t xml:space="preserve">специалист </w:t>
      </w:r>
      <w:r w:rsidR="00426EED">
        <w:rPr>
          <w:i w:val="0"/>
          <w:sz w:val="24"/>
          <w:szCs w:val="24"/>
          <w:lang w:val="kk-KZ"/>
        </w:rPr>
        <w:t xml:space="preserve"> </w:t>
      </w:r>
      <w:r w:rsidR="00426EED" w:rsidRPr="00723813">
        <w:rPr>
          <w:i w:val="0"/>
          <w:sz w:val="24"/>
          <w:szCs w:val="24"/>
          <w:lang w:val="kk-KZ"/>
        </w:rPr>
        <w:t>Отдела</w:t>
      </w:r>
      <w:r w:rsidR="00426EED" w:rsidRPr="00723813">
        <w:t xml:space="preserve"> </w:t>
      </w:r>
      <w:r w:rsidR="00426EED">
        <w:rPr>
          <w:lang w:val="kk-KZ"/>
        </w:rPr>
        <w:t xml:space="preserve"> </w:t>
      </w:r>
      <w:r w:rsidR="00426EED" w:rsidRPr="00723813">
        <w:rPr>
          <w:i w:val="0"/>
          <w:sz w:val="24"/>
          <w:szCs w:val="24"/>
          <w:lang w:val="kk-KZ"/>
        </w:rPr>
        <w:t xml:space="preserve">администрирования </w:t>
      </w:r>
      <w:r w:rsidR="00426EED">
        <w:rPr>
          <w:i w:val="0"/>
          <w:sz w:val="24"/>
          <w:szCs w:val="24"/>
          <w:lang w:val="kk-KZ"/>
        </w:rPr>
        <w:t xml:space="preserve"> </w:t>
      </w:r>
      <w:r w:rsidR="00426EED" w:rsidRPr="00723813">
        <w:rPr>
          <w:i w:val="0"/>
          <w:sz w:val="24"/>
          <w:szCs w:val="24"/>
          <w:lang w:val="kk-KZ"/>
        </w:rPr>
        <w:t>индивидуальных предпринимателей</w:t>
      </w:r>
      <w:r w:rsidR="00426EED" w:rsidRPr="00536882">
        <w:rPr>
          <w:i w:val="0"/>
          <w:sz w:val="24"/>
          <w:szCs w:val="24"/>
        </w:rPr>
        <w:t xml:space="preserve"> </w:t>
      </w:r>
      <w:r w:rsidR="00426EED" w:rsidRPr="00426EED">
        <w:rPr>
          <w:sz w:val="22"/>
          <w:szCs w:val="22"/>
        </w:rPr>
        <w:t>(</w:t>
      </w:r>
      <w:r w:rsidR="00426EED" w:rsidRPr="00426EED">
        <w:rPr>
          <w:sz w:val="22"/>
          <w:szCs w:val="22"/>
          <w:lang w:val="kk-KZ"/>
        </w:rPr>
        <w:t>2 единицы, 1-</w:t>
      </w:r>
      <w:r w:rsidR="00426EED" w:rsidRPr="00426EED">
        <w:rPr>
          <w:sz w:val="22"/>
          <w:szCs w:val="22"/>
        </w:rPr>
        <w:t xml:space="preserve">временно, на период отпуска по уходу за ребенком основного работника </w:t>
      </w:r>
      <w:r w:rsidR="00426EED" w:rsidRPr="00426EED">
        <w:rPr>
          <w:sz w:val="22"/>
          <w:szCs w:val="22"/>
          <w:lang w:val="kk-KZ"/>
        </w:rPr>
        <w:t>Уткельбаевой Д.К</w:t>
      </w:r>
      <w:r w:rsidR="00426EED" w:rsidRPr="00426EED">
        <w:rPr>
          <w:sz w:val="22"/>
          <w:szCs w:val="22"/>
        </w:rPr>
        <w:t>. по 0</w:t>
      </w:r>
      <w:r w:rsidR="00426EED" w:rsidRPr="00426EED">
        <w:rPr>
          <w:sz w:val="22"/>
          <w:szCs w:val="22"/>
          <w:lang w:val="kk-KZ"/>
        </w:rPr>
        <w:t>8</w:t>
      </w:r>
      <w:r w:rsidR="00426EED" w:rsidRPr="00426EED">
        <w:rPr>
          <w:sz w:val="22"/>
          <w:szCs w:val="22"/>
        </w:rPr>
        <w:t>.</w:t>
      </w:r>
      <w:r w:rsidR="00426EED" w:rsidRPr="00426EED">
        <w:rPr>
          <w:sz w:val="22"/>
          <w:szCs w:val="22"/>
          <w:lang w:val="kk-KZ"/>
        </w:rPr>
        <w:t>08</w:t>
      </w:r>
      <w:r w:rsidR="00426EED" w:rsidRPr="00426EED">
        <w:rPr>
          <w:sz w:val="22"/>
          <w:szCs w:val="22"/>
        </w:rPr>
        <w:t>.202</w:t>
      </w:r>
      <w:r w:rsidR="00426EED" w:rsidRPr="00426EED">
        <w:rPr>
          <w:sz w:val="22"/>
          <w:szCs w:val="22"/>
          <w:lang w:val="kk-KZ"/>
        </w:rPr>
        <w:t>4</w:t>
      </w:r>
      <w:r w:rsidR="00426EED" w:rsidRPr="00426EED">
        <w:rPr>
          <w:sz w:val="22"/>
          <w:szCs w:val="22"/>
        </w:rPr>
        <w:t xml:space="preserve">г, основной работник имеет право выхода на работу до истечения данного срока), </w:t>
      </w:r>
      <w:r w:rsidR="00426EED" w:rsidRPr="00426EED">
        <w:rPr>
          <w:sz w:val="22"/>
          <w:szCs w:val="22"/>
          <w:lang w:val="kk-KZ"/>
        </w:rPr>
        <w:t>категория С-R-4.</w:t>
      </w:r>
    </w:p>
    <w:p w:rsidR="00426EED" w:rsidRPr="00536882" w:rsidRDefault="00426EED" w:rsidP="00426EED">
      <w:pPr>
        <w:ind w:firstLine="708"/>
        <w:jc w:val="both"/>
        <w:rPr>
          <w:rFonts w:eastAsiaTheme="minorHAnsi"/>
          <w:b w:val="0"/>
          <w:i w:val="0"/>
          <w:sz w:val="24"/>
          <w:szCs w:val="24"/>
          <w:lang w:eastAsia="en-US"/>
        </w:rPr>
      </w:pPr>
      <w:r w:rsidRPr="00723813">
        <w:rPr>
          <w:rFonts w:eastAsiaTheme="minorHAnsi"/>
          <w:i w:val="0"/>
          <w:sz w:val="24"/>
          <w:szCs w:val="24"/>
          <w:lang w:val="kk-KZ" w:eastAsia="en-US"/>
        </w:rPr>
        <w:t>Функциональные обязанности:</w:t>
      </w:r>
      <w:r w:rsidRPr="00536882">
        <w:rPr>
          <w:rFonts w:eastAsiaTheme="minorHAnsi"/>
          <w:i w:val="0"/>
          <w:sz w:val="24"/>
          <w:szCs w:val="24"/>
          <w:lang w:eastAsia="en-US"/>
        </w:rPr>
        <w:t xml:space="preserve"> </w:t>
      </w:r>
      <w:r w:rsidRPr="00536882">
        <w:rPr>
          <w:b w:val="0"/>
          <w:i w:val="0"/>
          <w:sz w:val="24"/>
          <w:szCs w:val="24"/>
        </w:rPr>
        <w:t xml:space="preserve">Проводит работу в части камерального контроля, выявляет нарушения допущенные налогоплательщиками в части государственного закупа, импорта, имущественного дохода, занижения фактического отражения наемных работников, занижения дохода и так далее. Проводит камеральный контроль, и составляет заключения по результатам камерального контроля о ликвидации согласно нормам Налогового Кодекса. Обязан осуществлять своевременное принятие мер по уведомлениям камерального контроля в ИС ЕХД РВУ, согласно норм Налогового Кодекса Республики Казахстан своевременно: приостанавливать расходные операции по банковским счетам, проводить акты налогового обследования, выносить решения. Составляет производство об административном правонарушении в соответствии с </w:t>
      </w:r>
      <w:r>
        <w:rPr>
          <w:b w:val="0"/>
          <w:i w:val="0"/>
          <w:sz w:val="24"/>
          <w:szCs w:val="24"/>
        </w:rPr>
        <w:t>кодексом Республики Казахстан «</w:t>
      </w:r>
      <w:r w:rsidRPr="00536882">
        <w:rPr>
          <w:b w:val="0"/>
          <w:i w:val="0"/>
          <w:sz w:val="24"/>
          <w:szCs w:val="24"/>
        </w:rPr>
        <w:t xml:space="preserve">Об административных правонарушениях». Обязан своевременно и в полном объеме составлять и представлять отчеты и информации вышестоящим должностным лицам и т.д. Принимает меры по своевременному и качественному рассмотрению жалоб и заявлений налогоплательщиков, в том числе рассмотрение заявления на зачет излишне (ошибочно) уплаченной суммы налогов, заявление на возврат излишне уплаченной суммы налогов и других обязательных налогов в бюджет свыше 100 МРП. Обязан достоверно заполнять характер вопросов и принятых решений по </w:t>
      </w:r>
      <w:r w:rsidRPr="00536882">
        <w:rPr>
          <w:b w:val="0"/>
          <w:i w:val="0"/>
          <w:sz w:val="24"/>
          <w:szCs w:val="24"/>
        </w:rPr>
        <w:lastRenderedPageBreak/>
        <w:t xml:space="preserve">Обращениям заявителя (как непосредственному ответственному исполнителю Обращения). Проводит техническую учебу по изучению налогового законодательства и нормативно-правовых актов, оказывает практическую помощь ведущим специалистам отдела. </w:t>
      </w:r>
      <w:r w:rsidRPr="00536882">
        <w:rPr>
          <w:b w:val="0"/>
          <w:i w:val="0"/>
          <w:sz w:val="24"/>
          <w:szCs w:val="24"/>
          <w:lang w:val="kk-KZ"/>
        </w:rPr>
        <w:t>О</w:t>
      </w:r>
      <w:r w:rsidRPr="00536882">
        <w:rPr>
          <w:b w:val="0"/>
          <w:i w:val="0"/>
          <w:sz w:val="24"/>
          <w:szCs w:val="24"/>
        </w:rPr>
        <w:t>беспечивает соблюдение требований информационной безопасности</w:t>
      </w:r>
      <w:r w:rsidRPr="00536882">
        <w:rPr>
          <w:b w:val="0"/>
          <w:i w:val="0"/>
          <w:sz w:val="24"/>
          <w:szCs w:val="24"/>
          <w:lang w:val="kk-KZ"/>
        </w:rPr>
        <w:t xml:space="preserve">. </w:t>
      </w:r>
      <w:r w:rsidRPr="00536882">
        <w:rPr>
          <w:b w:val="0"/>
          <w:i w:val="0"/>
          <w:sz w:val="24"/>
          <w:szCs w:val="24"/>
        </w:rPr>
        <w:t xml:space="preserve">Обеспечивает сохранность закрепленной за ним компьютерной техникой и инвентаря. </w:t>
      </w:r>
      <w:r w:rsidRPr="00536882">
        <w:rPr>
          <w:b w:val="0"/>
          <w:i w:val="0"/>
          <w:sz w:val="24"/>
          <w:szCs w:val="24"/>
          <w:lang w:val="kk-KZ"/>
        </w:rPr>
        <w:t>Обязан с</w:t>
      </w:r>
      <w:r w:rsidRPr="00536882">
        <w:rPr>
          <w:b w:val="0"/>
          <w:i w:val="0"/>
          <w:sz w:val="24"/>
          <w:szCs w:val="24"/>
        </w:rPr>
        <w:t>облюдать налоговую тайну в соответствии с требованиями Налогового кодекса</w:t>
      </w:r>
      <w:r w:rsidRPr="00536882">
        <w:rPr>
          <w:b w:val="0"/>
          <w:i w:val="0"/>
          <w:sz w:val="24"/>
          <w:szCs w:val="24"/>
          <w:lang w:val="kk-KZ"/>
        </w:rPr>
        <w:t xml:space="preserve">. </w:t>
      </w:r>
      <w:r w:rsidRPr="00536882">
        <w:rPr>
          <w:b w:val="0"/>
          <w:i w:val="0"/>
          <w:sz w:val="24"/>
          <w:szCs w:val="24"/>
        </w:rPr>
        <w:t>Обязан и</w:t>
      </w:r>
      <w:r w:rsidRPr="00536882">
        <w:rPr>
          <w:b w:val="0"/>
          <w:i w:val="0"/>
          <w:sz w:val="24"/>
          <w:szCs w:val="24"/>
          <w:lang w:val="kk-KZ"/>
        </w:rPr>
        <w:t>сполнять</w:t>
      </w:r>
      <w:r w:rsidRPr="00536882">
        <w:rPr>
          <w:b w:val="0"/>
          <w:i w:val="0"/>
          <w:sz w:val="24"/>
          <w:szCs w:val="24"/>
        </w:rPr>
        <w:t xml:space="preserve"> иные обязанности, возложенные в пределах своих полномочий вышестоящими должностными лицами Управления.</w:t>
      </w:r>
    </w:p>
    <w:p w:rsidR="00426EED" w:rsidRDefault="00426EED" w:rsidP="00426EED">
      <w:pPr>
        <w:jc w:val="both"/>
        <w:rPr>
          <w:rFonts w:eastAsiaTheme="minorHAnsi"/>
          <w:b w:val="0"/>
          <w:sz w:val="24"/>
          <w:szCs w:val="24"/>
          <w:lang w:val="kk-KZ" w:eastAsia="en-US"/>
        </w:rPr>
      </w:pPr>
      <w:r w:rsidRPr="00FC7B70">
        <w:rPr>
          <w:rFonts w:eastAsiaTheme="minorHAnsi"/>
          <w:b w:val="0"/>
          <w:sz w:val="24"/>
          <w:szCs w:val="24"/>
          <w:lang w:val="kk-KZ" w:eastAsia="en-US"/>
        </w:rPr>
        <w:t>Согласно штатному расписанию данная должность относится к функциональному блоку "А".</w:t>
      </w:r>
    </w:p>
    <w:p w:rsidR="00426EED" w:rsidRDefault="00426EED" w:rsidP="00426EED">
      <w:pPr>
        <w:jc w:val="both"/>
        <w:rPr>
          <w:b w:val="0"/>
          <w:i w:val="0"/>
          <w:sz w:val="24"/>
          <w:szCs w:val="24"/>
          <w:lang w:val="kk-KZ"/>
        </w:rPr>
      </w:pPr>
      <w:r>
        <w:rPr>
          <w:rFonts w:eastAsiaTheme="minorHAnsi"/>
          <w:i w:val="0"/>
          <w:sz w:val="24"/>
          <w:szCs w:val="24"/>
          <w:lang w:val="kk-KZ" w:eastAsia="en-US"/>
        </w:rPr>
        <w:t xml:space="preserve">   </w:t>
      </w:r>
      <w:r w:rsidRPr="00FC7B70">
        <w:rPr>
          <w:rFonts w:eastAsiaTheme="minorHAnsi"/>
          <w:i w:val="0"/>
          <w:sz w:val="24"/>
          <w:szCs w:val="24"/>
          <w:lang w:eastAsia="en-US"/>
        </w:rPr>
        <w:t>Требования к участникам конкурса:</w:t>
      </w:r>
      <w:r w:rsidRPr="00FC7B70">
        <w:rPr>
          <w:sz w:val="20"/>
          <w:lang w:val="kk-KZ"/>
        </w:rPr>
        <w:t xml:space="preserve"> </w:t>
      </w:r>
      <w:r w:rsidRPr="003B3A76">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3B3A76">
        <w:rPr>
          <w:b w:val="0"/>
          <w:i w:val="0"/>
          <w:sz w:val="24"/>
          <w:szCs w:val="24"/>
        </w:rPr>
        <w:t xml:space="preserve"> в сфере социальных наук, экономики и бизнеса</w:t>
      </w:r>
      <w:r w:rsidRPr="003B3A76">
        <w:rPr>
          <w:b w:val="0"/>
          <w:i w:val="0"/>
          <w:sz w:val="24"/>
          <w:szCs w:val="24"/>
          <w:lang w:val="kk-KZ"/>
        </w:rPr>
        <w:t>,</w:t>
      </w:r>
      <w:r w:rsidRPr="003B3A76">
        <w:rPr>
          <w:b w:val="0"/>
          <w:i w:val="0"/>
          <w:sz w:val="24"/>
          <w:szCs w:val="24"/>
        </w:rPr>
        <w:t xml:space="preserve"> права</w:t>
      </w:r>
      <w:r w:rsidRPr="003B3A76">
        <w:rPr>
          <w:b w:val="0"/>
          <w:i w:val="0"/>
          <w:sz w:val="24"/>
          <w:szCs w:val="24"/>
          <w:lang w:val="kk-KZ"/>
        </w:rPr>
        <w:t xml:space="preserve">, </w:t>
      </w:r>
      <w:r w:rsidRPr="003B3A76">
        <w:rPr>
          <w:b w:val="0"/>
          <w:i w:val="0"/>
          <w:sz w:val="24"/>
          <w:szCs w:val="24"/>
        </w:rPr>
        <w:t>технических наук и технологии</w:t>
      </w:r>
      <w:r w:rsidRPr="003B3A76">
        <w:rPr>
          <w:b w:val="0"/>
          <w:i w:val="0"/>
          <w:sz w:val="24"/>
          <w:szCs w:val="24"/>
          <w:lang w:val="kk-KZ"/>
        </w:rPr>
        <w:t>.</w:t>
      </w:r>
    </w:p>
    <w:p w:rsidR="00D57694" w:rsidRPr="00D57694" w:rsidRDefault="00D57694" w:rsidP="00426EED">
      <w:pPr>
        <w:ind w:firstLine="708"/>
        <w:jc w:val="both"/>
        <w:rPr>
          <w:b w:val="0"/>
          <w:i w:val="0"/>
          <w:sz w:val="16"/>
          <w:szCs w:val="16"/>
          <w:lang w:val="kk-KZ"/>
        </w:rPr>
      </w:pPr>
    </w:p>
    <w:p w:rsidR="00426EED" w:rsidRDefault="00D57694" w:rsidP="00426EED">
      <w:pPr>
        <w:ind w:firstLine="708"/>
        <w:jc w:val="both"/>
        <w:rPr>
          <w:b w:val="0"/>
          <w:i w:val="0"/>
          <w:sz w:val="24"/>
          <w:szCs w:val="24"/>
          <w:lang w:val="kk-KZ"/>
        </w:rPr>
      </w:pPr>
      <w:r>
        <w:rPr>
          <w:b w:val="0"/>
          <w:i w:val="0"/>
          <w:sz w:val="24"/>
          <w:szCs w:val="24"/>
          <w:lang w:val="kk-KZ"/>
        </w:rPr>
        <w:t xml:space="preserve">2. </w:t>
      </w:r>
      <w:r w:rsidR="00426EED" w:rsidRPr="00FB6A25">
        <w:rPr>
          <w:i w:val="0"/>
          <w:sz w:val="24"/>
          <w:szCs w:val="24"/>
          <w:lang w:val="kk-KZ"/>
        </w:rPr>
        <w:t>Главный специалист Отдела непроизводственных платежей</w:t>
      </w:r>
      <w:r w:rsidR="00426EED">
        <w:rPr>
          <w:i w:val="0"/>
          <w:sz w:val="24"/>
          <w:szCs w:val="24"/>
          <w:lang w:val="kk-KZ"/>
        </w:rPr>
        <w:t xml:space="preserve">, </w:t>
      </w:r>
      <w:r w:rsidR="00426EED" w:rsidRPr="00D26C68">
        <w:rPr>
          <w:i w:val="0"/>
          <w:sz w:val="24"/>
          <w:szCs w:val="24"/>
          <w:lang w:val="kk-KZ"/>
        </w:rPr>
        <w:t>категория С-R-4.</w:t>
      </w:r>
    </w:p>
    <w:p w:rsidR="00426EED" w:rsidRDefault="00426EED" w:rsidP="00426EED">
      <w:pPr>
        <w:ind w:firstLine="708"/>
        <w:jc w:val="both"/>
        <w:rPr>
          <w:rFonts w:eastAsiaTheme="minorHAnsi"/>
          <w:b w:val="0"/>
          <w:i w:val="0"/>
          <w:sz w:val="24"/>
          <w:szCs w:val="24"/>
          <w:lang w:eastAsia="en-US"/>
        </w:rPr>
      </w:pPr>
      <w:r w:rsidRPr="00FB6A25">
        <w:rPr>
          <w:i w:val="0"/>
          <w:sz w:val="24"/>
          <w:szCs w:val="24"/>
          <w:lang w:val="kk-KZ"/>
        </w:rPr>
        <w:t>Функциональные обязанности:</w:t>
      </w:r>
      <w:r>
        <w:rPr>
          <w:i w:val="0"/>
          <w:sz w:val="24"/>
          <w:szCs w:val="24"/>
          <w:lang w:val="kk-KZ"/>
        </w:rPr>
        <w:t xml:space="preserve"> </w:t>
      </w:r>
      <w:r w:rsidRPr="00FB6A25">
        <w:rPr>
          <w:rFonts w:eastAsiaTheme="minorHAnsi"/>
          <w:b w:val="0"/>
          <w:i w:val="0"/>
          <w:sz w:val="24"/>
          <w:szCs w:val="24"/>
          <w:lang w:eastAsia="en-US"/>
        </w:rPr>
        <w:t xml:space="preserve">Обеспечение проведения камерального контроля ФНО налогоплательщиков по закрепленному участку. По результатам камерального контроля, обеспечить направление налогоплательщикам уведомления об устранении нарушений, выявленных по результатам камерального контроля в РВУ ИС ЕХД. Принимать все необходимые меры, предусмотренные порядком проведения органами государственных доходов мероприятий по результатам камерального контроля в РВУ ИС ЕХД. Обеспечение принятия всех мер по безусловному исполнению прогнозных показателей по Плате за пользование земельными участками и по всеобщему декларированию, в этих целях проводит анализ, мониторинг налогоплательщиков в части динамики поступления налогов. Проводит инвентаризацию лицевых счетов налогоплательщиков по закрепленному участку на предмет правильности и наличия разноски на лицевых счетах налогоплательщиков согласно представленной налоговой отчетности не позднее 15-го числа второго месяца, следующего за отчетным кварталом. Отрабатывает суммы необоснованной переплаты по закрепленному участку, проводить анализ причин возникновения переплаты, принимать все меры по недопущению переплаты, устранение фактов необоснованной переплаты. Направляет налогоплательщикам уведомления по непредставлению налоговой отчетности в срок, установленный налоговым законодательством, одновременно проставляет соответствующие статусы в ИС ИНИС. Проводит налоговое обследование фактического местонахождения налогоплательщика, указанного в регистрационных данных. Систематически повышает профессиональный уровень. Консультация налогоплательщиков в области налогового законодательства. Обязан достоверно заполнять характер вопросов и принятых решений по Обращениям заявителя (как непосредственному ответственному исполнителю Обращения). </w:t>
      </w:r>
      <w:r w:rsidRPr="00FB6A25">
        <w:rPr>
          <w:rFonts w:eastAsiaTheme="minorHAnsi"/>
          <w:b w:val="0"/>
          <w:i w:val="0"/>
          <w:sz w:val="24"/>
          <w:szCs w:val="24"/>
          <w:lang w:val="kk-KZ" w:eastAsia="en-US"/>
        </w:rPr>
        <w:t>О</w:t>
      </w:r>
      <w:r w:rsidRPr="00FB6A25">
        <w:rPr>
          <w:rFonts w:eastAsiaTheme="minorHAnsi"/>
          <w:b w:val="0"/>
          <w:i w:val="0"/>
          <w:sz w:val="24"/>
          <w:szCs w:val="24"/>
          <w:lang w:eastAsia="en-US"/>
        </w:rPr>
        <w:t>беспечивает соблюдение требований информационной безопасности</w:t>
      </w:r>
      <w:r w:rsidRPr="00FB6A25">
        <w:rPr>
          <w:rFonts w:eastAsiaTheme="minorHAnsi"/>
          <w:b w:val="0"/>
          <w:i w:val="0"/>
          <w:sz w:val="24"/>
          <w:szCs w:val="24"/>
          <w:lang w:val="kk-KZ" w:eastAsia="en-US"/>
        </w:rPr>
        <w:t xml:space="preserve">. </w:t>
      </w:r>
      <w:r w:rsidRPr="00FB6A25">
        <w:rPr>
          <w:rFonts w:eastAsiaTheme="minorHAnsi"/>
          <w:b w:val="0"/>
          <w:i w:val="0"/>
          <w:sz w:val="24"/>
          <w:szCs w:val="24"/>
          <w:lang w:eastAsia="en-US"/>
        </w:rPr>
        <w:t xml:space="preserve">Обеспечивает сохранность закрепленной за ним компьютерной техникой и инвентаря. </w:t>
      </w:r>
      <w:r w:rsidRPr="00FB6A25">
        <w:rPr>
          <w:rFonts w:eastAsiaTheme="minorHAnsi"/>
          <w:b w:val="0"/>
          <w:i w:val="0"/>
          <w:sz w:val="24"/>
          <w:szCs w:val="24"/>
          <w:lang w:val="kk-KZ" w:eastAsia="en-US"/>
        </w:rPr>
        <w:t>Обязан с</w:t>
      </w:r>
      <w:r w:rsidRPr="00FB6A25">
        <w:rPr>
          <w:rFonts w:eastAsiaTheme="minorHAnsi"/>
          <w:b w:val="0"/>
          <w:i w:val="0"/>
          <w:sz w:val="24"/>
          <w:szCs w:val="24"/>
          <w:lang w:eastAsia="en-US"/>
        </w:rPr>
        <w:t>облюдать налоговую тайну в соответствии с требованиями Налогового кодекса</w:t>
      </w:r>
      <w:r w:rsidRPr="00FB6A25">
        <w:rPr>
          <w:rFonts w:eastAsiaTheme="minorHAnsi"/>
          <w:b w:val="0"/>
          <w:i w:val="0"/>
          <w:sz w:val="24"/>
          <w:szCs w:val="24"/>
          <w:lang w:val="kk-KZ" w:eastAsia="en-US"/>
        </w:rPr>
        <w:t xml:space="preserve">. </w:t>
      </w:r>
      <w:r w:rsidRPr="00FB6A25">
        <w:rPr>
          <w:rFonts w:eastAsiaTheme="minorHAnsi"/>
          <w:b w:val="0"/>
          <w:i w:val="0"/>
          <w:sz w:val="24"/>
          <w:szCs w:val="24"/>
          <w:lang w:eastAsia="en-US"/>
        </w:rPr>
        <w:t>Обязан и</w:t>
      </w:r>
      <w:r w:rsidRPr="00FB6A25">
        <w:rPr>
          <w:rFonts w:eastAsiaTheme="minorHAnsi"/>
          <w:b w:val="0"/>
          <w:i w:val="0"/>
          <w:sz w:val="24"/>
          <w:szCs w:val="24"/>
          <w:lang w:val="kk-KZ" w:eastAsia="en-US"/>
        </w:rPr>
        <w:t>сполнять</w:t>
      </w:r>
      <w:r w:rsidRPr="00FB6A25">
        <w:rPr>
          <w:rFonts w:eastAsiaTheme="minorHAnsi"/>
          <w:b w:val="0"/>
          <w:i w:val="0"/>
          <w:sz w:val="24"/>
          <w:szCs w:val="24"/>
          <w:lang w:eastAsia="en-US"/>
        </w:rPr>
        <w:t xml:space="preserve"> иные обязанности, возложенные в пределах своих полномочий вышестоящими должностными лицами Управления.</w:t>
      </w:r>
    </w:p>
    <w:p w:rsidR="00426EED" w:rsidRDefault="00426EED" w:rsidP="00426EED">
      <w:pPr>
        <w:jc w:val="both"/>
        <w:rPr>
          <w:rFonts w:eastAsiaTheme="minorHAnsi"/>
          <w:b w:val="0"/>
          <w:sz w:val="24"/>
          <w:szCs w:val="24"/>
          <w:lang w:val="kk-KZ" w:eastAsia="en-US"/>
        </w:rPr>
      </w:pPr>
      <w:r w:rsidRPr="00FC7B70">
        <w:rPr>
          <w:rFonts w:eastAsiaTheme="minorHAnsi"/>
          <w:b w:val="0"/>
          <w:sz w:val="24"/>
          <w:szCs w:val="24"/>
          <w:lang w:val="kk-KZ" w:eastAsia="en-US"/>
        </w:rPr>
        <w:t>Согласно штатному расписанию данная должность относится к функциональному блоку "А".</w:t>
      </w:r>
    </w:p>
    <w:p w:rsidR="00426EED" w:rsidRDefault="00426EED" w:rsidP="00426EED">
      <w:pPr>
        <w:jc w:val="both"/>
        <w:rPr>
          <w:b w:val="0"/>
          <w:i w:val="0"/>
          <w:sz w:val="24"/>
          <w:szCs w:val="24"/>
          <w:lang w:val="kk-KZ"/>
        </w:rPr>
      </w:pPr>
      <w:r>
        <w:rPr>
          <w:rFonts w:eastAsiaTheme="minorHAnsi"/>
          <w:i w:val="0"/>
          <w:sz w:val="24"/>
          <w:szCs w:val="24"/>
          <w:lang w:val="kk-KZ" w:eastAsia="en-US"/>
        </w:rPr>
        <w:t xml:space="preserve">   </w:t>
      </w:r>
      <w:r w:rsidRPr="00FC7B70">
        <w:rPr>
          <w:rFonts w:eastAsiaTheme="minorHAnsi"/>
          <w:i w:val="0"/>
          <w:sz w:val="24"/>
          <w:szCs w:val="24"/>
          <w:lang w:eastAsia="en-US"/>
        </w:rPr>
        <w:t>Требования к участникам конкурса:</w:t>
      </w:r>
      <w:r w:rsidRPr="00FC7B70">
        <w:rPr>
          <w:sz w:val="20"/>
          <w:lang w:val="kk-KZ"/>
        </w:rPr>
        <w:t xml:space="preserve"> </w:t>
      </w:r>
      <w:r w:rsidRPr="003B3A76">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3B3A76">
        <w:rPr>
          <w:b w:val="0"/>
          <w:i w:val="0"/>
          <w:sz w:val="24"/>
          <w:szCs w:val="24"/>
        </w:rPr>
        <w:t xml:space="preserve"> в сфере социальных наук, экономики и бизнеса</w:t>
      </w:r>
      <w:r w:rsidRPr="003B3A76">
        <w:rPr>
          <w:b w:val="0"/>
          <w:i w:val="0"/>
          <w:sz w:val="24"/>
          <w:szCs w:val="24"/>
          <w:lang w:val="kk-KZ"/>
        </w:rPr>
        <w:t>,</w:t>
      </w:r>
      <w:r w:rsidRPr="003B3A76">
        <w:rPr>
          <w:b w:val="0"/>
          <w:i w:val="0"/>
          <w:sz w:val="24"/>
          <w:szCs w:val="24"/>
        </w:rPr>
        <w:t xml:space="preserve"> права</w:t>
      </w:r>
      <w:r w:rsidRPr="003B3A76">
        <w:rPr>
          <w:b w:val="0"/>
          <w:i w:val="0"/>
          <w:sz w:val="24"/>
          <w:szCs w:val="24"/>
          <w:lang w:val="kk-KZ"/>
        </w:rPr>
        <w:t xml:space="preserve">, </w:t>
      </w:r>
      <w:r w:rsidRPr="003B3A76">
        <w:rPr>
          <w:b w:val="0"/>
          <w:i w:val="0"/>
          <w:sz w:val="24"/>
          <w:szCs w:val="24"/>
        </w:rPr>
        <w:t>технических наук и технологии</w:t>
      </w:r>
      <w:r w:rsidRPr="003B3A76">
        <w:rPr>
          <w:b w:val="0"/>
          <w:i w:val="0"/>
          <w:sz w:val="24"/>
          <w:szCs w:val="24"/>
          <w:lang w:val="kk-KZ"/>
        </w:rPr>
        <w:t>.</w:t>
      </w:r>
    </w:p>
    <w:p w:rsidR="00426EED" w:rsidRPr="00226C0F" w:rsidRDefault="00426EED" w:rsidP="00426EED">
      <w:pPr>
        <w:jc w:val="both"/>
        <w:rPr>
          <w:rFonts w:eastAsiaTheme="minorHAnsi"/>
          <w:b w:val="0"/>
          <w:i w:val="0"/>
          <w:sz w:val="16"/>
          <w:szCs w:val="16"/>
          <w:lang w:eastAsia="en-US"/>
        </w:rPr>
      </w:pPr>
    </w:p>
    <w:p w:rsidR="00426EED" w:rsidRPr="00D26C68" w:rsidRDefault="00426EED" w:rsidP="00426EED">
      <w:pPr>
        <w:jc w:val="both"/>
        <w:rPr>
          <w:sz w:val="24"/>
          <w:szCs w:val="24"/>
          <w:lang w:val="kk-KZ"/>
        </w:rPr>
      </w:pPr>
      <w:r>
        <w:rPr>
          <w:rFonts w:eastAsiaTheme="minorHAnsi"/>
          <w:sz w:val="24"/>
          <w:szCs w:val="24"/>
          <w:lang w:val="kk-KZ" w:eastAsia="en-US"/>
        </w:rPr>
        <w:t xml:space="preserve">         </w:t>
      </w:r>
      <w:r w:rsidRPr="00426EED">
        <w:rPr>
          <w:rFonts w:eastAsiaTheme="minorHAnsi"/>
          <w:sz w:val="24"/>
          <w:szCs w:val="24"/>
          <w:lang w:val="kk-KZ" w:eastAsia="en-US"/>
        </w:rPr>
        <w:t>3</w:t>
      </w:r>
      <w:r>
        <w:rPr>
          <w:rFonts w:eastAsiaTheme="minorHAnsi"/>
          <w:b w:val="0"/>
          <w:sz w:val="24"/>
          <w:szCs w:val="24"/>
          <w:lang w:val="kk-KZ" w:eastAsia="en-US"/>
        </w:rPr>
        <w:t>.</w:t>
      </w:r>
      <w:r w:rsidRPr="00426EED">
        <w:rPr>
          <w:i w:val="0"/>
          <w:sz w:val="24"/>
          <w:szCs w:val="24"/>
          <w:lang w:val="kk-KZ"/>
        </w:rPr>
        <w:t xml:space="preserve"> </w:t>
      </w:r>
      <w:r w:rsidRPr="00FB6A25">
        <w:rPr>
          <w:i w:val="0"/>
          <w:sz w:val="24"/>
          <w:szCs w:val="24"/>
          <w:lang w:val="kk-KZ"/>
        </w:rPr>
        <w:t xml:space="preserve">Главный специалист Отдела </w:t>
      </w:r>
      <w:r w:rsidRPr="00723813">
        <w:rPr>
          <w:i w:val="0"/>
          <w:sz w:val="24"/>
          <w:szCs w:val="24"/>
          <w:lang w:val="kk-KZ"/>
        </w:rPr>
        <w:t>по работе с налогоплательщиками</w:t>
      </w:r>
      <w:r>
        <w:rPr>
          <w:i w:val="0"/>
          <w:sz w:val="24"/>
          <w:szCs w:val="24"/>
          <w:lang w:val="kk-KZ"/>
        </w:rPr>
        <w:t>,</w:t>
      </w:r>
      <w:r w:rsidRPr="003B3A76">
        <w:rPr>
          <w:sz w:val="24"/>
          <w:szCs w:val="24"/>
          <w:lang w:val="kk-KZ"/>
        </w:rPr>
        <w:t xml:space="preserve"> </w:t>
      </w:r>
      <w:r w:rsidRPr="00D26C68">
        <w:rPr>
          <w:sz w:val="24"/>
          <w:szCs w:val="24"/>
          <w:lang w:val="kk-KZ"/>
        </w:rPr>
        <w:t>категория С-R-4.</w:t>
      </w:r>
    </w:p>
    <w:p w:rsidR="00426EED" w:rsidRPr="00723813" w:rsidRDefault="00426EED" w:rsidP="00426EED">
      <w:pPr>
        <w:ind w:firstLine="708"/>
        <w:jc w:val="both"/>
        <w:rPr>
          <w:b w:val="0"/>
          <w:i w:val="0"/>
          <w:sz w:val="24"/>
          <w:szCs w:val="24"/>
          <w:lang w:val="kk-KZ"/>
        </w:rPr>
      </w:pPr>
      <w:r w:rsidRPr="00FB6A25">
        <w:rPr>
          <w:i w:val="0"/>
          <w:sz w:val="24"/>
          <w:szCs w:val="24"/>
          <w:lang w:val="kk-KZ"/>
        </w:rPr>
        <w:t>Функциональные обязанности:</w:t>
      </w:r>
      <w:r>
        <w:rPr>
          <w:i w:val="0"/>
          <w:sz w:val="24"/>
          <w:szCs w:val="24"/>
          <w:lang w:val="kk-KZ"/>
        </w:rPr>
        <w:t xml:space="preserve"> </w:t>
      </w:r>
      <w:r w:rsidRPr="00723813">
        <w:rPr>
          <w:b w:val="0"/>
          <w:i w:val="0"/>
          <w:sz w:val="24"/>
          <w:szCs w:val="24"/>
        </w:rPr>
        <w:t>Осуществляет прием и обработку форм налоговой отчетности по юридическим лицам, индивидуальным предпринимателям, физическим лицам. О</w:t>
      </w:r>
      <w:r w:rsidRPr="00723813">
        <w:rPr>
          <w:b w:val="0"/>
          <w:i w:val="0"/>
          <w:spacing w:val="-1"/>
          <w:sz w:val="24"/>
          <w:szCs w:val="24"/>
        </w:rPr>
        <w:t xml:space="preserve">беспечивает оперативный и качественный ввод налоговой отчетности в </w:t>
      </w:r>
      <w:r w:rsidRPr="00723813">
        <w:rPr>
          <w:b w:val="0"/>
          <w:i w:val="0"/>
          <w:spacing w:val="-2"/>
          <w:sz w:val="24"/>
          <w:szCs w:val="24"/>
        </w:rPr>
        <w:t xml:space="preserve">информационные системы. </w:t>
      </w:r>
      <w:r w:rsidRPr="00723813">
        <w:rPr>
          <w:b w:val="0"/>
          <w:i w:val="0"/>
          <w:sz w:val="24"/>
          <w:szCs w:val="24"/>
          <w:lang w:val="kk-KZ"/>
        </w:rPr>
        <w:t>О</w:t>
      </w:r>
      <w:r w:rsidRPr="00723813">
        <w:rPr>
          <w:b w:val="0"/>
          <w:i w:val="0"/>
          <w:sz w:val="24"/>
          <w:szCs w:val="24"/>
        </w:rPr>
        <w:t>существляет</w:t>
      </w:r>
      <w:r w:rsidRPr="00723813">
        <w:rPr>
          <w:b w:val="0"/>
          <w:i w:val="0"/>
          <w:sz w:val="24"/>
          <w:szCs w:val="24"/>
          <w:lang w:val="kk-KZ"/>
        </w:rPr>
        <w:t xml:space="preserve"> своевременно, в полном объеме и в установленный законодательными актами срок Республики Казахстан,</w:t>
      </w:r>
      <w:r w:rsidRPr="00723813">
        <w:rPr>
          <w:b w:val="0"/>
          <w:i w:val="0"/>
          <w:sz w:val="24"/>
          <w:szCs w:val="24"/>
        </w:rPr>
        <w:t xml:space="preserve"> рассмотрение обращений, писем и заявлений </w:t>
      </w:r>
      <w:r w:rsidRPr="00723813">
        <w:rPr>
          <w:b w:val="0"/>
          <w:i w:val="0"/>
          <w:sz w:val="24"/>
          <w:szCs w:val="24"/>
        </w:rPr>
        <w:lastRenderedPageBreak/>
        <w:t>налогоплательщиков</w:t>
      </w:r>
      <w:r w:rsidRPr="00723813">
        <w:rPr>
          <w:b w:val="0"/>
          <w:i w:val="0"/>
          <w:sz w:val="24"/>
          <w:szCs w:val="24"/>
          <w:lang w:val="kk-KZ"/>
        </w:rPr>
        <w:t>.</w:t>
      </w:r>
      <w:r w:rsidRPr="00723813">
        <w:rPr>
          <w:b w:val="0"/>
          <w:i w:val="0"/>
          <w:sz w:val="24"/>
          <w:szCs w:val="24"/>
        </w:rPr>
        <w:t xml:space="preserve"> </w:t>
      </w:r>
      <w:r w:rsidRPr="00723813">
        <w:rPr>
          <w:b w:val="0"/>
          <w:i w:val="0"/>
          <w:snapToGrid w:val="0"/>
          <w:sz w:val="24"/>
          <w:szCs w:val="24"/>
        </w:rPr>
        <w:t>Обязан до</w:t>
      </w:r>
      <w:r w:rsidRPr="00723813">
        <w:rPr>
          <w:b w:val="0"/>
          <w:i w:val="0"/>
          <w:sz w:val="24"/>
          <w:szCs w:val="24"/>
        </w:rPr>
        <w:t>стоверно заполнять характер вопросов и принятых решений по Обращениям заявителя (как непосредственному ответственному исполнителю Обращения). Обязан своевременно и качественно оказывать налоговые услуги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Осуществляет прием и обработку от налогоплательщиков заявлений на отзыв налоговой отчетности и выдачу и</w:t>
      </w:r>
      <w:r w:rsidRPr="00723813">
        <w:rPr>
          <w:b w:val="0"/>
          <w:i w:val="0"/>
          <w:sz w:val="24"/>
          <w:szCs w:val="24"/>
          <w:lang w:val="kk-KZ"/>
        </w:rPr>
        <w:t>звещения об отзыве налоговой отчетности. О</w:t>
      </w:r>
      <w:r w:rsidRPr="00723813">
        <w:rPr>
          <w:b w:val="0"/>
          <w:i w:val="0"/>
          <w:sz w:val="24"/>
          <w:szCs w:val="24"/>
        </w:rPr>
        <w:t>существляет прием и обработку от налогоплательщиков заявлений о приостановлении (продлении, возобновлении) представления налоговой отчетности и выдает решение (отказ) о приостановлении представления налоговой отчетности. О</w:t>
      </w:r>
      <w:r w:rsidRPr="00723813">
        <w:rPr>
          <w:b w:val="0"/>
          <w:i w:val="0"/>
          <w:sz w:val="24"/>
          <w:szCs w:val="24"/>
          <w:lang w:val="kk-KZ"/>
        </w:rPr>
        <w:t xml:space="preserve">существляет формирование и выдачу справки о суммах полученных доходов из источников </w:t>
      </w:r>
      <w:r w:rsidRPr="00723813">
        <w:rPr>
          <w:b w:val="0"/>
          <w:i w:val="0"/>
          <w:sz w:val="24"/>
          <w:szCs w:val="24"/>
        </w:rPr>
        <w:t>Республики Казахстан</w:t>
      </w:r>
      <w:r w:rsidRPr="00723813">
        <w:rPr>
          <w:b w:val="0"/>
          <w:i w:val="0"/>
          <w:sz w:val="24"/>
          <w:szCs w:val="24"/>
          <w:lang w:val="kk-KZ"/>
        </w:rPr>
        <w:t xml:space="preserve"> и удержанных (уплаченных) налогов нерезидентов (иностранных граждан). О</w:t>
      </w:r>
      <w:r w:rsidRPr="00723813">
        <w:rPr>
          <w:b w:val="0"/>
          <w:i w:val="0"/>
          <w:sz w:val="24"/>
          <w:szCs w:val="24"/>
        </w:rPr>
        <w:t>существляет своевременное и качественное исполнение  и представление информации в вышестоящие органы. Осуществляет переписку с правоохранительными и другими уполномоченными органами. Ведет разъяснительную работу с налогоплательщиками.</w:t>
      </w:r>
      <w:r w:rsidRPr="00723813">
        <w:rPr>
          <w:b w:val="0"/>
          <w:i w:val="0"/>
          <w:color w:val="202124"/>
          <w:sz w:val="24"/>
          <w:szCs w:val="24"/>
        </w:rPr>
        <w:t xml:space="preserve"> Ведение налогоплательщиков, не представивших формы налоговой отчетности (уточнение статуса, принятие мер, направление уведомления о явке для составления протокола об административном правонарушении). Администрирование налогоплательщиков, подлежащих принудительной ликвидации. Работа с </w:t>
      </w:r>
      <w:r w:rsidRPr="00723813">
        <w:rPr>
          <w:b w:val="0"/>
          <w:i w:val="0"/>
          <w:color w:val="202124"/>
          <w:sz w:val="24"/>
          <w:szCs w:val="24"/>
          <w:lang w:val="kk-KZ"/>
        </w:rPr>
        <w:t>бездействующими</w:t>
      </w:r>
      <w:r w:rsidRPr="00723813">
        <w:rPr>
          <w:b w:val="0"/>
          <w:i w:val="0"/>
          <w:color w:val="202124"/>
          <w:sz w:val="24"/>
          <w:szCs w:val="24"/>
        </w:rPr>
        <w:t xml:space="preserve"> налогоплательщиками.</w:t>
      </w:r>
      <w:r w:rsidRPr="00723813">
        <w:rPr>
          <w:b w:val="0"/>
          <w:i w:val="0"/>
          <w:sz w:val="24"/>
          <w:szCs w:val="24"/>
          <w:lang w:val="kk-KZ" w:eastAsia="kk-KZ"/>
        </w:rPr>
        <w:t xml:space="preserve"> </w:t>
      </w:r>
      <w:r w:rsidRPr="00723813">
        <w:rPr>
          <w:b w:val="0"/>
          <w:i w:val="0"/>
          <w:sz w:val="24"/>
          <w:szCs w:val="24"/>
        </w:rPr>
        <w:t xml:space="preserve">Ведение архива в соответствии с нормативно-правовыми актами Республики Казахстан. </w:t>
      </w:r>
      <w:r w:rsidRPr="00723813">
        <w:rPr>
          <w:b w:val="0"/>
          <w:i w:val="0"/>
          <w:sz w:val="24"/>
          <w:szCs w:val="24"/>
          <w:lang w:val="kk-KZ"/>
        </w:rPr>
        <w:t>О</w:t>
      </w:r>
      <w:r w:rsidRPr="00723813">
        <w:rPr>
          <w:b w:val="0"/>
          <w:i w:val="0"/>
          <w:sz w:val="24"/>
          <w:szCs w:val="24"/>
        </w:rPr>
        <w:t>беспечивает соблюдение требовании информационной безопасности</w:t>
      </w:r>
      <w:r w:rsidRPr="00723813">
        <w:rPr>
          <w:b w:val="0"/>
          <w:i w:val="0"/>
          <w:sz w:val="24"/>
          <w:szCs w:val="24"/>
          <w:lang w:val="kk-KZ"/>
        </w:rPr>
        <w:t xml:space="preserve">. </w:t>
      </w:r>
      <w:r w:rsidRPr="00723813">
        <w:rPr>
          <w:b w:val="0"/>
          <w:i w:val="0"/>
          <w:sz w:val="24"/>
          <w:szCs w:val="24"/>
        </w:rPr>
        <w:t xml:space="preserve">Обеспечивает сохранность закрепленной за ним компьютерной техникой и инвентаря. </w:t>
      </w:r>
      <w:r w:rsidRPr="00723813">
        <w:rPr>
          <w:b w:val="0"/>
          <w:i w:val="0"/>
          <w:sz w:val="24"/>
          <w:szCs w:val="24"/>
          <w:lang w:val="kk-KZ"/>
        </w:rPr>
        <w:t>Обязан с</w:t>
      </w:r>
      <w:r w:rsidRPr="00723813">
        <w:rPr>
          <w:b w:val="0"/>
          <w:i w:val="0"/>
          <w:sz w:val="24"/>
          <w:szCs w:val="24"/>
        </w:rPr>
        <w:t>облюдать налоговую тайну в соответствии с требованиями Налогового кодекса</w:t>
      </w:r>
      <w:r w:rsidRPr="00723813">
        <w:rPr>
          <w:b w:val="0"/>
          <w:i w:val="0"/>
          <w:sz w:val="24"/>
          <w:szCs w:val="24"/>
          <w:lang w:val="kk-KZ"/>
        </w:rPr>
        <w:t xml:space="preserve">. </w:t>
      </w:r>
      <w:r w:rsidRPr="00723813">
        <w:rPr>
          <w:b w:val="0"/>
          <w:i w:val="0"/>
          <w:sz w:val="24"/>
          <w:szCs w:val="24"/>
        </w:rPr>
        <w:t>Обязан и</w:t>
      </w:r>
      <w:r w:rsidRPr="00723813">
        <w:rPr>
          <w:b w:val="0"/>
          <w:i w:val="0"/>
          <w:sz w:val="24"/>
          <w:szCs w:val="24"/>
          <w:lang w:val="kk-KZ"/>
        </w:rPr>
        <w:t>сполнять</w:t>
      </w:r>
      <w:r w:rsidRPr="00723813">
        <w:rPr>
          <w:b w:val="0"/>
          <w:i w:val="0"/>
          <w:sz w:val="24"/>
          <w:szCs w:val="24"/>
        </w:rPr>
        <w:t xml:space="preserve"> иные обязанности, возложенные в пределах своих полномочий вышестоящими должностными лицами Управления.</w:t>
      </w:r>
    </w:p>
    <w:p w:rsidR="00426EED" w:rsidRDefault="00426EED" w:rsidP="00426EED">
      <w:pPr>
        <w:jc w:val="both"/>
        <w:rPr>
          <w:rFonts w:eastAsiaTheme="minorHAnsi"/>
          <w:b w:val="0"/>
          <w:sz w:val="24"/>
          <w:szCs w:val="24"/>
          <w:lang w:val="kk-KZ" w:eastAsia="en-US"/>
        </w:rPr>
      </w:pPr>
      <w:r w:rsidRPr="00FC7B70">
        <w:rPr>
          <w:rFonts w:eastAsiaTheme="minorHAnsi"/>
          <w:b w:val="0"/>
          <w:sz w:val="24"/>
          <w:szCs w:val="24"/>
          <w:lang w:val="kk-KZ" w:eastAsia="en-US"/>
        </w:rPr>
        <w:t>Согласно штатному расписанию данная должность относится к функциональному блоку "А".</w:t>
      </w:r>
    </w:p>
    <w:p w:rsidR="00426EED" w:rsidRDefault="00426EED" w:rsidP="00426EED">
      <w:pPr>
        <w:jc w:val="both"/>
        <w:rPr>
          <w:b w:val="0"/>
          <w:i w:val="0"/>
          <w:sz w:val="24"/>
          <w:szCs w:val="24"/>
          <w:lang w:val="kk-KZ"/>
        </w:rPr>
      </w:pPr>
      <w:r>
        <w:rPr>
          <w:rFonts w:eastAsiaTheme="minorHAnsi"/>
          <w:i w:val="0"/>
          <w:sz w:val="24"/>
          <w:szCs w:val="24"/>
          <w:lang w:val="kk-KZ" w:eastAsia="en-US"/>
        </w:rPr>
        <w:t xml:space="preserve">   </w:t>
      </w:r>
      <w:r w:rsidRPr="00FC7B70">
        <w:rPr>
          <w:rFonts w:eastAsiaTheme="minorHAnsi"/>
          <w:i w:val="0"/>
          <w:sz w:val="24"/>
          <w:szCs w:val="24"/>
          <w:lang w:eastAsia="en-US"/>
        </w:rPr>
        <w:t>Требования к участникам конкурса:</w:t>
      </w:r>
      <w:r w:rsidRPr="00FC7B70">
        <w:rPr>
          <w:sz w:val="20"/>
          <w:lang w:val="kk-KZ"/>
        </w:rPr>
        <w:t xml:space="preserve"> </w:t>
      </w:r>
      <w:r w:rsidRPr="003B3A76">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3B3A76">
        <w:rPr>
          <w:b w:val="0"/>
          <w:i w:val="0"/>
          <w:sz w:val="24"/>
          <w:szCs w:val="24"/>
        </w:rPr>
        <w:t xml:space="preserve"> в сфере социальных наук, экономики и бизнеса</w:t>
      </w:r>
      <w:r w:rsidRPr="003B3A76">
        <w:rPr>
          <w:b w:val="0"/>
          <w:i w:val="0"/>
          <w:sz w:val="24"/>
          <w:szCs w:val="24"/>
          <w:lang w:val="kk-KZ"/>
        </w:rPr>
        <w:t>,</w:t>
      </w:r>
      <w:r w:rsidRPr="003B3A76">
        <w:rPr>
          <w:b w:val="0"/>
          <w:i w:val="0"/>
          <w:sz w:val="24"/>
          <w:szCs w:val="24"/>
        </w:rPr>
        <w:t xml:space="preserve"> права</w:t>
      </w:r>
      <w:r w:rsidRPr="003B3A76">
        <w:rPr>
          <w:b w:val="0"/>
          <w:i w:val="0"/>
          <w:sz w:val="24"/>
          <w:szCs w:val="24"/>
          <w:lang w:val="kk-KZ"/>
        </w:rPr>
        <w:t xml:space="preserve">, </w:t>
      </w:r>
      <w:r w:rsidRPr="003B3A76">
        <w:rPr>
          <w:b w:val="0"/>
          <w:i w:val="0"/>
          <w:sz w:val="24"/>
          <w:szCs w:val="24"/>
        </w:rPr>
        <w:t>технических наук и технологии</w:t>
      </w:r>
      <w:r w:rsidRPr="003B3A76">
        <w:rPr>
          <w:b w:val="0"/>
          <w:i w:val="0"/>
          <w:sz w:val="24"/>
          <w:szCs w:val="24"/>
          <w:lang w:val="kk-KZ"/>
        </w:rPr>
        <w:t>.</w:t>
      </w:r>
    </w:p>
    <w:p w:rsidR="00426EED" w:rsidRPr="00426EED" w:rsidRDefault="00426EED" w:rsidP="00426EED">
      <w:pPr>
        <w:ind w:firstLine="708"/>
        <w:jc w:val="both"/>
        <w:rPr>
          <w:rFonts w:eastAsiaTheme="minorHAnsi"/>
          <w:b w:val="0"/>
          <w:sz w:val="24"/>
          <w:szCs w:val="24"/>
          <w:lang w:val="kk-KZ" w:eastAsia="en-US"/>
        </w:rPr>
      </w:pPr>
    </w:p>
    <w:p w:rsidR="00314AAE" w:rsidRPr="009A4298" w:rsidRDefault="00314AAE" w:rsidP="008A6CAD">
      <w:pPr>
        <w:ind w:firstLine="708"/>
        <w:jc w:val="both"/>
        <w:rPr>
          <w:i w:val="0"/>
          <w:sz w:val="24"/>
          <w:szCs w:val="24"/>
          <w:lang w:val="kk-KZ"/>
        </w:rPr>
      </w:pPr>
      <w:r w:rsidRPr="009A4298">
        <w:rPr>
          <w:i w:val="0"/>
          <w:sz w:val="24"/>
          <w:szCs w:val="24"/>
          <w:highlight w:val="yellow"/>
          <w:lang w:val="kk-KZ"/>
        </w:rPr>
        <w:t>Прием документов:</w:t>
      </w:r>
      <w:r w:rsidR="00D57694">
        <w:rPr>
          <w:i w:val="0"/>
          <w:sz w:val="24"/>
          <w:szCs w:val="24"/>
          <w:highlight w:val="yellow"/>
        </w:rPr>
        <w:t xml:space="preserve">  </w:t>
      </w:r>
      <w:r w:rsidR="00226C0F">
        <w:rPr>
          <w:i w:val="0"/>
          <w:sz w:val="24"/>
          <w:szCs w:val="24"/>
          <w:highlight w:val="yellow"/>
          <w:lang w:val="kk-KZ"/>
        </w:rPr>
        <w:t>16</w:t>
      </w:r>
      <w:r w:rsidR="009A4298" w:rsidRPr="009A4298">
        <w:rPr>
          <w:i w:val="0"/>
          <w:sz w:val="24"/>
          <w:szCs w:val="24"/>
          <w:highlight w:val="yellow"/>
        </w:rPr>
        <w:t>.0</w:t>
      </w:r>
      <w:r w:rsidR="00226C0F">
        <w:rPr>
          <w:i w:val="0"/>
          <w:sz w:val="24"/>
          <w:szCs w:val="24"/>
          <w:highlight w:val="yellow"/>
          <w:lang w:val="kk-KZ"/>
        </w:rPr>
        <w:t>8</w:t>
      </w:r>
      <w:r w:rsidR="009A4298" w:rsidRPr="009A4298">
        <w:rPr>
          <w:i w:val="0"/>
          <w:sz w:val="24"/>
          <w:szCs w:val="24"/>
          <w:highlight w:val="yellow"/>
        </w:rPr>
        <w:t>.2023</w:t>
      </w:r>
      <w:r w:rsidR="009A4298" w:rsidRPr="009A4298">
        <w:rPr>
          <w:i w:val="0"/>
          <w:sz w:val="24"/>
          <w:szCs w:val="24"/>
          <w:highlight w:val="yellow"/>
          <w:lang w:val="kk-KZ"/>
        </w:rPr>
        <w:t xml:space="preserve">г.  </w:t>
      </w:r>
      <w:r w:rsidR="009A4298">
        <w:rPr>
          <w:i w:val="0"/>
          <w:sz w:val="24"/>
          <w:szCs w:val="24"/>
          <w:highlight w:val="yellow"/>
          <w:lang w:val="kk-KZ"/>
        </w:rPr>
        <w:t>-</w:t>
      </w:r>
      <w:r w:rsidR="00226C0F">
        <w:rPr>
          <w:i w:val="0"/>
          <w:sz w:val="24"/>
          <w:szCs w:val="24"/>
          <w:highlight w:val="yellow"/>
          <w:lang w:val="kk-KZ"/>
        </w:rPr>
        <w:t xml:space="preserve"> 2</w:t>
      </w:r>
      <w:r w:rsidR="009A4298" w:rsidRPr="009A4298">
        <w:rPr>
          <w:i w:val="0"/>
          <w:sz w:val="24"/>
          <w:szCs w:val="24"/>
          <w:highlight w:val="yellow"/>
          <w:lang w:val="kk-KZ"/>
        </w:rPr>
        <w:t>4.0</w:t>
      </w:r>
      <w:r w:rsidR="00D57694">
        <w:rPr>
          <w:i w:val="0"/>
          <w:sz w:val="24"/>
          <w:szCs w:val="24"/>
          <w:highlight w:val="yellow"/>
          <w:lang w:val="kk-KZ"/>
        </w:rPr>
        <w:t>8</w:t>
      </w:r>
      <w:r w:rsidR="009A4298" w:rsidRPr="009A4298">
        <w:rPr>
          <w:i w:val="0"/>
          <w:sz w:val="24"/>
          <w:szCs w:val="24"/>
          <w:highlight w:val="yellow"/>
          <w:lang w:val="kk-KZ"/>
        </w:rPr>
        <w:t>.2023г.</w:t>
      </w:r>
      <w:r w:rsidR="009A4298">
        <w:rPr>
          <w:i w:val="0"/>
          <w:sz w:val="24"/>
          <w:szCs w:val="24"/>
          <w:lang w:val="kk-KZ"/>
        </w:rPr>
        <w:t xml:space="preserve"> </w:t>
      </w:r>
    </w:p>
    <w:p w:rsidR="006357D0" w:rsidRDefault="006357D0" w:rsidP="005F6304">
      <w:pPr>
        <w:ind w:firstLine="708"/>
        <w:jc w:val="both"/>
        <w:rPr>
          <w:b w:val="0"/>
          <w:i w:val="0"/>
          <w:sz w:val="24"/>
          <w:szCs w:val="24"/>
          <w:lang w:val="kk-KZ"/>
        </w:rPr>
      </w:pPr>
    </w:p>
    <w:p w:rsidR="00365E55" w:rsidRPr="00E93594" w:rsidRDefault="00E93594" w:rsidP="009B38CD">
      <w:pPr>
        <w:widowControl/>
        <w:ind w:firstLine="708"/>
        <w:jc w:val="both"/>
        <w:rPr>
          <w:rFonts w:eastAsia="Calibri"/>
          <w:bCs w:val="0"/>
          <w:iCs w:val="0"/>
          <w:sz w:val="24"/>
          <w:szCs w:val="24"/>
          <w:lang w:eastAsia="en-US"/>
        </w:rPr>
      </w:pPr>
      <w:r w:rsidRPr="009A4298">
        <w:rPr>
          <w:rFonts w:eastAsia="Calibri"/>
          <w:bCs w:val="0"/>
          <w:iCs w:val="0"/>
          <w:sz w:val="24"/>
          <w:szCs w:val="24"/>
          <w:highlight w:val="yellow"/>
          <w:lang w:eastAsia="en-US"/>
        </w:rPr>
        <w:t>Документы принимаются в рабочее время с 9.00-13.00 и с 14.30-18.30.</w:t>
      </w:r>
    </w:p>
    <w:p w:rsidR="00365E55" w:rsidRDefault="00365E55" w:rsidP="009B38CD">
      <w:pPr>
        <w:widowControl/>
        <w:ind w:firstLine="708"/>
        <w:jc w:val="both"/>
        <w:rPr>
          <w:rFonts w:eastAsia="Calibri"/>
          <w:bCs w:val="0"/>
          <w:i w:val="0"/>
          <w:iCs w:val="0"/>
          <w:sz w:val="24"/>
          <w:szCs w:val="24"/>
          <w:lang w:eastAsia="en-US"/>
        </w:rPr>
      </w:pPr>
    </w:p>
    <w:p w:rsidR="009B38CD" w:rsidRDefault="009B38CD" w:rsidP="009B38CD">
      <w:pPr>
        <w:widowControl/>
        <w:ind w:firstLine="708"/>
        <w:jc w:val="both"/>
        <w:rPr>
          <w:rFonts w:eastAsia="Calibri"/>
          <w:bCs w:val="0"/>
          <w:i w:val="0"/>
          <w:iCs w:val="0"/>
          <w:sz w:val="24"/>
          <w:szCs w:val="24"/>
          <w:lang w:eastAsia="en-US"/>
        </w:rPr>
      </w:pPr>
      <w:r w:rsidRPr="001C7BA2">
        <w:rPr>
          <w:rFonts w:eastAsia="Calibri"/>
          <w:bCs w:val="0"/>
          <w:i w:val="0"/>
          <w:iCs w:val="0"/>
          <w:sz w:val="24"/>
          <w:szCs w:val="24"/>
          <w:lang w:eastAsia="en-US"/>
        </w:rPr>
        <w:t>Для участия в общем конкурсе представляются следующие документы:</w:t>
      </w:r>
    </w:p>
    <w:p w:rsidR="001C225B" w:rsidRPr="001C225B" w:rsidRDefault="001C225B" w:rsidP="001C225B">
      <w:pPr>
        <w:widowControl/>
        <w:ind w:firstLine="709"/>
        <w:jc w:val="both"/>
        <w:rPr>
          <w:rFonts w:eastAsia="Calibri"/>
          <w:b w:val="0"/>
          <w:bCs w:val="0"/>
          <w:i w:val="0"/>
          <w:iCs w:val="0"/>
          <w:sz w:val="24"/>
          <w:szCs w:val="24"/>
          <w:lang w:eastAsia="en-US"/>
        </w:rPr>
      </w:pPr>
      <w:bookmarkStart w:id="1" w:name="z1557"/>
    </w:p>
    <w:p w:rsidR="001C225B" w:rsidRPr="001C225B" w:rsidRDefault="001C225B" w:rsidP="001C225B">
      <w:pPr>
        <w:widowControl/>
        <w:ind w:firstLine="709"/>
        <w:jc w:val="both"/>
        <w:rPr>
          <w:rFonts w:eastAsia="Calibri"/>
          <w:b w:val="0"/>
          <w:bCs w:val="0"/>
          <w:i w:val="0"/>
          <w:iCs w:val="0"/>
          <w:sz w:val="24"/>
          <w:szCs w:val="24"/>
          <w:lang w:eastAsia="en-US"/>
        </w:rPr>
      </w:pPr>
      <w:r w:rsidRPr="001C225B">
        <w:rPr>
          <w:rFonts w:eastAsia="Calibri"/>
          <w:b w:val="0"/>
          <w:bCs w:val="0"/>
          <w:i w:val="0"/>
          <w:iCs w:val="0"/>
          <w:sz w:val="24"/>
          <w:szCs w:val="24"/>
          <w:lang w:eastAsia="en-US"/>
        </w:rPr>
        <w:t xml:space="preserve">      1) Заявление;</w:t>
      </w:r>
    </w:p>
    <w:p w:rsidR="001C225B" w:rsidRPr="001C225B" w:rsidRDefault="001C225B" w:rsidP="001C225B">
      <w:pPr>
        <w:widowControl/>
        <w:ind w:firstLine="709"/>
        <w:jc w:val="both"/>
        <w:rPr>
          <w:rFonts w:eastAsia="Calibri"/>
          <w:b w:val="0"/>
          <w:bCs w:val="0"/>
          <w:i w:val="0"/>
          <w:iCs w:val="0"/>
          <w:sz w:val="24"/>
          <w:szCs w:val="24"/>
          <w:lang w:eastAsia="en-US"/>
        </w:rPr>
      </w:pPr>
      <w:r w:rsidRPr="001C225B">
        <w:rPr>
          <w:rFonts w:eastAsia="Calibri"/>
          <w:b w:val="0"/>
          <w:bCs w:val="0"/>
          <w:i w:val="0"/>
          <w:iCs w:val="0"/>
          <w:sz w:val="24"/>
          <w:szCs w:val="24"/>
          <w:lang w:eastAsia="en-US"/>
        </w:rPr>
        <w:t xml:space="preserve">      2) послужной список кандидата на административную госуда</w:t>
      </w:r>
      <w:r w:rsidR="00FE45A3">
        <w:rPr>
          <w:rFonts w:eastAsia="Calibri"/>
          <w:b w:val="0"/>
          <w:bCs w:val="0"/>
          <w:i w:val="0"/>
          <w:iCs w:val="0"/>
          <w:sz w:val="24"/>
          <w:szCs w:val="24"/>
          <w:lang w:eastAsia="en-US"/>
        </w:rPr>
        <w:t>рственную должность корпуса "Б"</w:t>
      </w:r>
      <w:r w:rsidR="00FE45A3" w:rsidRPr="00FE45A3">
        <w:rPr>
          <w:rFonts w:eastAsia="Calibri"/>
          <w:b w:val="0"/>
          <w:bCs w:val="0"/>
          <w:i w:val="0"/>
          <w:iCs w:val="0"/>
          <w:sz w:val="24"/>
          <w:szCs w:val="24"/>
          <w:lang w:eastAsia="en-US"/>
        </w:rPr>
        <w:t xml:space="preserve"> (далее – Послужной список)</w:t>
      </w:r>
      <w:r w:rsidR="00FE45A3">
        <w:rPr>
          <w:rFonts w:eastAsia="Calibri"/>
          <w:b w:val="0"/>
          <w:bCs w:val="0"/>
          <w:i w:val="0"/>
          <w:iCs w:val="0"/>
          <w:sz w:val="24"/>
          <w:szCs w:val="24"/>
          <w:lang w:val="kk-KZ" w:eastAsia="en-US"/>
        </w:rPr>
        <w:t xml:space="preserve"> </w:t>
      </w:r>
      <w:r w:rsidRPr="001C225B">
        <w:rPr>
          <w:rFonts w:eastAsia="Calibri"/>
          <w:b w:val="0"/>
          <w:bCs w:val="0"/>
          <w:i w:val="0"/>
          <w:iCs w:val="0"/>
          <w:sz w:val="24"/>
          <w:szCs w:val="24"/>
          <w:lang w:eastAsia="en-US"/>
        </w:rPr>
        <w:t>с цветной фо</w:t>
      </w:r>
      <w:r w:rsidR="00FE45A3">
        <w:rPr>
          <w:rFonts w:eastAsia="Calibri"/>
          <w:b w:val="0"/>
          <w:bCs w:val="0"/>
          <w:i w:val="0"/>
          <w:iCs w:val="0"/>
          <w:sz w:val="24"/>
          <w:szCs w:val="24"/>
          <w:lang w:eastAsia="en-US"/>
        </w:rPr>
        <w:t>тографией размером 3х4 по форме</w:t>
      </w:r>
      <w:r w:rsidRPr="001C225B">
        <w:rPr>
          <w:rFonts w:eastAsia="Calibri"/>
          <w:b w:val="0"/>
          <w:bCs w:val="0"/>
          <w:i w:val="0"/>
          <w:iCs w:val="0"/>
          <w:sz w:val="24"/>
          <w:szCs w:val="24"/>
          <w:lang w:eastAsia="en-US"/>
        </w:rPr>
        <w:t xml:space="preserve"> согласно приложению 3 к Правилам</w:t>
      </w:r>
      <w:r w:rsidR="00FE45A3">
        <w:rPr>
          <w:rFonts w:eastAsia="Calibri"/>
          <w:b w:val="0"/>
          <w:bCs w:val="0"/>
          <w:i w:val="0"/>
          <w:iCs w:val="0"/>
          <w:sz w:val="24"/>
          <w:szCs w:val="24"/>
          <w:lang w:val="kk-KZ" w:eastAsia="en-US"/>
        </w:rPr>
        <w:t xml:space="preserve"> </w:t>
      </w:r>
      <w:r w:rsidR="00FE45A3" w:rsidRPr="00FE45A3">
        <w:rPr>
          <w:rFonts w:eastAsia="Calibri"/>
          <w:b w:val="0"/>
          <w:bCs w:val="0"/>
          <w:i w:val="0"/>
          <w:iCs w:val="0"/>
          <w:sz w:val="24"/>
          <w:szCs w:val="24"/>
          <w:lang w:val="kk-KZ" w:eastAsia="en-US"/>
        </w:rPr>
        <w:t>проведения конкурса на занятие административной государственной должности корпуса "Б</w:t>
      </w:r>
      <w:proofErr w:type="gramStart"/>
      <w:r w:rsidR="00FE45A3" w:rsidRPr="00FE45A3">
        <w:rPr>
          <w:rFonts w:eastAsia="Calibri"/>
          <w:b w:val="0"/>
          <w:bCs w:val="0"/>
          <w:i w:val="0"/>
          <w:iCs w:val="0"/>
          <w:sz w:val="24"/>
          <w:szCs w:val="24"/>
          <w:lang w:val="kk-KZ" w:eastAsia="en-US"/>
        </w:rPr>
        <w:t>"</w:t>
      </w:r>
      <w:r w:rsidR="00FE45A3">
        <w:rPr>
          <w:rFonts w:eastAsia="Calibri"/>
          <w:b w:val="0"/>
          <w:bCs w:val="0"/>
          <w:i w:val="0"/>
          <w:iCs w:val="0"/>
          <w:sz w:val="24"/>
          <w:szCs w:val="24"/>
          <w:lang w:val="kk-KZ" w:eastAsia="en-US"/>
        </w:rPr>
        <w:t xml:space="preserve"> </w:t>
      </w:r>
      <w:r w:rsidRPr="001C225B">
        <w:rPr>
          <w:rFonts w:eastAsia="Calibri"/>
          <w:b w:val="0"/>
          <w:bCs w:val="0"/>
          <w:i w:val="0"/>
          <w:iCs w:val="0"/>
          <w:sz w:val="24"/>
          <w:szCs w:val="24"/>
          <w:lang w:eastAsia="en-US"/>
        </w:rPr>
        <w:t xml:space="preserve"> (</w:t>
      </w:r>
      <w:proofErr w:type="gramEnd"/>
      <w:r w:rsidRPr="001C225B">
        <w:rPr>
          <w:rFonts w:eastAsia="Calibri"/>
          <w:b w:val="0"/>
          <w:bCs w:val="0"/>
          <w:i w:val="0"/>
          <w:iCs w:val="0"/>
          <w:sz w:val="24"/>
          <w:szCs w:val="24"/>
          <w:lang w:eastAsia="en-US"/>
        </w:rPr>
        <w:t xml:space="preserve">далее – </w:t>
      </w:r>
      <w:r w:rsidR="00FE45A3">
        <w:rPr>
          <w:rFonts w:eastAsia="Calibri"/>
          <w:b w:val="0"/>
          <w:bCs w:val="0"/>
          <w:i w:val="0"/>
          <w:iCs w:val="0"/>
          <w:sz w:val="24"/>
          <w:szCs w:val="24"/>
          <w:lang w:val="kk-KZ" w:eastAsia="en-US"/>
        </w:rPr>
        <w:t>Правила</w:t>
      </w:r>
      <w:r w:rsidRPr="001C225B">
        <w:rPr>
          <w:rFonts w:eastAsia="Calibri"/>
          <w:b w:val="0"/>
          <w:bCs w:val="0"/>
          <w:i w:val="0"/>
          <w:iCs w:val="0"/>
          <w:sz w:val="24"/>
          <w:szCs w:val="24"/>
          <w:lang w:eastAsia="en-US"/>
        </w:rPr>
        <w:t>);</w:t>
      </w:r>
    </w:p>
    <w:p w:rsidR="001C225B" w:rsidRPr="001C225B" w:rsidRDefault="001C225B" w:rsidP="001C225B">
      <w:pPr>
        <w:widowControl/>
        <w:ind w:firstLine="709"/>
        <w:jc w:val="both"/>
        <w:rPr>
          <w:rFonts w:eastAsia="Calibri"/>
          <w:b w:val="0"/>
          <w:bCs w:val="0"/>
          <w:i w:val="0"/>
          <w:iCs w:val="0"/>
          <w:sz w:val="24"/>
          <w:szCs w:val="24"/>
          <w:lang w:eastAsia="en-US"/>
        </w:rPr>
      </w:pPr>
      <w:r w:rsidRPr="001C225B">
        <w:rPr>
          <w:rFonts w:eastAsia="Calibri"/>
          <w:b w:val="0"/>
          <w:bCs w:val="0"/>
          <w:i w:val="0"/>
          <w:iCs w:val="0"/>
          <w:sz w:val="24"/>
          <w:szCs w:val="24"/>
          <w:lang w:eastAsia="en-US"/>
        </w:rPr>
        <w:t xml:space="preserve">      3) копии документов об образовании и приложений к ним, засвидетельствованные нотариально.</w:t>
      </w:r>
    </w:p>
    <w:p w:rsidR="001C225B" w:rsidRPr="001C225B" w:rsidRDefault="001C225B" w:rsidP="001C225B">
      <w:pPr>
        <w:widowControl/>
        <w:ind w:firstLine="709"/>
        <w:jc w:val="both"/>
        <w:rPr>
          <w:rFonts w:eastAsia="Calibri"/>
          <w:b w:val="0"/>
          <w:bCs w:val="0"/>
          <w:i w:val="0"/>
          <w:iCs w:val="0"/>
          <w:sz w:val="24"/>
          <w:szCs w:val="24"/>
          <w:lang w:eastAsia="en-US"/>
        </w:rPr>
      </w:pPr>
      <w:r w:rsidRPr="001C225B">
        <w:rPr>
          <w:rFonts w:eastAsia="Calibri"/>
          <w:b w:val="0"/>
          <w:bCs w:val="0"/>
          <w:i w:val="0"/>
          <w:iCs w:val="0"/>
          <w:sz w:val="24"/>
          <w:szCs w:val="24"/>
          <w:lang w:eastAsia="en-US"/>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1C225B" w:rsidRPr="001C225B" w:rsidRDefault="001C225B" w:rsidP="001C225B">
      <w:pPr>
        <w:widowControl/>
        <w:ind w:firstLine="709"/>
        <w:jc w:val="both"/>
        <w:rPr>
          <w:rFonts w:eastAsia="Calibri"/>
          <w:b w:val="0"/>
          <w:bCs w:val="0"/>
          <w:i w:val="0"/>
          <w:iCs w:val="0"/>
          <w:sz w:val="24"/>
          <w:szCs w:val="24"/>
          <w:lang w:eastAsia="en-US"/>
        </w:rPr>
      </w:pPr>
      <w:r w:rsidRPr="001C225B">
        <w:rPr>
          <w:rFonts w:eastAsia="Calibri"/>
          <w:b w:val="0"/>
          <w:bCs w:val="0"/>
          <w:i w:val="0"/>
          <w:iCs w:val="0"/>
          <w:sz w:val="24"/>
          <w:szCs w:val="24"/>
          <w:lang w:eastAsia="en-US"/>
        </w:rPr>
        <w:t xml:space="preserve">      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6F681E" w:rsidRDefault="001C225B" w:rsidP="001C225B">
      <w:pPr>
        <w:widowControl/>
        <w:ind w:firstLine="709"/>
        <w:jc w:val="both"/>
        <w:rPr>
          <w:rFonts w:eastAsia="Calibri"/>
          <w:b w:val="0"/>
          <w:bCs w:val="0"/>
          <w:i w:val="0"/>
          <w:iCs w:val="0"/>
          <w:sz w:val="24"/>
          <w:szCs w:val="24"/>
          <w:lang w:eastAsia="en-US"/>
        </w:rPr>
      </w:pPr>
      <w:r w:rsidRPr="001C225B">
        <w:rPr>
          <w:rFonts w:eastAsia="Calibri"/>
          <w:b w:val="0"/>
          <w:bCs w:val="0"/>
          <w:i w:val="0"/>
          <w:iCs w:val="0"/>
          <w:sz w:val="24"/>
          <w:szCs w:val="24"/>
          <w:lang w:eastAsia="en-US"/>
        </w:rPr>
        <w:lastRenderedPageBreak/>
        <w:t xml:space="preserve">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r w:rsidR="009B38CD" w:rsidRPr="001C7BA2">
        <w:rPr>
          <w:rFonts w:eastAsia="Calibri"/>
          <w:b w:val="0"/>
          <w:bCs w:val="0"/>
          <w:i w:val="0"/>
          <w:iCs w:val="0"/>
          <w:sz w:val="24"/>
          <w:szCs w:val="24"/>
          <w:lang w:eastAsia="en-US"/>
        </w:rPr>
        <w:t xml:space="preserve"> </w:t>
      </w:r>
    </w:p>
    <w:p w:rsidR="009B38CD" w:rsidRPr="001C7BA2" w:rsidRDefault="009B38CD" w:rsidP="001C225B">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Службой управления персоналом (кадровой службой) посредством интегрированной информационной системы "Е-қызмет" проверяется наличие у кандидата (за исключением лиц, указанных в пункте 79 Правил):</w:t>
      </w:r>
    </w:p>
    <w:p w:rsidR="009B38CD" w:rsidRPr="001C7BA2" w:rsidRDefault="009B38CD" w:rsidP="009B38CD">
      <w:pPr>
        <w:widowControl/>
        <w:jc w:val="both"/>
        <w:rPr>
          <w:rFonts w:eastAsia="Calibri"/>
          <w:b w:val="0"/>
          <w:bCs w:val="0"/>
          <w:i w:val="0"/>
          <w:iCs w:val="0"/>
          <w:sz w:val="24"/>
          <w:szCs w:val="24"/>
          <w:lang w:eastAsia="en-US"/>
        </w:rPr>
      </w:pPr>
      <w:bookmarkStart w:id="2" w:name="z1558"/>
      <w:bookmarkEnd w:id="1"/>
      <w:r w:rsidRPr="001C7BA2">
        <w:rPr>
          <w:rFonts w:eastAsia="Calibri"/>
          <w:b w:val="0"/>
          <w:bCs w:val="0"/>
          <w:i w:val="0"/>
          <w:iCs w:val="0"/>
          <w:sz w:val="24"/>
          <w:szCs w:val="24"/>
          <w:lang w:eastAsia="en-US"/>
        </w:rPr>
        <w:t xml:space="preserve">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9B38CD" w:rsidRPr="001C7BA2" w:rsidRDefault="009B38CD" w:rsidP="009B38CD">
      <w:pPr>
        <w:widowControl/>
        <w:ind w:firstLine="709"/>
        <w:jc w:val="both"/>
        <w:rPr>
          <w:rFonts w:eastAsia="Calibri"/>
          <w:b w:val="0"/>
          <w:bCs w:val="0"/>
          <w:i w:val="0"/>
          <w:iCs w:val="0"/>
          <w:sz w:val="24"/>
          <w:szCs w:val="24"/>
          <w:lang w:eastAsia="en-US"/>
        </w:rPr>
      </w:pPr>
      <w:bookmarkStart w:id="3" w:name="z1559"/>
      <w:bookmarkEnd w:id="2"/>
      <w:r w:rsidRPr="001C7BA2">
        <w:rPr>
          <w:rFonts w:eastAsia="Calibri"/>
          <w:b w:val="0"/>
          <w:bCs w:val="0"/>
          <w:i w:val="0"/>
          <w:iCs w:val="0"/>
          <w:sz w:val="24"/>
          <w:szCs w:val="24"/>
          <w:lang w:eastAsia="en-US"/>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9B38CD" w:rsidRPr="001C7BA2" w:rsidRDefault="009B38CD" w:rsidP="006F681E">
      <w:pPr>
        <w:widowControl/>
        <w:jc w:val="both"/>
        <w:rPr>
          <w:rFonts w:eastAsia="Calibri"/>
          <w:b w:val="0"/>
          <w:bCs w:val="0"/>
          <w:i w:val="0"/>
          <w:iCs w:val="0"/>
          <w:sz w:val="24"/>
          <w:szCs w:val="24"/>
          <w:lang w:eastAsia="en-US"/>
        </w:rPr>
      </w:pPr>
      <w:bookmarkStart w:id="4" w:name="z1560"/>
      <w:bookmarkEnd w:id="3"/>
      <w:r w:rsidRPr="001C7BA2">
        <w:rPr>
          <w:rFonts w:eastAsia="Calibri"/>
          <w:b w:val="0"/>
          <w:bCs w:val="0"/>
          <w:i w:val="0"/>
          <w:iCs w:val="0"/>
          <w:sz w:val="24"/>
          <w:szCs w:val="24"/>
          <w:lang w:eastAsia="en-US"/>
        </w:rPr>
        <w:t xml:space="preserve">            </w:t>
      </w:r>
      <w:bookmarkStart w:id="5" w:name="z1562"/>
      <w:bookmarkEnd w:id="4"/>
      <w:r w:rsidRPr="001C7BA2">
        <w:rPr>
          <w:rFonts w:eastAsia="Calibri"/>
          <w:b w:val="0"/>
          <w:bCs w:val="0"/>
          <w:i w:val="0"/>
          <w:iCs w:val="0"/>
          <w:sz w:val="24"/>
          <w:szCs w:val="24"/>
          <w:lang w:eastAsia="en-US"/>
        </w:rPr>
        <w:t xml:space="preserve">Для участия в общем конкурсе государственным служащим и лицом, указанным в части первой пункта 8 статьи </w:t>
      </w:r>
      <w:r w:rsidR="00FE45A3" w:rsidRPr="001C7BA2">
        <w:rPr>
          <w:rFonts w:eastAsia="Calibri"/>
          <w:b w:val="0"/>
          <w:bCs w:val="0"/>
          <w:i w:val="0"/>
          <w:iCs w:val="0"/>
          <w:sz w:val="24"/>
          <w:szCs w:val="24"/>
          <w:lang w:eastAsia="en-US"/>
        </w:rPr>
        <w:t xml:space="preserve">27 </w:t>
      </w:r>
      <w:r w:rsidR="00FE45A3">
        <w:rPr>
          <w:rFonts w:eastAsia="Calibri"/>
          <w:b w:val="0"/>
          <w:bCs w:val="0"/>
          <w:i w:val="0"/>
          <w:iCs w:val="0"/>
          <w:sz w:val="24"/>
          <w:szCs w:val="24"/>
          <w:lang w:val="kk-KZ" w:eastAsia="en-US"/>
        </w:rPr>
        <w:t>Закона Республики Казахстан «</w:t>
      </w:r>
      <w:r w:rsidR="00FE45A3" w:rsidRPr="00FE45A3">
        <w:rPr>
          <w:rFonts w:eastAsia="Calibri"/>
          <w:b w:val="0"/>
          <w:bCs w:val="0"/>
          <w:i w:val="0"/>
          <w:iCs w:val="0"/>
          <w:sz w:val="24"/>
          <w:szCs w:val="24"/>
          <w:lang w:val="kk-KZ" w:eastAsia="en-US"/>
        </w:rPr>
        <w:t>О государственной службе Республики Казахстан</w:t>
      </w:r>
      <w:r w:rsidR="00FE45A3">
        <w:rPr>
          <w:rFonts w:eastAsia="Calibri"/>
          <w:b w:val="0"/>
          <w:bCs w:val="0"/>
          <w:i w:val="0"/>
          <w:iCs w:val="0"/>
          <w:sz w:val="24"/>
          <w:szCs w:val="24"/>
          <w:lang w:val="kk-KZ" w:eastAsia="en-US"/>
        </w:rPr>
        <w:t>»</w:t>
      </w:r>
      <w:r w:rsidRPr="001C7BA2">
        <w:rPr>
          <w:rFonts w:eastAsia="Calibri"/>
          <w:b w:val="0"/>
          <w:bCs w:val="0"/>
          <w:i w:val="0"/>
          <w:iCs w:val="0"/>
          <w:sz w:val="24"/>
          <w:szCs w:val="24"/>
          <w:lang w:eastAsia="en-US"/>
        </w:rPr>
        <w:t>, предоставляются следующие документы:</w:t>
      </w:r>
    </w:p>
    <w:p w:rsidR="009B38CD" w:rsidRPr="001C7BA2" w:rsidRDefault="009B38CD" w:rsidP="009B38CD">
      <w:pPr>
        <w:widowControl/>
        <w:ind w:firstLine="709"/>
        <w:jc w:val="both"/>
        <w:rPr>
          <w:rFonts w:eastAsia="Calibri"/>
          <w:b w:val="0"/>
          <w:bCs w:val="0"/>
          <w:i w:val="0"/>
          <w:iCs w:val="0"/>
          <w:sz w:val="24"/>
          <w:szCs w:val="24"/>
          <w:lang w:eastAsia="en-US"/>
        </w:rPr>
      </w:pPr>
      <w:bookmarkStart w:id="6" w:name="z1563"/>
      <w:bookmarkEnd w:id="5"/>
      <w:r w:rsidRPr="001C7BA2">
        <w:rPr>
          <w:rFonts w:eastAsia="Calibri"/>
          <w:b w:val="0"/>
          <w:bCs w:val="0"/>
          <w:i w:val="0"/>
          <w:iCs w:val="0"/>
          <w:sz w:val="24"/>
          <w:szCs w:val="24"/>
          <w:lang w:eastAsia="en-US"/>
        </w:rPr>
        <w:t>1) Заявление;</w:t>
      </w:r>
    </w:p>
    <w:p w:rsidR="009B38CD" w:rsidRPr="001C7BA2" w:rsidRDefault="009B38CD" w:rsidP="009B38CD">
      <w:pPr>
        <w:widowControl/>
        <w:ind w:firstLine="709"/>
        <w:jc w:val="both"/>
        <w:rPr>
          <w:rFonts w:eastAsia="Calibri"/>
          <w:b w:val="0"/>
          <w:bCs w:val="0"/>
          <w:i w:val="0"/>
          <w:iCs w:val="0"/>
          <w:sz w:val="24"/>
          <w:szCs w:val="24"/>
          <w:lang w:eastAsia="en-US"/>
        </w:rPr>
      </w:pPr>
      <w:bookmarkStart w:id="7" w:name="z1564"/>
      <w:bookmarkEnd w:id="6"/>
      <w:r w:rsidRPr="001C7BA2">
        <w:rPr>
          <w:rFonts w:eastAsia="Calibri"/>
          <w:b w:val="0"/>
          <w:bCs w:val="0"/>
          <w:i w:val="0"/>
          <w:iCs w:val="0"/>
          <w:sz w:val="24"/>
          <w:szCs w:val="24"/>
          <w:lang w:eastAsia="en-US"/>
        </w:rPr>
        <w:t>2) Послужной список, заверенный соответствующей службой управления персоналом не более чем за один месяц до дня представления документов.</w:t>
      </w:r>
    </w:p>
    <w:bookmarkEnd w:id="7"/>
    <w:p w:rsidR="006F681E" w:rsidRPr="006F681E" w:rsidRDefault="006F681E" w:rsidP="006F681E">
      <w:pPr>
        <w:widowControl/>
        <w:ind w:firstLine="709"/>
        <w:jc w:val="both"/>
        <w:rPr>
          <w:rFonts w:eastAsia="Calibri"/>
          <w:b w:val="0"/>
          <w:bCs w:val="0"/>
          <w:i w:val="0"/>
          <w:iCs w:val="0"/>
          <w:sz w:val="24"/>
          <w:szCs w:val="24"/>
          <w:lang w:eastAsia="en-US"/>
        </w:rPr>
      </w:pPr>
      <w:r w:rsidRPr="006F681E">
        <w:rPr>
          <w:rFonts w:eastAsia="Calibri"/>
          <w:b w:val="0"/>
          <w:bCs w:val="0"/>
          <w:i w:val="0"/>
          <w:iCs w:val="0"/>
          <w:sz w:val="24"/>
          <w:szCs w:val="24"/>
          <w:lang w:eastAsia="en-US"/>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Правилам.</w:t>
      </w:r>
    </w:p>
    <w:p w:rsidR="006F681E" w:rsidRPr="006F681E" w:rsidRDefault="006F681E" w:rsidP="006F681E">
      <w:pPr>
        <w:widowControl/>
        <w:ind w:firstLine="709"/>
        <w:jc w:val="both"/>
        <w:rPr>
          <w:rFonts w:eastAsia="Calibri"/>
          <w:b w:val="0"/>
          <w:bCs w:val="0"/>
          <w:i w:val="0"/>
          <w:iCs w:val="0"/>
          <w:sz w:val="24"/>
          <w:szCs w:val="24"/>
          <w:lang w:eastAsia="en-US"/>
        </w:rPr>
      </w:pPr>
      <w:r>
        <w:rPr>
          <w:rFonts w:eastAsia="Calibri"/>
          <w:b w:val="0"/>
          <w:bCs w:val="0"/>
          <w:i w:val="0"/>
          <w:iCs w:val="0"/>
          <w:sz w:val="24"/>
          <w:szCs w:val="24"/>
          <w:lang w:eastAsia="en-US"/>
        </w:rPr>
        <w:t xml:space="preserve">  </w:t>
      </w:r>
      <w:r w:rsidRPr="006F681E">
        <w:rPr>
          <w:rFonts w:eastAsia="Calibri"/>
          <w:b w:val="0"/>
          <w:bCs w:val="0"/>
          <w:i w:val="0"/>
          <w:iCs w:val="0"/>
          <w:sz w:val="24"/>
          <w:szCs w:val="24"/>
          <w:lang w:eastAsia="en-US"/>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принятии секретарем конкурсной комиссией.</w:t>
      </w:r>
    </w:p>
    <w:p w:rsidR="006F681E" w:rsidRDefault="006F681E" w:rsidP="006F681E">
      <w:pPr>
        <w:widowControl/>
        <w:ind w:firstLine="709"/>
        <w:jc w:val="both"/>
        <w:rPr>
          <w:rFonts w:eastAsia="Calibri"/>
          <w:b w:val="0"/>
          <w:bCs w:val="0"/>
          <w:i w:val="0"/>
          <w:iCs w:val="0"/>
          <w:sz w:val="24"/>
          <w:szCs w:val="24"/>
          <w:lang w:eastAsia="en-US"/>
        </w:rPr>
      </w:pPr>
      <w:r>
        <w:rPr>
          <w:rFonts w:eastAsia="Calibri"/>
          <w:b w:val="0"/>
          <w:bCs w:val="0"/>
          <w:i w:val="0"/>
          <w:iCs w:val="0"/>
          <w:sz w:val="24"/>
          <w:szCs w:val="24"/>
          <w:lang w:eastAsia="en-US"/>
        </w:rPr>
        <w:t xml:space="preserve">    </w:t>
      </w:r>
      <w:r w:rsidRPr="006F681E">
        <w:rPr>
          <w:rFonts w:eastAsia="Calibri"/>
          <w:b w:val="0"/>
          <w:bCs w:val="0"/>
          <w:i w:val="0"/>
          <w:iCs w:val="0"/>
          <w:sz w:val="24"/>
          <w:szCs w:val="24"/>
          <w:lang w:eastAsia="en-US"/>
        </w:rPr>
        <w:t xml:space="preserve">Кандидатам, представившим полный пакет документов в электронном виде, расписка направляется в электронном виде на адреса электронной почты, объекты информатизации, по которым представлен документ. </w:t>
      </w:r>
    </w:p>
    <w:p w:rsidR="006F681E" w:rsidRDefault="006F681E" w:rsidP="00BE6929">
      <w:pPr>
        <w:ind w:firstLine="708"/>
        <w:jc w:val="both"/>
        <w:rPr>
          <w:rFonts w:eastAsia="Calibri"/>
          <w:b w:val="0"/>
          <w:bCs w:val="0"/>
          <w:i w:val="0"/>
          <w:iCs w:val="0"/>
          <w:sz w:val="24"/>
          <w:szCs w:val="24"/>
          <w:lang w:eastAsia="en-US"/>
        </w:rPr>
      </w:pPr>
      <w:r w:rsidRPr="006F681E">
        <w:rPr>
          <w:rFonts w:eastAsia="Calibri"/>
          <w:b w:val="0"/>
          <w:bCs w:val="0"/>
          <w:i w:val="0"/>
          <w:iCs w:val="0"/>
          <w:sz w:val="24"/>
          <w:szCs w:val="24"/>
          <w:lang w:eastAsia="en-US"/>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9B38CD" w:rsidRPr="00BE6929" w:rsidRDefault="009B38CD" w:rsidP="00BE6929">
      <w:pPr>
        <w:ind w:firstLine="708"/>
        <w:jc w:val="both"/>
        <w:rPr>
          <w:bCs w:val="0"/>
          <w:i w:val="0"/>
          <w:iCs w:val="0"/>
          <w:sz w:val="24"/>
          <w:szCs w:val="24"/>
          <w:lang w:val="kk-KZ"/>
        </w:rPr>
      </w:pPr>
      <w:r w:rsidRPr="001C7BA2">
        <w:rPr>
          <w:rFonts w:eastAsia="Calibri"/>
          <w:b w:val="0"/>
          <w:bCs w:val="0"/>
          <w:i w:val="0"/>
          <w:iCs w:val="0"/>
          <w:sz w:val="24"/>
          <w:szCs w:val="24"/>
          <w:lang w:eastAsia="en-US"/>
        </w:rPr>
        <w:t xml:space="preserve">Документы должны быть представлены в течение </w:t>
      </w:r>
      <w:r w:rsidRPr="00F855D7">
        <w:rPr>
          <w:rFonts w:eastAsia="Calibri"/>
          <w:bCs w:val="0"/>
          <w:i w:val="0"/>
          <w:iCs w:val="0"/>
          <w:sz w:val="24"/>
          <w:szCs w:val="24"/>
          <w:highlight w:val="yellow"/>
          <w:lang w:eastAsia="en-US"/>
        </w:rPr>
        <w:t>7 (семи) рабочих дней</w:t>
      </w:r>
      <w:r w:rsidR="009F4956" w:rsidRPr="009F4956">
        <w:rPr>
          <w:rFonts w:eastAsia="Calibri"/>
          <w:b w:val="0"/>
          <w:bCs w:val="0"/>
          <w:i w:val="0"/>
          <w:iCs w:val="0"/>
          <w:sz w:val="24"/>
          <w:szCs w:val="24"/>
          <w:lang w:eastAsia="en-US"/>
        </w:rPr>
        <w:t>, который исчисляется со следующего рабочего дня после публикации объявления о проведении общего конкурса на интернет</w:t>
      </w:r>
      <w:r w:rsidR="009F4956">
        <w:rPr>
          <w:rFonts w:eastAsia="Calibri"/>
          <w:b w:val="0"/>
          <w:bCs w:val="0"/>
          <w:i w:val="0"/>
          <w:iCs w:val="0"/>
          <w:sz w:val="24"/>
          <w:szCs w:val="24"/>
          <w:lang w:eastAsia="en-US"/>
        </w:rPr>
        <w:t>-ресурсе уполномоченного органа,</w:t>
      </w:r>
      <w:r w:rsidRPr="001C7BA2">
        <w:rPr>
          <w:rFonts w:eastAsia="Calibri"/>
          <w:b w:val="0"/>
          <w:bCs w:val="0"/>
          <w:i w:val="0"/>
          <w:iCs w:val="0"/>
          <w:sz w:val="24"/>
          <w:szCs w:val="24"/>
          <w:lang w:eastAsia="en-US"/>
        </w:rPr>
        <w:t xml:space="preserve"> в Управление государственных доходов по Сарыаркинскому району Департамента государственных доходов по г.</w:t>
      </w:r>
      <w:r w:rsidR="00BE6929">
        <w:rPr>
          <w:rFonts w:eastAsia="Calibri"/>
          <w:b w:val="0"/>
          <w:bCs w:val="0"/>
          <w:i w:val="0"/>
          <w:iCs w:val="0"/>
          <w:sz w:val="24"/>
          <w:szCs w:val="24"/>
          <w:lang w:val="kk-KZ" w:eastAsia="en-US"/>
        </w:rPr>
        <w:t>Астане</w:t>
      </w:r>
      <w:r w:rsidRPr="001C7BA2">
        <w:rPr>
          <w:rFonts w:eastAsia="Calibri"/>
          <w:b w:val="0"/>
          <w:bCs w:val="0"/>
          <w:i w:val="0"/>
          <w:iCs w:val="0"/>
          <w:sz w:val="24"/>
          <w:szCs w:val="24"/>
          <w:lang w:eastAsia="en-US"/>
        </w:rPr>
        <w:t xml:space="preserve"> по адресу: </w:t>
      </w:r>
      <w:r w:rsidRPr="00BE6929">
        <w:rPr>
          <w:rFonts w:eastAsia="Calibri"/>
          <w:bCs w:val="0"/>
          <w:i w:val="0"/>
          <w:iCs w:val="0"/>
          <w:sz w:val="24"/>
          <w:szCs w:val="24"/>
          <w:lang w:eastAsia="en-US"/>
        </w:rPr>
        <w:t xml:space="preserve">г. </w:t>
      </w:r>
      <w:r w:rsidR="00BE6929" w:rsidRPr="00BE6929">
        <w:rPr>
          <w:rFonts w:eastAsia="Calibri"/>
          <w:bCs w:val="0"/>
          <w:i w:val="0"/>
          <w:iCs w:val="0"/>
          <w:sz w:val="24"/>
          <w:szCs w:val="24"/>
          <w:lang w:val="kk-KZ" w:eastAsia="en-US"/>
        </w:rPr>
        <w:t>Астана</w:t>
      </w:r>
      <w:r w:rsidRPr="00BE6929">
        <w:rPr>
          <w:rFonts w:eastAsia="Calibri"/>
          <w:bCs w:val="0"/>
          <w:i w:val="0"/>
          <w:iCs w:val="0"/>
          <w:sz w:val="24"/>
          <w:szCs w:val="24"/>
          <w:lang w:eastAsia="en-US"/>
        </w:rPr>
        <w:t xml:space="preserve">, </w:t>
      </w:r>
      <w:r w:rsidR="00BE6929" w:rsidRPr="00BE6929">
        <w:rPr>
          <w:rFonts w:eastAsia="Calibri"/>
          <w:bCs w:val="0"/>
          <w:i w:val="0"/>
          <w:iCs w:val="0"/>
          <w:sz w:val="24"/>
          <w:szCs w:val="24"/>
          <w:lang w:val="kk-KZ" w:eastAsia="en-US"/>
        </w:rPr>
        <w:t>ул.М.Ауэзова 34</w:t>
      </w:r>
      <w:r w:rsidRPr="00BE6929">
        <w:rPr>
          <w:rFonts w:eastAsia="Calibri"/>
          <w:bCs w:val="0"/>
          <w:i w:val="0"/>
          <w:iCs w:val="0"/>
          <w:sz w:val="24"/>
          <w:szCs w:val="24"/>
          <w:lang w:eastAsia="en-US"/>
        </w:rPr>
        <w:t>,</w:t>
      </w:r>
      <w:r w:rsidRPr="001C7BA2">
        <w:rPr>
          <w:rFonts w:eastAsia="Calibri"/>
          <w:b w:val="0"/>
          <w:bCs w:val="0"/>
          <w:i w:val="0"/>
          <w:iCs w:val="0"/>
          <w:sz w:val="24"/>
          <w:szCs w:val="24"/>
          <w:lang w:eastAsia="en-US"/>
        </w:rPr>
        <w:t xml:space="preserve"> тел: </w:t>
      </w:r>
      <w:r w:rsidR="00BE6929" w:rsidRPr="00BE6929">
        <w:rPr>
          <w:bCs w:val="0"/>
          <w:i w:val="0"/>
          <w:iCs w:val="0"/>
          <w:sz w:val="24"/>
          <w:szCs w:val="24"/>
          <w:lang w:val="kk-KZ"/>
        </w:rPr>
        <w:t>8 (7172) 22-60-65</w:t>
      </w:r>
      <w:r w:rsidRPr="00BE6929">
        <w:rPr>
          <w:rFonts w:eastAsia="Calibri"/>
          <w:b w:val="0"/>
          <w:bCs w:val="0"/>
          <w:i w:val="0"/>
          <w:iCs w:val="0"/>
          <w:sz w:val="24"/>
          <w:szCs w:val="24"/>
          <w:lang w:eastAsia="en-US"/>
        </w:rPr>
        <w:t>.</w:t>
      </w:r>
    </w:p>
    <w:p w:rsidR="00A4033D" w:rsidRDefault="00A4033D" w:rsidP="009B38CD">
      <w:pPr>
        <w:widowControl/>
        <w:ind w:firstLine="709"/>
        <w:jc w:val="both"/>
        <w:rPr>
          <w:rFonts w:eastAsia="Calibri"/>
          <w:b w:val="0"/>
          <w:bCs w:val="0"/>
          <w:i w:val="0"/>
          <w:iCs w:val="0"/>
          <w:sz w:val="24"/>
          <w:szCs w:val="24"/>
          <w:lang w:eastAsia="en-US"/>
        </w:rPr>
      </w:pPr>
      <w:r w:rsidRPr="00A4033D">
        <w:rPr>
          <w:rFonts w:eastAsia="Calibri"/>
          <w:b w:val="0"/>
          <w:bCs w:val="0"/>
          <w:i w:val="0"/>
          <w:iCs w:val="0"/>
          <w:sz w:val="24"/>
          <w:szCs w:val="24"/>
          <w:lang w:eastAsia="en-US"/>
        </w:rPr>
        <w:t>Лица, изъявившие желание участвовать в общем ко</w:t>
      </w:r>
      <w:r>
        <w:rPr>
          <w:rFonts w:eastAsia="Calibri"/>
          <w:b w:val="0"/>
          <w:bCs w:val="0"/>
          <w:i w:val="0"/>
          <w:iCs w:val="0"/>
          <w:sz w:val="24"/>
          <w:szCs w:val="24"/>
          <w:lang w:eastAsia="en-US"/>
        </w:rPr>
        <w:t>нкурсе, представляют документы</w:t>
      </w:r>
      <w:r w:rsidRPr="00A4033D">
        <w:rPr>
          <w:rFonts w:eastAsia="Calibri"/>
          <w:b w:val="0"/>
          <w:bCs w:val="0"/>
          <w:i w:val="0"/>
          <w:iCs w:val="0"/>
          <w:sz w:val="24"/>
          <w:szCs w:val="24"/>
          <w:lang w:eastAsia="en-US"/>
        </w:rPr>
        <w:t xml:space="preserve"> в государственный орган, объявивший конкурс, в сроки приема документов нарочно, по почте или их электронные копии через объекты информатизации государственного органа, адреса электронной почты, указанные в объявлении о проведении конкурса. </w:t>
      </w:r>
    </w:p>
    <w:p w:rsidR="00164142" w:rsidRDefault="00164142" w:rsidP="009B38CD">
      <w:pPr>
        <w:widowControl/>
        <w:ind w:firstLine="709"/>
        <w:jc w:val="both"/>
        <w:rPr>
          <w:rFonts w:eastAsia="Calibri"/>
          <w:b w:val="0"/>
          <w:bCs w:val="0"/>
          <w:i w:val="0"/>
          <w:iCs w:val="0"/>
          <w:sz w:val="24"/>
          <w:szCs w:val="24"/>
          <w:lang w:eastAsia="en-US"/>
        </w:rPr>
      </w:pPr>
      <w:r w:rsidRPr="00164142">
        <w:rPr>
          <w:rFonts w:eastAsia="Calibri"/>
          <w:b w:val="0"/>
          <w:bCs w:val="0"/>
          <w:i w:val="0"/>
          <w:iCs w:val="0"/>
          <w:sz w:val="24"/>
          <w:szCs w:val="24"/>
          <w:lang w:eastAsia="en-US"/>
        </w:rPr>
        <w:t xml:space="preserve">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службой управления персоналом (кадровой службой) либо лицом, на которое возложено исполнение обязанностей службы управления персоналом (кадровой службы)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 </w:t>
      </w:r>
    </w:p>
    <w:p w:rsidR="00164142" w:rsidRDefault="00164142" w:rsidP="009B38CD">
      <w:pPr>
        <w:widowControl/>
        <w:ind w:firstLine="709"/>
        <w:jc w:val="both"/>
        <w:rPr>
          <w:rFonts w:eastAsia="Calibri"/>
          <w:b w:val="0"/>
          <w:bCs w:val="0"/>
          <w:i w:val="0"/>
          <w:iCs w:val="0"/>
          <w:sz w:val="24"/>
          <w:szCs w:val="24"/>
          <w:lang w:eastAsia="en-US"/>
        </w:rPr>
      </w:pPr>
      <w:r w:rsidRPr="00164142">
        <w:rPr>
          <w:rFonts w:eastAsia="Calibri"/>
          <w:b w:val="0"/>
          <w:bCs w:val="0"/>
          <w:i w:val="0"/>
          <w:iCs w:val="0"/>
          <w:sz w:val="24"/>
          <w:szCs w:val="24"/>
          <w:lang w:eastAsia="en-US"/>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службой управления персоналом (кадровой службой) либо лицом, на которое возложено исполнение обязанностей службы управления персоналом (кадровой службы). Уведомление осуществляется по телефону либо посредством направления информации на электронные адреса и мобильные телефоны участников. </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Кандидаты, допущенные к собеседованию, проходят его в Управлени</w:t>
      </w:r>
      <w:r w:rsidR="006F681E">
        <w:rPr>
          <w:rFonts w:eastAsia="Calibri"/>
          <w:b w:val="0"/>
          <w:bCs w:val="0"/>
          <w:i w:val="0"/>
          <w:iCs w:val="0"/>
          <w:sz w:val="24"/>
          <w:szCs w:val="24"/>
          <w:lang w:val="kk-KZ" w:eastAsia="en-US"/>
        </w:rPr>
        <w:t>и</w:t>
      </w:r>
      <w:r w:rsidRPr="001C7BA2">
        <w:rPr>
          <w:rFonts w:eastAsia="Calibri"/>
          <w:b w:val="0"/>
          <w:bCs w:val="0"/>
          <w:i w:val="0"/>
          <w:iCs w:val="0"/>
          <w:sz w:val="24"/>
          <w:szCs w:val="24"/>
          <w:lang w:eastAsia="en-US"/>
        </w:rPr>
        <w:t xml:space="preserve"> государственных доходов по Сарыаркинскому району Департамента государственных доходов </w:t>
      </w:r>
      <w:r w:rsidR="00FE0475" w:rsidRPr="001C7BA2">
        <w:rPr>
          <w:rFonts w:eastAsia="Calibri"/>
          <w:b w:val="0"/>
          <w:bCs w:val="0"/>
          <w:i w:val="0"/>
          <w:iCs w:val="0"/>
          <w:sz w:val="24"/>
          <w:szCs w:val="24"/>
          <w:lang w:eastAsia="en-US"/>
        </w:rPr>
        <w:t xml:space="preserve">по </w:t>
      </w:r>
      <w:r w:rsidR="00FE0475">
        <w:rPr>
          <w:rFonts w:eastAsia="Calibri"/>
          <w:b w:val="0"/>
          <w:bCs w:val="0"/>
          <w:i w:val="0"/>
          <w:iCs w:val="0"/>
          <w:sz w:val="24"/>
          <w:szCs w:val="24"/>
          <w:lang w:eastAsia="en-US"/>
        </w:rPr>
        <w:t>г.Астане</w:t>
      </w:r>
      <w:r w:rsidR="00BE6929" w:rsidRPr="00BE6929">
        <w:rPr>
          <w:rFonts w:eastAsia="Calibri"/>
          <w:b w:val="0"/>
          <w:bCs w:val="0"/>
          <w:i w:val="0"/>
          <w:iCs w:val="0"/>
          <w:sz w:val="24"/>
          <w:szCs w:val="24"/>
          <w:lang w:eastAsia="en-US"/>
        </w:rPr>
        <w:t xml:space="preserve"> по </w:t>
      </w:r>
      <w:r w:rsidR="00BE6929" w:rsidRPr="00BE6929">
        <w:rPr>
          <w:rFonts w:eastAsia="Calibri"/>
          <w:b w:val="0"/>
          <w:bCs w:val="0"/>
          <w:i w:val="0"/>
          <w:iCs w:val="0"/>
          <w:sz w:val="24"/>
          <w:szCs w:val="24"/>
          <w:lang w:eastAsia="en-US"/>
        </w:rPr>
        <w:lastRenderedPageBreak/>
        <w:t xml:space="preserve">адресу: г. Астана, ул.М.Ауэзова 34, </w:t>
      </w:r>
      <w:r w:rsidRPr="001C7BA2">
        <w:rPr>
          <w:rFonts w:eastAsia="Calibri"/>
          <w:b w:val="0"/>
          <w:bCs w:val="0"/>
          <w:i w:val="0"/>
          <w:iCs w:val="0"/>
          <w:sz w:val="24"/>
          <w:szCs w:val="24"/>
          <w:lang w:eastAsia="en-US"/>
        </w:rPr>
        <w:t xml:space="preserve">в течение 3 рабочих дней со дня уведомления кандидатов о допуске их к собеседованию.  </w:t>
      </w:r>
    </w:p>
    <w:p w:rsidR="00164142" w:rsidRDefault="00164142" w:rsidP="009B38CD">
      <w:pPr>
        <w:widowControl/>
        <w:ind w:firstLine="709"/>
        <w:jc w:val="both"/>
        <w:rPr>
          <w:rFonts w:eastAsia="Calibri"/>
          <w:b w:val="0"/>
          <w:bCs w:val="0"/>
          <w:i w:val="0"/>
          <w:iCs w:val="0"/>
          <w:sz w:val="24"/>
          <w:szCs w:val="24"/>
          <w:lang w:eastAsia="en-US"/>
        </w:rPr>
      </w:pPr>
      <w:bookmarkStart w:id="8" w:name="z1587"/>
      <w:r w:rsidRPr="00164142">
        <w:rPr>
          <w:rFonts w:eastAsia="Calibri"/>
          <w:b w:val="0"/>
          <w:bCs w:val="0"/>
          <w:i w:val="0"/>
          <w:iCs w:val="0"/>
          <w:sz w:val="24"/>
          <w:szCs w:val="24"/>
          <w:lang w:eastAsia="en-US"/>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p>
    <w:p w:rsidR="009B38CD" w:rsidRPr="00A34ADD" w:rsidRDefault="009B38CD" w:rsidP="009B38CD">
      <w:pPr>
        <w:widowControl/>
        <w:ind w:firstLine="709"/>
        <w:jc w:val="both"/>
        <w:rPr>
          <w:rFonts w:eastAsia="Calibri"/>
          <w:b w:val="0"/>
          <w:bCs w:val="0"/>
          <w:i w:val="0"/>
          <w:iCs w:val="0"/>
          <w:sz w:val="24"/>
          <w:szCs w:val="24"/>
          <w:lang w:val="kk-KZ" w:eastAsia="en-US"/>
        </w:rPr>
      </w:pPr>
      <w:r w:rsidRPr="00164142">
        <w:rPr>
          <w:rFonts w:eastAsia="Calibri"/>
          <w:b w:val="0"/>
          <w:bCs w:val="0"/>
          <w:i w:val="0"/>
          <w:iCs w:val="0"/>
          <w:sz w:val="24"/>
          <w:szCs w:val="24"/>
          <w:lang w:eastAsia="en-US"/>
        </w:rPr>
        <w:t>С</w:t>
      </w:r>
      <w:r w:rsidRPr="001C7BA2">
        <w:rPr>
          <w:rFonts w:eastAsia="Calibri"/>
          <w:b w:val="0"/>
          <w:bCs w:val="0"/>
          <w:i w:val="0"/>
          <w:iCs w:val="0"/>
          <w:sz w:val="24"/>
          <w:szCs w:val="24"/>
          <w:lang w:eastAsia="en-US"/>
        </w:rPr>
        <w:t xml:space="preserve">обеседование с участниками общего конкурса проводится в порядке, указанном в пункте 54 </w:t>
      </w:r>
      <w:bookmarkEnd w:id="8"/>
      <w:r w:rsidRPr="001C7BA2">
        <w:rPr>
          <w:rFonts w:eastAsia="Calibri"/>
          <w:b w:val="0"/>
          <w:bCs w:val="0"/>
          <w:i w:val="0"/>
          <w:iCs w:val="0"/>
          <w:sz w:val="24"/>
          <w:szCs w:val="24"/>
          <w:lang w:eastAsia="en-US"/>
        </w:rPr>
        <w:t>Правил проведения конкурса на занятие административной государственной должности корпуса «Б» (приказ Агентства от 21 февраля 2017 года № 40)</w:t>
      </w:r>
      <w:r w:rsidR="00164142">
        <w:rPr>
          <w:rFonts w:eastAsia="Calibri"/>
          <w:b w:val="0"/>
          <w:bCs w:val="0"/>
          <w:i w:val="0"/>
          <w:iCs w:val="0"/>
          <w:sz w:val="24"/>
          <w:szCs w:val="24"/>
          <w:lang w:val="kk-KZ" w:eastAsia="en-US"/>
        </w:rPr>
        <w:t>,</w:t>
      </w:r>
      <w:r w:rsidRPr="001C7BA2">
        <w:rPr>
          <w:rFonts w:eastAsia="Calibri"/>
          <w:b w:val="0"/>
          <w:bCs w:val="0"/>
          <w:i w:val="0"/>
          <w:iCs w:val="0"/>
          <w:sz w:val="24"/>
          <w:szCs w:val="24"/>
          <w:lang w:eastAsia="en-US"/>
        </w:rPr>
        <w:t xml:space="preserve"> во время собеседования кандидат также может использовать технические средства записи, если это не мешает ходу заседания конкурсной комиссии</w:t>
      </w:r>
      <w:r w:rsidR="00A34ADD">
        <w:rPr>
          <w:rFonts w:eastAsia="Calibri"/>
          <w:b w:val="0"/>
          <w:bCs w:val="0"/>
          <w:i w:val="0"/>
          <w:iCs w:val="0"/>
          <w:sz w:val="24"/>
          <w:szCs w:val="24"/>
          <w:lang w:val="kk-KZ" w:eastAsia="en-US"/>
        </w:rPr>
        <w:t>.</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164142" w:rsidRPr="00164142" w:rsidRDefault="009B38CD" w:rsidP="00164142">
      <w:pPr>
        <w:widowControl/>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            </w:t>
      </w:r>
      <w:bookmarkStart w:id="9" w:name="z1439"/>
      <w:r w:rsidR="00164142">
        <w:rPr>
          <w:rFonts w:eastAsia="Calibri"/>
          <w:b w:val="0"/>
          <w:bCs w:val="0"/>
          <w:i w:val="0"/>
          <w:iCs w:val="0"/>
          <w:sz w:val="24"/>
          <w:szCs w:val="24"/>
          <w:lang w:val="kk-KZ" w:eastAsia="en-US"/>
        </w:rPr>
        <w:t>Д</w:t>
      </w:r>
      <w:r w:rsidR="00164142" w:rsidRPr="00164142">
        <w:rPr>
          <w:rFonts w:eastAsia="Calibri"/>
          <w:b w:val="0"/>
          <w:bCs w:val="0"/>
          <w:i w:val="0"/>
          <w:iCs w:val="0"/>
          <w:sz w:val="24"/>
          <w:szCs w:val="24"/>
          <w:lang w:eastAsia="en-US"/>
        </w:rPr>
        <w:t>ля обеспечения прозрачности и объективности работы конкурсной комиссии на ее заседание приглашаются наблюдатели.</w:t>
      </w:r>
    </w:p>
    <w:p w:rsidR="00164142" w:rsidRDefault="00164142" w:rsidP="00164142">
      <w:pPr>
        <w:widowControl/>
        <w:jc w:val="both"/>
        <w:rPr>
          <w:rFonts w:eastAsia="Calibri"/>
          <w:b w:val="0"/>
          <w:bCs w:val="0"/>
          <w:i w:val="0"/>
          <w:iCs w:val="0"/>
          <w:sz w:val="24"/>
          <w:szCs w:val="24"/>
          <w:lang w:eastAsia="en-US"/>
        </w:rPr>
      </w:pPr>
      <w:r>
        <w:rPr>
          <w:rFonts w:eastAsia="Calibri"/>
          <w:b w:val="0"/>
          <w:bCs w:val="0"/>
          <w:i w:val="0"/>
          <w:iCs w:val="0"/>
          <w:sz w:val="24"/>
          <w:szCs w:val="24"/>
          <w:lang w:eastAsia="en-US"/>
        </w:rPr>
        <w:t xml:space="preserve">      </w:t>
      </w:r>
      <w:r w:rsidRPr="00164142">
        <w:rPr>
          <w:rFonts w:eastAsia="Calibri"/>
          <w:b w:val="0"/>
          <w:bCs w:val="0"/>
          <w:i w:val="0"/>
          <w:iCs w:val="0"/>
          <w:sz w:val="24"/>
          <w:szCs w:val="24"/>
          <w:lang w:eastAsia="en-US"/>
        </w:rPr>
        <w:t xml:space="preserve">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 </w:t>
      </w:r>
    </w:p>
    <w:p w:rsidR="00164142" w:rsidRDefault="00164142" w:rsidP="009B38CD">
      <w:pPr>
        <w:widowControl/>
        <w:ind w:firstLine="709"/>
        <w:jc w:val="both"/>
        <w:rPr>
          <w:rFonts w:eastAsia="Calibri"/>
          <w:b w:val="0"/>
          <w:bCs w:val="0"/>
          <w:i w:val="0"/>
          <w:iCs w:val="0"/>
          <w:sz w:val="24"/>
          <w:szCs w:val="24"/>
          <w:lang w:eastAsia="en-US"/>
        </w:rPr>
      </w:pPr>
      <w:bookmarkStart w:id="10" w:name="z1440"/>
      <w:bookmarkEnd w:id="9"/>
      <w:r w:rsidRPr="00164142">
        <w:rPr>
          <w:rFonts w:eastAsia="Calibri"/>
          <w:b w:val="0"/>
          <w:bCs w:val="0"/>
          <w:i w:val="0"/>
          <w:iCs w:val="0"/>
          <w:sz w:val="24"/>
          <w:szCs w:val="24"/>
          <w:lang w:eastAsia="en-US"/>
        </w:rPr>
        <w:t xml:space="preserve">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 </w:t>
      </w:r>
    </w:p>
    <w:p w:rsidR="00164142" w:rsidRPr="00164142" w:rsidRDefault="00164142" w:rsidP="00164142">
      <w:pPr>
        <w:widowControl/>
        <w:ind w:firstLine="709"/>
        <w:jc w:val="both"/>
        <w:rPr>
          <w:rFonts w:eastAsia="Calibri"/>
          <w:b w:val="0"/>
          <w:bCs w:val="0"/>
          <w:i w:val="0"/>
          <w:iCs w:val="0"/>
          <w:sz w:val="24"/>
          <w:szCs w:val="24"/>
          <w:lang w:eastAsia="en-US"/>
        </w:rPr>
      </w:pPr>
      <w:bookmarkStart w:id="11" w:name="z1444"/>
      <w:bookmarkEnd w:id="10"/>
      <w:r w:rsidRPr="00164142">
        <w:rPr>
          <w:rFonts w:eastAsia="Calibri"/>
          <w:b w:val="0"/>
          <w:bCs w:val="0"/>
          <w:i w:val="0"/>
          <w:iCs w:val="0"/>
          <w:sz w:val="24"/>
          <w:szCs w:val="24"/>
          <w:lang w:eastAsia="en-US"/>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164142" w:rsidRDefault="00164142" w:rsidP="00164142">
      <w:pPr>
        <w:widowControl/>
        <w:ind w:firstLine="709"/>
        <w:jc w:val="both"/>
        <w:rPr>
          <w:rFonts w:eastAsia="Calibri"/>
          <w:b w:val="0"/>
          <w:bCs w:val="0"/>
          <w:i w:val="0"/>
          <w:iCs w:val="0"/>
          <w:sz w:val="24"/>
          <w:szCs w:val="24"/>
          <w:lang w:eastAsia="en-US"/>
        </w:rPr>
      </w:pPr>
      <w:r>
        <w:rPr>
          <w:rFonts w:eastAsia="Calibri"/>
          <w:b w:val="0"/>
          <w:bCs w:val="0"/>
          <w:i w:val="0"/>
          <w:iCs w:val="0"/>
          <w:sz w:val="24"/>
          <w:szCs w:val="24"/>
          <w:lang w:eastAsia="en-US"/>
        </w:rPr>
        <w:t xml:space="preserve"> </w:t>
      </w:r>
      <w:r w:rsidRPr="00164142">
        <w:rPr>
          <w:rFonts w:eastAsia="Calibri"/>
          <w:b w:val="0"/>
          <w:bCs w:val="0"/>
          <w:i w:val="0"/>
          <w:iCs w:val="0"/>
          <w:sz w:val="24"/>
          <w:szCs w:val="24"/>
          <w:lang w:eastAsia="en-US"/>
        </w:rPr>
        <w:t xml:space="preserve">Уведомление осуществляется по телефону или по электронной почте, указанным в объявлении о проведении конкурса. </w:t>
      </w:r>
    </w:p>
    <w:bookmarkEnd w:id="11"/>
    <w:p w:rsidR="00164142" w:rsidRPr="00164142" w:rsidRDefault="00164142" w:rsidP="00164142">
      <w:pPr>
        <w:widowControl/>
        <w:ind w:firstLine="709"/>
        <w:jc w:val="both"/>
        <w:rPr>
          <w:rFonts w:eastAsia="Calibri"/>
          <w:b w:val="0"/>
          <w:bCs w:val="0"/>
          <w:i w:val="0"/>
          <w:iCs w:val="0"/>
          <w:sz w:val="24"/>
          <w:szCs w:val="24"/>
          <w:lang w:eastAsia="en-US"/>
        </w:rPr>
      </w:pPr>
      <w:r w:rsidRPr="00164142">
        <w:rPr>
          <w:rFonts w:eastAsia="Calibri"/>
          <w:b w:val="0"/>
          <w:bCs w:val="0"/>
          <w:i w:val="0"/>
          <w:iCs w:val="0"/>
          <w:sz w:val="24"/>
          <w:szCs w:val="24"/>
          <w:lang w:eastAsia="en-US"/>
        </w:rPr>
        <w:t>При проведении конкурса допускается приглашение экспертов.</w:t>
      </w:r>
    </w:p>
    <w:p w:rsidR="00164142" w:rsidRPr="00164142" w:rsidRDefault="00164142" w:rsidP="00164142">
      <w:pPr>
        <w:widowControl/>
        <w:ind w:firstLine="709"/>
        <w:jc w:val="both"/>
        <w:rPr>
          <w:rFonts w:eastAsia="Calibri"/>
          <w:b w:val="0"/>
          <w:bCs w:val="0"/>
          <w:i w:val="0"/>
          <w:iCs w:val="0"/>
          <w:sz w:val="24"/>
          <w:szCs w:val="24"/>
          <w:lang w:eastAsia="en-US"/>
        </w:rPr>
      </w:pPr>
      <w:r w:rsidRPr="00164142">
        <w:rPr>
          <w:rFonts w:eastAsia="Calibri"/>
          <w:b w:val="0"/>
          <w:bCs w:val="0"/>
          <w:i w:val="0"/>
          <w:iCs w:val="0"/>
          <w:sz w:val="24"/>
          <w:szCs w:val="24"/>
          <w:lang w:eastAsia="en-US"/>
        </w:rPr>
        <w:t xml:space="preserve">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164142" w:rsidRPr="00164142" w:rsidRDefault="00164142" w:rsidP="00164142">
      <w:pPr>
        <w:widowControl/>
        <w:ind w:firstLine="709"/>
        <w:jc w:val="both"/>
        <w:rPr>
          <w:rFonts w:eastAsia="Calibri"/>
          <w:b w:val="0"/>
          <w:bCs w:val="0"/>
          <w:i w:val="0"/>
          <w:iCs w:val="0"/>
          <w:sz w:val="24"/>
          <w:szCs w:val="24"/>
          <w:lang w:eastAsia="en-US"/>
        </w:rPr>
      </w:pPr>
      <w:r>
        <w:rPr>
          <w:rFonts w:eastAsia="Calibri"/>
          <w:b w:val="0"/>
          <w:bCs w:val="0"/>
          <w:i w:val="0"/>
          <w:iCs w:val="0"/>
          <w:sz w:val="24"/>
          <w:szCs w:val="24"/>
          <w:lang w:eastAsia="en-US"/>
        </w:rPr>
        <w:t xml:space="preserve">      </w:t>
      </w:r>
      <w:r w:rsidRPr="00164142">
        <w:rPr>
          <w:rFonts w:eastAsia="Calibri"/>
          <w:b w:val="0"/>
          <w:bCs w:val="0"/>
          <w:i w:val="0"/>
          <w:iCs w:val="0"/>
          <w:sz w:val="24"/>
          <w:szCs w:val="24"/>
          <w:lang w:eastAsia="en-US"/>
        </w:rPr>
        <w:t>Эксперты принимают участие в собеседовании, задают вопросы кандидатам, высказывают свое мнение о кандидатах членам конкурсной комиссии.</w:t>
      </w:r>
    </w:p>
    <w:p w:rsidR="00164142" w:rsidRDefault="00164142" w:rsidP="00164142">
      <w:pPr>
        <w:widowControl/>
        <w:ind w:firstLine="709"/>
        <w:jc w:val="both"/>
        <w:rPr>
          <w:rFonts w:eastAsia="Calibri"/>
          <w:b w:val="0"/>
          <w:bCs w:val="0"/>
          <w:i w:val="0"/>
          <w:iCs w:val="0"/>
          <w:sz w:val="24"/>
          <w:szCs w:val="24"/>
          <w:lang w:eastAsia="en-US"/>
        </w:rPr>
      </w:pPr>
      <w:r w:rsidRPr="00164142">
        <w:rPr>
          <w:rFonts w:eastAsia="Calibri"/>
          <w:b w:val="0"/>
          <w:bCs w:val="0"/>
          <w:i w:val="0"/>
          <w:iCs w:val="0"/>
          <w:sz w:val="24"/>
          <w:szCs w:val="24"/>
          <w:lang w:eastAsia="en-US"/>
        </w:rPr>
        <w:t xml:space="preserve">     Эксперты могут фиксировать ход собеседования с помощью собственных технических средств записи. </w:t>
      </w:r>
    </w:p>
    <w:p w:rsidR="00583C73" w:rsidRPr="00583C73" w:rsidRDefault="00583C73" w:rsidP="009B38CD">
      <w:pPr>
        <w:ind w:firstLine="708"/>
        <w:jc w:val="both"/>
        <w:rPr>
          <w:rFonts w:eastAsia="Calibri"/>
          <w:b w:val="0"/>
          <w:bCs w:val="0"/>
          <w:i w:val="0"/>
          <w:iCs w:val="0"/>
          <w:sz w:val="24"/>
          <w:szCs w:val="24"/>
          <w:lang w:eastAsia="en-US"/>
        </w:rPr>
      </w:pPr>
      <w:r w:rsidRPr="00583C73">
        <w:rPr>
          <w:rFonts w:eastAsia="Calibri"/>
          <w:b w:val="0"/>
          <w:bCs w:val="0"/>
          <w:i w:val="0"/>
          <w:iCs w:val="0"/>
          <w:sz w:val="24"/>
          <w:szCs w:val="24"/>
          <w:lang w:eastAsia="en-US"/>
        </w:rPr>
        <w:t xml:space="preserve">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 </w:t>
      </w:r>
    </w:p>
    <w:p w:rsidR="00583C73" w:rsidRPr="00583C73" w:rsidRDefault="00583C73" w:rsidP="00583C73">
      <w:pPr>
        <w:ind w:firstLine="708"/>
        <w:jc w:val="both"/>
        <w:rPr>
          <w:rFonts w:eastAsia="Calibri"/>
          <w:b w:val="0"/>
          <w:bCs w:val="0"/>
          <w:i w:val="0"/>
          <w:iCs w:val="0"/>
          <w:sz w:val="24"/>
          <w:szCs w:val="24"/>
          <w:lang w:eastAsia="en-US"/>
        </w:rPr>
      </w:pPr>
      <w:r w:rsidRPr="00583C73">
        <w:rPr>
          <w:rFonts w:eastAsia="Calibri"/>
          <w:b w:val="0"/>
          <w:bCs w:val="0"/>
          <w:i w:val="0"/>
          <w:iCs w:val="0"/>
          <w:sz w:val="24"/>
          <w:szCs w:val="24"/>
          <w:lang w:eastAsia="en-US"/>
        </w:rPr>
        <w:t>Жалоба подается в административный орган, должностному лицу, чьи административный акт, административное действие (бездействие) обжалуются.</w:t>
      </w:r>
    </w:p>
    <w:p w:rsidR="00583C73" w:rsidRPr="00583C73" w:rsidRDefault="00583C73" w:rsidP="00583C73">
      <w:pPr>
        <w:ind w:firstLine="708"/>
        <w:jc w:val="both"/>
        <w:rPr>
          <w:rFonts w:eastAsia="Calibri"/>
          <w:b w:val="0"/>
          <w:bCs w:val="0"/>
          <w:i w:val="0"/>
          <w:iCs w:val="0"/>
          <w:sz w:val="24"/>
          <w:szCs w:val="24"/>
          <w:lang w:eastAsia="en-US"/>
        </w:rPr>
      </w:pPr>
      <w:r w:rsidRPr="00583C73">
        <w:rPr>
          <w:rFonts w:eastAsia="Calibri"/>
          <w:b w:val="0"/>
          <w:bCs w:val="0"/>
          <w:i w:val="0"/>
          <w:iCs w:val="0"/>
          <w:sz w:val="24"/>
          <w:szCs w:val="24"/>
          <w:lang w:eastAsia="en-US"/>
        </w:rPr>
        <w:t>Административный орган, должностное лицо, чьи административный акт, административное действие (бездействие) обжалуются, не позднее трех рабочих дней со дня поступления жалобы направляет ее и административное дело в уполномоченный орган или его территориальное подразделение.</w:t>
      </w:r>
    </w:p>
    <w:p w:rsidR="009B38CD" w:rsidRPr="001C7BA2" w:rsidRDefault="009B38CD" w:rsidP="009B38CD">
      <w:pPr>
        <w:ind w:firstLine="708"/>
        <w:jc w:val="both"/>
        <w:rPr>
          <w:rFonts w:eastAsia="Calibri"/>
          <w:b w:val="0"/>
          <w:bCs w:val="0"/>
          <w:i w:val="0"/>
          <w:iCs w:val="0"/>
          <w:sz w:val="24"/>
          <w:szCs w:val="24"/>
          <w:lang w:eastAsia="en-US"/>
        </w:rPr>
      </w:pPr>
      <w:r w:rsidRPr="001C7BA2">
        <w:rPr>
          <w:rFonts w:eastAsia="Calibri"/>
          <w:b w:val="0"/>
          <w:bCs w:val="0"/>
          <w:i w:val="0"/>
          <w:iCs w:val="0"/>
          <w:sz w:val="24"/>
          <w:szCs w:val="24"/>
          <w:lang w:val="kk-KZ" w:eastAsia="en-US"/>
        </w:rPr>
        <w:t>Общий</w:t>
      </w:r>
      <w:r w:rsidRPr="001C7BA2">
        <w:rPr>
          <w:rFonts w:eastAsia="Calibri"/>
          <w:b w:val="0"/>
          <w:bCs w:val="0"/>
          <w:i w:val="0"/>
          <w:iCs w:val="0"/>
          <w:sz w:val="24"/>
          <w:szCs w:val="24"/>
          <w:lang w:eastAsia="en-US"/>
        </w:rPr>
        <w:t xml:space="preserve"> конкурс проводится </w:t>
      </w:r>
      <w:r w:rsidR="00583C73">
        <w:rPr>
          <w:rFonts w:eastAsia="Calibri"/>
          <w:b w:val="0"/>
          <w:bCs w:val="0"/>
          <w:i w:val="0"/>
          <w:iCs w:val="0"/>
          <w:sz w:val="24"/>
          <w:szCs w:val="24"/>
          <w:lang w:val="kk-KZ" w:eastAsia="en-US"/>
        </w:rPr>
        <w:t>в соответствии с</w:t>
      </w:r>
      <w:r w:rsidRPr="001C7BA2">
        <w:rPr>
          <w:rFonts w:eastAsia="Calibri"/>
          <w:b w:val="0"/>
          <w:bCs w:val="0"/>
          <w:i w:val="0"/>
          <w:iCs w:val="0"/>
          <w:sz w:val="24"/>
          <w:szCs w:val="24"/>
          <w:lang w:eastAsia="en-US"/>
        </w:rPr>
        <w:t xml:space="preserve"> Правил</w:t>
      </w:r>
      <w:r w:rsidR="00583C73">
        <w:rPr>
          <w:rFonts w:eastAsia="Calibri"/>
          <w:b w:val="0"/>
          <w:bCs w:val="0"/>
          <w:i w:val="0"/>
          <w:iCs w:val="0"/>
          <w:sz w:val="24"/>
          <w:szCs w:val="24"/>
          <w:lang w:val="kk-KZ" w:eastAsia="en-US"/>
        </w:rPr>
        <w:t>ами</w:t>
      </w:r>
      <w:r w:rsidRPr="001C7BA2">
        <w:rPr>
          <w:rFonts w:eastAsia="Calibri"/>
          <w:b w:val="0"/>
          <w:bCs w:val="0"/>
          <w:i w:val="0"/>
          <w:iCs w:val="0"/>
          <w:sz w:val="24"/>
          <w:szCs w:val="24"/>
          <w:lang w:eastAsia="en-US"/>
        </w:rPr>
        <w:t xml:space="preserve"> </w:t>
      </w:r>
      <w:r w:rsidR="00164142" w:rsidRPr="00164142">
        <w:rPr>
          <w:rFonts w:eastAsia="Calibri"/>
          <w:b w:val="0"/>
          <w:bCs w:val="0"/>
          <w:i w:val="0"/>
          <w:iCs w:val="0"/>
          <w:sz w:val="24"/>
          <w:szCs w:val="24"/>
          <w:lang w:eastAsia="en-US"/>
        </w:rPr>
        <w:t>проведения конкурса на занятие административной государственной должности корпуса "Б"</w:t>
      </w:r>
      <w:r w:rsidR="00164142">
        <w:rPr>
          <w:rFonts w:eastAsia="Calibri"/>
          <w:b w:val="0"/>
          <w:bCs w:val="0"/>
          <w:i w:val="0"/>
          <w:iCs w:val="0"/>
          <w:sz w:val="24"/>
          <w:szCs w:val="24"/>
          <w:lang w:eastAsia="en-US"/>
        </w:rPr>
        <w:t xml:space="preserve">, </w:t>
      </w:r>
      <w:r w:rsidRPr="001C7BA2">
        <w:rPr>
          <w:rFonts w:eastAsia="Calibri"/>
          <w:b w:val="0"/>
          <w:bCs w:val="0"/>
          <w:i w:val="0"/>
          <w:iCs w:val="0"/>
          <w:sz w:val="24"/>
          <w:szCs w:val="24"/>
          <w:lang w:eastAsia="en-US"/>
        </w:rPr>
        <w:t>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A34ADD" w:rsidRDefault="00A34ADD" w:rsidP="00A05BA9">
      <w:pPr>
        <w:widowControl/>
        <w:spacing w:line="276" w:lineRule="auto"/>
        <w:jc w:val="right"/>
        <w:rPr>
          <w:b w:val="0"/>
          <w:bCs w:val="0"/>
          <w:i w:val="0"/>
          <w:iCs w:val="0"/>
          <w:color w:val="000000"/>
          <w:sz w:val="20"/>
          <w:szCs w:val="22"/>
          <w:lang w:eastAsia="en-US"/>
        </w:rPr>
      </w:pPr>
    </w:p>
    <w:p w:rsidR="00A34ADD" w:rsidRDefault="00A34ADD" w:rsidP="00A05BA9">
      <w:pPr>
        <w:widowControl/>
        <w:spacing w:line="276" w:lineRule="auto"/>
        <w:jc w:val="right"/>
        <w:rPr>
          <w:b w:val="0"/>
          <w:bCs w:val="0"/>
          <w:i w:val="0"/>
          <w:iCs w:val="0"/>
          <w:color w:val="000000"/>
          <w:sz w:val="20"/>
          <w:szCs w:val="22"/>
          <w:lang w:eastAsia="en-US"/>
        </w:rPr>
      </w:pPr>
    </w:p>
    <w:p w:rsidR="00A34ADD" w:rsidRDefault="00A34ADD" w:rsidP="00A05BA9">
      <w:pPr>
        <w:widowControl/>
        <w:spacing w:line="276" w:lineRule="auto"/>
        <w:jc w:val="right"/>
        <w:rPr>
          <w:b w:val="0"/>
          <w:bCs w:val="0"/>
          <w:i w:val="0"/>
          <w:iCs w:val="0"/>
          <w:color w:val="000000"/>
          <w:sz w:val="20"/>
          <w:szCs w:val="22"/>
          <w:lang w:eastAsia="en-US"/>
        </w:rPr>
      </w:pPr>
    </w:p>
    <w:p w:rsidR="00A34ADD" w:rsidRDefault="00A34ADD" w:rsidP="00A05BA9">
      <w:pPr>
        <w:widowControl/>
        <w:spacing w:line="276" w:lineRule="auto"/>
        <w:jc w:val="right"/>
        <w:rPr>
          <w:b w:val="0"/>
          <w:bCs w:val="0"/>
          <w:i w:val="0"/>
          <w:iCs w:val="0"/>
          <w:color w:val="000000"/>
          <w:sz w:val="20"/>
          <w:szCs w:val="22"/>
          <w:lang w:eastAsia="en-US"/>
        </w:rPr>
      </w:pPr>
    </w:p>
    <w:p w:rsidR="00A34ADD" w:rsidRDefault="00A34ADD" w:rsidP="00A05BA9">
      <w:pPr>
        <w:widowControl/>
        <w:spacing w:line="276" w:lineRule="auto"/>
        <w:jc w:val="right"/>
        <w:rPr>
          <w:b w:val="0"/>
          <w:bCs w:val="0"/>
          <w:i w:val="0"/>
          <w:iCs w:val="0"/>
          <w:color w:val="000000"/>
          <w:sz w:val="20"/>
          <w:szCs w:val="22"/>
          <w:lang w:eastAsia="en-US"/>
        </w:rPr>
      </w:pPr>
    </w:p>
    <w:p w:rsidR="00A05BA9" w:rsidRPr="00A05BA9" w:rsidRDefault="00A05BA9" w:rsidP="00A05BA9">
      <w:pPr>
        <w:widowControl/>
        <w:spacing w:line="276" w:lineRule="auto"/>
        <w:jc w:val="right"/>
        <w:rPr>
          <w:b w:val="0"/>
          <w:bCs w:val="0"/>
          <w:i w:val="0"/>
          <w:iCs w:val="0"/>
          <w:color w:val="000000"/>
          <w:sz w:val="20"/>
          <w:szCs w:val="22"/>
          <w:lang w:eastAsia="en-US"/>
        </w:rPr>
      </w:pPr>
      <w:r w:rsidRPr="00A05BA9">
        <w:rPr>
          <w:b w:val="0"/>
          <w:bCs w:val="0"/>
          <w:i w:val="0"/>
          <w:iCs w:val="0"/>
          <w:color w:val="000000"/>
          <w:sz w:val="20"/>
          <w:szCs w:val="22"/>
          <w:lang w:eastAsia="en-US"/>
        </w:rPr>
        <w:lastRenderedPageBreak/>
        <w:t>Приложение 2</w:t>
      </w:r>
      <w:r w:rsidRPr="00A05BA9">
        <w:rPr>
          <w:b w:val="0"/>
          <w:bCs w:val="0"/>
          <w:i w:val="0"/>
          <w:iCs w:val="0"/>
          <w:sz w:val="22"/>
          <w:szCs w:val="22"/>
          <w:lang w:eastAsia="en-US"/>
        </w:rPr>
        <w:br/>
      </w:r>
      <w:r w:rsidRPr="00A05BA9">
        <w:rPr>
          <w:b w:val="0"/>
          <w:bCs w:val="0"/>
          <w:i w:val="0"/>
          <w:iCs w:val="0"/>
          <w:color w:val="000000"/>
          <w:sz w:val="20"/>
          <w:szCs w:val="22"/>
          <w:lang w:eastAsia="en-US"/>
        </w:rPr>
        <w:t>к Правилам проведения</w:t>
      </w:r>
      <w:r w:rsidRPr="00A05BA9">
        <w:rPr>
          <w:b w:val="0"/>
          <w:bCs w:val="0"/>
          <w:i w:val="0"/>
          <w:iCs w:val="0"/>
          <w:sz w:val="22"/>
          <w:szCs w:val="22"/>
          <w:lang w:eastAsia="en-US"/>
        </w:rPr>
        <w:br/>
      </w:r>
      <w:r w:rsidRPr="00A05BA9">
        <w:rPr>
          <w:b w:val="0"/>
          <w:bCs w:val="0"/>
          <w:i w:val="0"/>
          <w:iCs w:val="0"/>
          <w:color w:val="000000"/>
          <w:sz w:val="20"/>
          <w:szCs w:val="22"/>
          <w:lang w:eastAsia="en-US"/>
        </w:rPr>
        <w:t>конкурса на занятие</w:t>
      </w:r>
      <w:r w:rsidRPr="00A05BA9">
        <w:rPr>
          <w:b w:val="0"/>
          <w:bCs w:val="0"/>
          <w:i w:val="0"/>
          <w:iCs w:val="0"/>
          <w:sz w:val="22"/>
          <w:szCs w:val="22"/>
          <w:lang w:eastAsia="en-US"/>
        </w:rPr>
        <w:br/>
      </w:r>
      <w:r w:rsidRPr="00A05BA9">
        <w:rPr>
          <w:b w:val="0"/>
          <w:bCs w:val="0"/>
          <w:i w:val="0"/>
          <w:iCs w:val="0"/>
          <w:color w:val="000000"/>
          <w:sz w:val="20"/>
          <w:szCs w:val="22"/>
          <w:lang w:eastAsia="en-US"/>
        </w:rPr>
        <w:t>административной государственной</w:t>
      </w:r>
      <w:r w:rsidRPr="00A05BA9">
        <w:rPr>
          <w:b w:val="0"/>
          <w:bCs w:val="0"/>
          <w:i w:val="0"/>
          <w:iCs w:val="0"/>
          <w:sz w:val="22"/>
          <w:szCs w:val="22"/>
          <w:lang w:eastAsia="en-US"/>
        </w:rPr>
        <w:br/>
      </w:r>
      <w:r w:rsidRPr="00A05BA9">
        <w:rPr>
          <w:b w:val="0"/>
          <w:bCs w:val="0"/>
          <w:i w:val="0"/>
          <w:iCs w:val="0"/>
          <w:color w:val="000000"/>
          <w:sz w:val="20"/>
          <w:szCs w:val="22"/>
          <w:lang w:eastAsia="en-US"/>
        </w:rPr>
        <w:t>должности корпуса "Б"</w:t>
      </w:r>
    </w:p>
    <w:p w:rsidR="00A05BA9" w:rsidRPr="00A05BA9" w:rsidRDefault="00A05BA9" w:rsidP="00A05BA9">
      <w:pPr>
        <w:widowControl/>
        <w:spacing w:line="276" w:lineRule="auto"/>
        <w:jc w:val="right"/>
        <w:rPr>
          <w:b w:val="0"/>
          <w:bCs w:val="0"/>
          <w:i w:val="0"/>
          <w:iCs w:val="0"/>
          <w:color w:val="000000"/>
          <w:sz w:val="20"/>
          <w:szCs w:val="22"/>
          <w:lang w:eastAsia="en-US"/>
        </w:rPr>
      </w:pPr>
    </w:p>
    <w:tbl>
      <w:tblPr>
        <w:tblW w:w="9356" w:type="dxa"/>
        <w:tblCellSpacing w:w="0" w:type="auto"/>
        <w:tblLook w:val="04A0" w:firstRow="1" w:lastRow="0" w:firstColumn="1" w:lastColumn="0" w:noHBand="0" w:noVBand="1"/>
      </w:tblPr>
      <w:tblGrid>
        <w:gridCol w:w="9356"/>
      </w:tblGrid>
      <w:tr w:rsidR="00A05BA9" w:rsidRPr="00A05BA9" w:rsidTr="00AC1072">
        <w:trPr>
          <w:trHeight w:val="30"/>
          <w:tblCellSpacing w:w="0" w:type="auto"/>
        </w:trPr>
        <w:tc>
          <w:tcPr>
            <w:tcW w:w="9356" w:type="dxa"/>
            <w:tcMar>
              <w:top w:w="15" w:type="dxa"/>
              <w:left w:w="15" w:type="dxa"/>
              <w:bottom w:w="15" w:type="dxa"/>
              <w:right w:w="15" w:type="dxa"/>
            </w:tcMar>
            <w:vAlign w:val="center"/>
          </w:tcPr>
          <w:p w:rsidR="00A05BA9" w:rsidRPr="00A05BA9" w:rsidRDefault="00A05BA9" w:rsidP="00A05BA9">
            <w:pPr>
              <w:widowControl/>
              <w:spacing w:line="276" w:lineRule="auto"/>
              <w:jc w:val="right"/>
              <w:rPr>
                <w:b w:val="0"/>
                <w:bCs w:val="0"/>
                <w:i w:val="0"/>
                <w:iCs w:val="0"/>
                <w:sz w:val="22"/>
                <w:szCs w:val="22"/>
                <w:lang w:val="en-US" w:eastAsia="en-US"/>
              </w:rPr>
            </w:pPr>
            <w:r w:rsidRPr="00A05BA9">
              <w:rPr>
                <w:b w:val="0"/>
                <w:bCs w:val="0"/>
                <w:i w:val="0"/>
                <w:iCs w:val="0"/>
                <w:color w:val="000000"/>
                <w:sz w:val="20"/>
                <w:szCs w:val="22"/>
                <w:lang w:val="en-US" w:eastAsia="en-US"/>
              </w:rPr>
              <w:t>Форма</w:t>
            </w:r>
          </w:p>
        </w:tc>
      </w:tr>
      <w:tr w:rsidR="00A05BA9" w:rsidRPr="00A05BA9" w:rsidTr="00AC1072">
        <w:trPr>
          <w:trHeight w:val="30"/>
          <w:tblCellSpacing w:w="0" w:type="auto"/>
        </w:trPr>
        <w:tc>
          <w:tcPr>
            <w:tcW w:w="9356" w:type="dxa"/>
            <w:tcMar>
              <w:top w:w="15" w:type="dxa"/>
              <w:left w:w="15" w:type="dxa"/>
              <w:bottom w:w="15" w:type="dxa"/>
              <w:right w:w="15" w:type="dxa"/>
            </w:tcMar>
            <w:vAlign w:val="center"/>
          </w:tcPr>
          <w:p w:rsidR="00A05BA9" w:rsidRPr="00A05BA9" w:rsidRDefault="00A05BA9" w:rsidP="00A05BA9">
            <w:pPr>
              <w:widowControl/>
              <w:spacing w:line="276" w:lineRule="auto"/>
              <w:jc w:val="right"/>
              <w:rPr>
                <w:b w:val="0"/>
                <w:bCs w:val="0"/>
                <w:i w:val="0"/>
                <w:iCs w:val="0"/>
                <w:sz w:val="22"/>
                <w:szCs w:val="22"/>
                <w:lang w:val="en-US" w:eastAsia="en-US"/>
              </w:rPr>
            </w:pPr>
            <w:r w:rsidRPr="00A05BA9">
              <w:rPr>
                <w:b w:val="0"/>
                <w:bCs w:val="0"/>
                <w:i w:val="0"/>
                <w:iCs w:val="0"/>
                <w:color w:val="000000"/>
                <w:sz w:val="20"/>
                <w:szCs w:val="22"/>
                <w:lang w:val="en-US" w:eastAsia="en-US"/>
              </w:rPr>
              <w:t>____________________________</w:t>
            </w:r>
            <w:r w:rsidRPr="00A05BA9">
              <w:rPr>
                <w:b w:val="0"/>
                <w:bCs w:val="0"/>
                <w:i w:val="0"/>
                <w:iCs w:val="0"/>
                <w:sz w:val="22"/>
                <w:szCs w:val="22"/>
                <w:lang w:val="en-US" w:eastAsia="en-US"/>
              </w:rPr>
              <w:br/>
            </w:r>
            <w:r w:rsidRPr="00A05BA9">
              <w:rPr>
                <w:b w:val="0"/>
                <w:bCs w:val="0"/>
                <w:i w:val="0"/>
                <w:iCs w:val="0"/>
                <w:color w:val="000000"/>
                <w:sz w:val="20"/>
                <w:szCs w:val="22"/>
                <w:lang w:val="en-US" w:eastAsia="en-US"/>
              </w:rPr>
              <w:t>(</w:t>
            </w:r>
            <w:proofErr w:type="spellStart"/>
            <w:r w:rsidRPr="00A05BA9">
              <w:rPr>
                <w:b w:val="0"/>
                <w:bCs w:val="0"/>
                <w:i w:val="0"/>
                <w:iCs w:val="0"/>
                <w:color w:val="000000"/>
                <w:sz w:val="20"/>
                <w:szCs w:val="22"/>
                <w:lang w:val="en-US" w:eastAsia="en-US"/>
              </w:rPr>
              <w:t>государственный</w:t>
            </w:r>
            <w:proofErr w:type="spellEnd"/>
            <w:r w:rsidRPr="00A05BA9">
              <w:rPr>
                <w:b w:val="0"/>
                <w:bCs w:val="0"/>
                <w:i w:val="0"/>
                <w:iCs w:val="0"/>
                <w:color w:val="000000"/>
                <w:sz w:val="20"/>
                <w:szCs w:val="22"/>
                <w:lang w:val="en-US" w:eastAsia="en-US"/>
              </w:rPr>
              <w:t xml:space="preserve"> </w:t>
            </w:r>
            <w:proofErr w:type="spellStart"/>
            <w:r w:rsidRPr="00A05BA9">
              <w:rPr>
                <w:b w:val="0"/>
                <w:bCs w:val="0"/>
                <w:i w:val="0"/>
                <w:iCs w:val="0"/>
                <w:color w:val="000000"/>
                <w:sz w:val="20"/>
                <w:szCs w:val="22"/>
                <w:lang w:val="en-US" w:eastAsia="en-US"/>
              </w:rPr>
              <w:t>орган</w:t>
            </w:r>
            <w:proofErr w:type="spellEnd"/>
            <w:r w:rsidRPr="00A05BA9">
              <w:rPr>
                <w:b w:val="0"/>
                <w:bCs w:val="0"/>
                <w:i w:val="0"/>
                <w:iCs w:val="0"/>
                <w:color w:val="000000"/>
                <w:sz w:val="20"/>
                <w:szCs w:val="22"/>
                <w:lang w:val="en-US" w:eastAsia="en-US"/>
              </w:rPr>
              <w:t>)</w:t>
            </w:r>
          </w:p>
        </w:tc>
      </w:tr>
    </w:tbl>
    <w:p w:rsidR="00A05BA9" w:rsidRPr="00A05BA9" w:rsidRDefault="00A05BA9" w:rsidP="00A05BA9">
      <w:pPr>
        <w:widowControl/>
        <w:spacing w:line="276" w:lineRule="auto"/>
        <w:rPr>
          <w:bCs w:val="0"/>
          <w:i w:val="0"/>
          <w:iCs w:val="0"/>
          <w:color w:val="000000"/>
          <w:lang w:eastAsia="en-US"/>
        </w:rPr>
      </w:pPr>
    </w:p>
    <w:p w:rsidR="00A05BA9" w:rsidRPr="00A05BA9" w:rsidRDefault="00A05BA9" w:rsidP="00A05BA9">
      <w:pPr>
        <w:widowControl/>
        <w:spacing w:line="276" w:lineRule="auto"/>
        <w:rPr>
          <w:b w:val="0"/>
          <w:bCs w:val="0"/>
          <w:i w:val="0"/>
          <w:iCs w:val="0"/>
          <w:lang w:eastAsia="en-US"/>
        </w:rPr>
      </w:pPr>
      <w:r w:rsidRPr="00A05BA9">
        <w:rPr>
          <w:bCs w:val="0"/>
          <w:i w:val="0"/>
          <w:iCs w:val="0"/>
          <w:color w:val="000000"/>
          <w:lang w:eastAsia="en-US"/>
        </w:rPr>
        <w:t>Заявление</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val="en-US" w:eastAsia="en-US"/>
        </w:rPr>
        <w:t>     </w:t>
      </w:r>
      <w:r w:rsidRPr="00A05BA9">
        <w:rPr>
          <w:b w:val="0"/>
          <w:bCs w:val="0"/>
          <w:i w:val="0"/>
          <w:iCs w:val="0"/>
          <w:color w:val="000000"/>
          <w:szCs w:val="22"/>
          <w:lang w:eastAsia="en-US"/>
        </w:rPr>
        <w:t xml:space="preserve"> Прошу допустить меня к участию в конкурсах на занятие вакантных</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 xml:space="preserve">административных государственных </w:t>
      </w:r>
      <w:proofErr w:type="gramStart"/>
      <w:r w:rsidRPr="00A05BA9">
        <w:rPr>
          <w:b w:val="0"/>
          <w:bCs w:val="0"/>
          <w:i w:val="0"/>
          <w:iCs w:val="0"/>
          <w:color w:val="000000"/>
          <w:szCs w:val="22"/>
          <w:lang w:eastAsia="en-US"/>
        </w:rPr>
        <w:t>должностей:_</w:t>
      </w:r>
      <w:proofErr w:type="gramEnd"/>
      <w:r w:rsidRPr="00A05BA9">
        <w:rPr>
          <w:b w:val="0"/>
          <w:bCs w:val="0"/>
          <w:i w:val="0"/>
          <w:iCs w:val="0"/>
          <w:color w:val="000000"/>
          <w:szCs w:val="22"/>
          <w:lang w:eastAsia="en-US"/>
        </w:rPr>
        <w:t>_________________________</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_____________________________________________________________________</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 xml:space="preserve">_____________________________________________________________________                                </w:t>
      </w:r>
    </w:p>
    <w:p w:rsidR="00A05BA9" w:rsidRPr="00A05BA9" w:rsidRDefault="00A05BA9" w:rsidP="00A05BA9">
      <w:pPr>
        <w:widowControl/>
        <w:spacing w:line="276" w:lineRule="auto"/>
        <w:jc w:val="both"/>
        <w:rPr>
          <w:b w:val="0"/>
          <w:bCs w:val="0"/>
          <w:i w:val="0"/>
          <w:iCs w:val="0"/>
          <w:color w:val="000000"/>
          <w:szCs w:val="22"/>
          <w:lang w:eastAsia="en-US"/>
        </w:rPr>
      </w:pPr>
      <w:r w:rsidRPr="00A05BA9">
        <w:rPr>
          <w:b w:val="0"/>
          <w:bCs w:val="0"/>
          <w:i w:val="0"/>
          <w:iCs w:val="0"/>
          <w:color w:val="000000"/>
          <w:szCs w:val="22"/>
          <w:lang w:eastAsia="en-US"/>
        </w:rPr>
        <w:t xml:space="preserve">_____________________________________________________________________                 </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05BA9" w:rsidRPr="00A05BA9" w:rsidRDefault="00A05BA9" w:rsidP="00A05BA9">
      <w:pPr>
        <w:widowControl/>
        <w:spacing w:line="276" w:lineRule="auto"/>
        <w:ind w:firstLine="708"/>
        <w:jc w:val="both"/>
        <w:rPr>
          <w:b w:val="0"/>
          <w:bCs w:val="0"/>
          <w:i w:val="0"/>
          <w:iCs w:val="0"/>
          <w:sz w:val="22"/>
          <w:szCs w:val="22"/>
          <w:lang w:eastAsia="en-US"/>
        </w:rPr>
      </w:pPr>
      <w:r w:rsidRPr="00A05BA9">
        <w:rPr>
          <w:b w:val="0"/>
          <w:bCs w:val="0"/>
          <w:i w:val="0"/>
          <w:iCs w:val="0"/>
          <w:color w:val="000000"/>
          <w:szCs w:val="22"/>
          <w:lang w:eastAsia="en-US"/>
        </w:rPr>
        <w:t>Выражаю свое согласие на сбор и обработку моих персональных данных,</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в том числе с психоневрологических и наркологических организаций.</w:t>
      </w:r>
    </w:p>
    <w:p w:rsidR="00A05BA9" w:rsidRPr="00A05BA9" w:rsidRDefault="00A05BA9" w:rsidP="00A05BA9">
      <w:pPr>
        <w:widowControl/>
        <w:spacing w:line="276" w:lineRule="auto"/>
        <w:ind w:firstLine="708"/>
        <w:jc w:val="both"/>
        <w:rPr>
          <w:b w:val="0"/>
          <w:bCs w:val="0"/>
          <w:i w:val="0"/>
          <w:iCs w:val="0"/>
          <w:sz w:val="22"/>
          <w:szCs w:val="22"/>
          <w:lang w:eastAsia="en-US"/>
        </w:rPr>
      </w:pPr>
      <w:r w:rsidRPr="00A05BA9">
        <w:rPr>
          <w:b w:val="0"/>
          <w:bCs w:val="0"/>
          <w:i w:val="0"/>
          <w:iCs w:val="0"/>
          <w:color w:val="000000"/>
          <w:szCs w:val="22"/>
          <w:lang w:eastAsia="en-US"/>
        </w:rPr>
        <w:t>С требованием о том, что государственный служащий не может занимать</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(удочерителями), усыновленными (удочеренными), полнородными и неполнородными братьями и сестрами, дедушками, бабушками, внуками), супругом (супругой) и (или) свойственниками (полнородными и неполнородными братьями и сестрами, родителями и детьми супруга (супруги), а также иметь в непосредственном подчинении близких родственников, супруга</w:t>
      </w:r>
    </w:p>
    <w:p w:rsidR="00A05BA9" w:rsidRPr="00A05BA9" w:rsidRDefault="00A05BA9" w:rsidP="00A05BA9">
      <w:pPr>
        <w:widowControl/>
        <w:spacing w:line="276" w:lineRule="auto"/>
        <w:jc w:val="both"/>
        <w:rPr>
          <w:b w:val="0"/>
          <w:bCs w:val="0"/>
          <w:i w:val="0"/>
          <w:iCs w:val="0"/>
          <w:color w:val="000000"/>
          <w:szCs w:val="22"/>
          <w:lang w:eastAsia="en-US"/>
        </w:rPr>
      </w:pPr>
      <w:r w:rsidRPr="00A05BA9">
        <w:rPr>
          <w:b w:val="0"/>
          <w:bCs w:val="0"/>
          <w:i w:val="0"/>
          <w:iCs w:val="0"/>
          <w:color w:val="000000"/>
          <w:szCs w:val="22"/>
          <w:lang w:eastAsia="en-US"/>
        </w:rPr>
        <w:t>(супругу) и (или) свойственников ознакомлен (ознакомлена).</w:t>
      </w:r>
    </w:p>
    <w:p w:rsidR="00A05BA9" w:rsidRPr="00A05BA9" w:rsidRDefault="00A05BA9" w:rsidP="00A05BA9">
      <w:pPr>
        <w:widowControl/>
        <w:spacing w:line="276" w:lineRule="auto"/>
        <w:jc w:val="both"/>
        <w:rPr>
          <w:b w:val="0"/>
          <w:bCs w:val="0"/>
          <w:i w:val="0"/>
          <w:iCs w:val="0"/>
          <w:sz w:val="16"/>
          <w:szCs w:val="16"/>
          <w:lang w:eastAsia="en-US"/>
        </w:rPr>
      </w:pP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С трансляцией и размещением на интернет-ресурсе государственного органа</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видеозаписи моего собеседования согласен ______________ (да/нет)</w:t>
      </w:r>
    </w:p>
    <w:p w:rsidR="00A05BA9" w:rsidRPr="00A05BA9" w:rsidRDefault="00A05BA9" w:rsidP="00A05BA9">
      <w:pPr>
        <w:widowControl/>
        <w:spacing w:line="276" w:lineRule="auto"/>
        <w:jc w:val="both"/>
        <w:rPr>
          <w:b w:val="0"/>
          <w:bCs w:val="0"/>
          <w:i w:val="0"/>
          <w:iCs w:val="0"/>
          <w:color w:val="000000"/>
          <w:sz w:val="16"/>
          <w:szCs w:val="16"/>
          <w:lang w:eastAsia="en-US"/>
        </w:rPr>
      </w:pP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Отвечаю за подлинность представленных документов.</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Прилагаемые документы:</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_________________________________________________________________</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Адрес ____________________________________________________</w:t>
      </w:r>
    </w:p>
    <w:p w:rsidR="00A05BA9" w:rsidRPr="00A05BA9" w:rsidRDefault="00A05BA9" w:rsidP="00A05BA9">
      <w:pPr>
        <w:widowControl/>
        <w:spacing w:line="276" w:lineRule="auto"/>
        <w:jc w:val="left"/>
        <w:rPr>
          <w:b w:val="0"/>
          <w:bCs w:val="0"/>
          <w:i w:val="0"/>
          <w:iCs w:val="0"/>
          <w:sz w:val="22"/>
          <w:szCs w:val="22"/>
          <w:lang w:eastAsia="en-US"/>
        </w:rPr>
      </w:pPr>
      <w:r w:rsidRPr="00A05BA9">
        <w:rPr>
          <w:b w:val="0"/>
          <w:bCs w:val="0"/>
          <w:i w:val="0"/>
          <w:iCs w:val="0"/>
          <w:color w:val="000000"/>
          <w:szCs w:val="22"/>
          <w:lang w:eastAsia="en-US"/>
        </w:rPr>
        <w:t>Номера контактных телефонов: _________________________________</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val="en-US" w:eastAsia="en-US"/>
        </w:rPr>
        <w:t>e</w:t>
      </w:r>
      <w:r w:rsidRPr="00A05BA9">
        <w:rPr>
          <w:b w:val="0"/>
          <w:bCs w:val="0"/>
          <w:i w:val="0"/>
          <w:iCs w:val="0"/>
          <w:color w:val="000000"/>
          <w:szCs w:val="22"/>
          <w:lang w:eastAsia="en-US"/>
        </w:rPr>
        <w:t>-</w:t>
      </w:r>
      <w:r w:rsidRPr="00A05BA9">
        <w:rPr>
          <w:b w:val="0"/>
          <w:bCs w:val="0"/>
          <w:i w:val="0"/>
          <w:iCs w:val="0"/>
          <w:color w:val="000000"/>
          <w:szCs w:val="22"/>
          <w:lang w:val="en-US" w:eastAsia="en-US"/>
        </w:rPr>
        <w:t>mail</w:t>
      </w:r>
      <w:r w:rsidRPr="00A05BA9">
        <w:rPr>
          <w:b w:val="0"/>
          <w:bCs w:val="0"/>
          <w:i w:val="0"/>
          <w:iCs w:val="0"/>
          <w:color w:val="000000"/>
          <w:szCs w:val="22"/>
          <w:lang w:eastAsia="en-US"/>
        </w:rPr>
        <w:t>: ___________________</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ИИН _____________________</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_________  ________________________________________________________</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w:t>
      </w:r>
      <w:proofErr w:type="gramStart"/>
      <w:r w:rsidRPr="00A05BA9">
        <w:rPr>
          <w:b w:val="0"/>
          <w:bCs w:val="0"/>
          <w:i w:val="0"/>
          <w:iCs w:val="0"/>
          <w:color w:val="000000"/>
          <w:szCs w:val="22"/>
          <w:lang w:eastAsia="en-US"/>
        </w:rPr>
        <w:t xml:space="preserve">подпись)   </w:t>
      </w:r>
      <w:proofErr w:type="gramEnd"/>
      <w:r w:rsidRPr="00A05BA9">
        <w:rPr>
          <w:b w:val="0"/>
          <w:bCs w:val="0"/>
          <w:i w:val="0"/>
          <w:iCs w:val="0"/>
          <w:color w:val="000000"/>
          <w:szCs w:val="22"/>
          <w:lang w:eastAsia="en-US"/>
        </w:rPr>
        <w:t xml:space="preserve">              (Фамилия, имя, отчество (при его наличии))</w:t>
      </w:r>
    </w:p>
    <w:p w:rsidR="00A05BA9" w:rsidRPr="00A05BA9" w:rsidRDefault="00A05BA9" w:rsidP="00A05BA9">
      <w:pPr>
        <w:widowControl/>
        <w:spacing w:line="276" w:lineRule="auto"/>
        <w:jc w:val="both"/>
        <w:rPr>
          <w:b w:val="0"/>
          <w:bCs w:val="0"/>
          <w:i w:val="0"/>
          <w:iCs w:val="0"/>
          <w:color w:val="000000"/>
          <w:szCs w:val="22"/>
          <w:lang w:eastAsia="en-US"/>
        </w:rPr>
      </w:pPr>
      <w:r w:rsidRPr="00A05BA9">
        <w:rPr>
          <w:b w:val="0"/>
          <w:bCs w:val="0"/>
          <w:i w:val="0"/>
          <w:iCs w:val="0"/>
          <w:color w:val="000000"/>
          <w:szCs w:val="22"/>
          <w:lang w:eastAsia="en-US"/>
        </w:rPr>
        <w:t>"____"_______________ 20__ г.</w:t>
      </w:r>
    </w:p>
    <w:p w:rsidR="00226C0F" w:rsidRDefault="00226C0F" w:rsidP="009B38CD">
      <w:pPr>
        <w:widowControl/>
        <w:tabs>
          <w:tab w:val="left" w:pos="578"/>
        </w:tabs>
        <w:ind w:left="5670"/>
        <w:rPr>
          <w:b w:val="0"/>
          <w:bCs w:val="0"/>
          <w:i w:val="0"/>
          <w:iCs w:val="0"/>
          <w:color w:val="000000"/>
          <w:sz w:val="24"/>
          <w:szCs w:val="24"/>
        </w:rPr>
      </w:pPr>
    </w:p>
    <w:p w:rsidR="00226C0F" w:rsidRDefault="00226C0F" w:rsidP="009B38CD">
      <w:pPr>
        <w:widowControl/>
        <w:tabs>
          <w:tab w:val="left" w:pos="578"/>
        </w:tabs>
        <w:ind w:left="5670"/>
        <w:rPr>
          <w:b w:val="0"/>
          <w:bCs w:val="0"/>
          <w:i w:val="0"/>
          <w:iCs w:val="0"/>
          <w:color w:val="000000"/>
          <w:sz w:val="24"/>
          <w:szCs w:val="24"/>
        </w:rPr>
      </w:pPr>
    </w:p>
    <w:p w:rsidR="009B38CD" w:rsidRDefault="009B38CD" w:rsidP="009B38CD">
      <w:pPr>
        <w:widowControl/>
        <w:tabs>
          <w:tab w:val="left" w:pos="578"/>
        </w:tabs>
        <w:ind w:left="5670"/>
        <w:rPr>
          <w:b w:val="0"/>
          <w:bCs w:val="0"/>
          <w:i w:val="0"/>
          <w:iCs w:val="0"/>
          <w:color w:val="000000"/>
          <w:sz w:val="24"/>
          <w:szCs w:val="24"/>
        </w:rPr>
      </w:pPr>
      <w:r>
        <w:rPr>
          <w:b w:val="0"/>
          <w:bCs w:val="0"/>
          <w:i w:val="0"/>
          <w:iCs w:val="0"/>
          <w:color w:val="000000"/>
          <w:sz w:val="24"/>
          <w:szCs w:val="24"/>
        </w:rPr>
        <w:lastRenderedPageBreak/>
        <w:t>Приложение 3</w:t>
      </w:r>
    </w:p>
    <w:p w:rsidR="009B38CD" w:rsidRDefault="009B38CD" w:rsidP="009B38CD">
      <w:pPr>
        <w:widowControl/>
        <w:tabs>
          <w:tab w:val="left" w:pos="578"/>
        </w:tabs>
        <w:ind w:left="5670"/>
        <w:rPr>
          <w:bCs w:val="0"/>
          <w:i w:val="0"/>
          <w:iCs w:val="0"/>
          <w:color w:val="000000"/>
          <w:sz w:val="24"/>
          <w:szCs w:val="24"/>
        </w:rPr>
      </w:pPr>
      <w:r>
        <w:rPr>
          <w:b w:val="0"/>
          <w:bCs w:val="0"/>
          <w:i w:val="0"/>
          <w:iCs w:val="0"/>
          <w:color w:val="000000"/>
          <w:sz w:val="24"/>
          <w:szCs w:val="24"/>
        </w:rPr>
        <w:t xml:space="preserve">к Правилам проведения конкурса на занятие административной государственной должности корпуса «Б» </w:t>
      </w:r>
    </w:p>
    <w:p w:rsidR="009B38CD" w:rsidRDefault="009B38CD" w:rsidP="009B38CD">
      <w:pPr>
        <w:widowControl/>
        <w:tabs>
          <w:tab w:val="left" w:pos="578"/>
        </w:tabs>
        <w:ind w:left="2340"/>
        <w:jc w:val="right"/>
        <w:rPr>
          <w:bCs w:val="0"/>
          <w:i w:val="0"/>
          <w:iCs w:val="0"/>
          <w:color w:val="000000"/>
          <w:sz w:val="24"/>
          <w:szCs w:val="24"/>
        </w:rPr>
      </w:pPr>
    </w:p>
    <w:p w:rsidR="009B38CD" w:rsidRDefault="009B38CD" w:rsidP="009B38CD">
      <w:pPr>
        <w:widowControl/>
        <w:tabs>
          <w:tab w:val="left" w:pos="578"/>
        </w:tabs>
        <w:ind w:left="2340"/>
        <w:jc w:val="right"/>
        <w:rPr>
          <w:bCs w:val="0"/>
          <w:i w:val="0"/>
          <w:iCs w:val="0"/>
          <w:color w:val="000000"/>
          <w:sz w:val="24"/>
          <w:szCs w:val="24"/>
        </w:rPr>
      </w:pPr>
    </w:p>
    <w:p w:rsidR="009B38CD" w:rsidRDefault="009B38CD" w:rsidP="009B38CD">
      <w:pPr>
        <w:widowControl/>
        <w:tabs>
          <w:tab w:val="left" w:pos="578"/>
        </w:tabs>
        <w:jc w:val="both"/>
        <w:rPr>
          <w:bCs w:val="0"/>
          <w:i w:val="0"/>
          <w:iCs w:val="0"/>
          <w:color w:val="000000"/>
          <w:sz w:val="24"/>
          <w:szCs w:val="24"/>
        </w:rPr>
      </w:pPr>
    </w:p>
    <w:p w:rsidR="009B38CD" w:rsidRDefault="009B38CD" w:rsidP="009B38CD">
      <w:pPr>
        <w:widowControl/>
        <w:tabs>
          <w:tab w:val="left" w:pos="578"/>
        </w:tabs>
        <w:rPr>
          <w:b w:val="0"/>
          <w:bCs w:val="0"/>
          <w:i w:val="0"/>
          <w:iCs w:val="0"/>
          <w:color w:val="000000"/>
          <w:sz w:val="24"/>
          <w:szCs w:val="24"/>
        </w:rPr>
      </w:pPr>
      <w:r>
        <w:rPr>
          <w:b w:val="0"/>
          <w:bCs w:val="0"/>
          <w:i w:val="0"/>
          <w:iCs w:val="0"/>
          <w:color w:val="000000"/>
          <w:sz w:val="24"/>
          <w:szCs w:val="24"/>
        </w:rPr>
        <w:t xml:space="preserve">«Б» КОРПУСЫНЫҢ ӘКІМШІЛІК МЕМЛЕКЕТТІК ЛАУАЗЫМЫНА КАНДИДАТТЫҢ </w:t>
      </w:r>
    </w:p>
    <w:p w:rsidR="009B38CD" w:rsidRDefault="009B38CD" w:rsidP="009B38CD">
      <w:pPr>
        <w:widowControl/>
        <w:tabs>
          <w:tab w:val="left" w:pos="578"/>
        </w:tabs>
        <w:rPr>
          <w:b w:val="0"/>
          <w:bCs w:val="0"/>
          <w:i w:val="0"/>
          <w:iCs w:val="0"/>
          <w:color w:val="000000"/>
          <w:sz w:val="24"/>
          <w:szCs w:val="24"/>
        </w:rPr>
      </w:pPr>
      <w:r>
        <w:rPr>
          <w:b w:val="0"/>
          <w:bCs w:val="0"/>
          <w:i w:val="0"/>
          <w:iCs w:val="0"/>
          <w:color w:val="000000"/>
          <w:sz w:val="24"/>
          <w:szCs w:val="24"/>
        </w:rPr>
        <w:t>ҚЫЗМЕТТIК ТIЗIМІ</w:t>
      </w:r>
    </w:p>
    <w:p w:rsidR="009B38CD" w:rsidRDefault="009B38CD" w:rsidP="009B38CD">
      <w:pPr>
        <w:widowControl/>
        <w:tabs>
          <w:tab w:val="left" w:pos="578"/>
        </w:tabs>
        <w:rPr>
          <w:b w:val="0"/>
          <w:bCs w:val="0"/>
          <w:i w:val="0"/>
          <w:iCs w:val="0"/>
          <w:color w:val="000000"/>
          <w:sz w:val="24"/>
          <w:szCs w:val="24"/>
        </w:rPr>
      </w:pPr>
    </w:p>
    <w:p w:rsidR="009B38CD" w:rsidRDefault="009B38CD" w:rsidP="009B38CD">
      <w:pPr>
        <w:widowControl/>
        <w:tabs>
          <w:tab w:val="left" w:pos="578"/>
        </w:tabs>
        <w:rPr>
          <w:b w:val="0"/>
          <w:bCs w:val="0"/>
          <w:i w:val="0"/>
          <w:iCs w:val="0"/>
          <w:color w:val="000000"/>
          <w:sz w:val="24"/>
          <w:szCs w:val="24"/>
        </w:rPr>
      </w:pPr>
      <w:r>
        <w:rPr>
          <w:b w:val="0"/>
          <w:bCs w:val="0"/>
          <w:i w:val="0"/>
          <w:iCs w:val="0"/>
          <w:color w:val="000000"/>
          <w:sz w:val="24"/>
          <w:szCs w:val="24"/>
        </w:rPr>
        <w:t>ПОСЛУЖНОЙ СПИСОК</w:t>
      </w:r>
    </w:p>
    <w:p w:rsidR="009B38CD" w:rsidRDefault="009B38CD" w:rsidP="009B38CD">
      <w:pPr>
        <w:widowControl/>
        <w:tabs>
          <w:tab w:val="left" w:pos="578"/>
        </w:tabs>
        <w:rPr>
          <w:b w:val="0"/>
          <w:bCs w:val="0"/>
          <w:i w:val="0"/>
          <w:iCs w:val="0"/>
          <w:color w:val="000000"/>
          <w:sz w:val="24"/>
          <w:szCs w:val="24"/>
        </w:rPr>
      </w:pPr>
      <w:r>
        <w:rPr>
          <w:b w:val="0"/>
          <w:bCs w:val="0"/>
          <w:i w:val="0"/>
          <w:iCs w:val="0"/>
          <w:color w:val="000000"/>
          <w:sz w:val="24"/>
          <w:szCs w:val="24"/>
        </w:rPr>
        <w:t xml:space="preserve"> КАНДИДАТА НА АДМИНИСТРАТИВНУЮ ГОСУДАРСТВЕННУЮ ДОЛЖНОСТЬ КОРПУСА «Б»</w:t>
      </w:r>
    </w:p>
    <w:p w:rsidR="009B38CD" w:rsidRDefault="009B38CD" w:rsidP="009B38CD">
      <w:pPr>
        <w:widowControl/>
        <w:tabs>
          <w:tab w:val="left" w:pos="578"/>
        </w:tabs>
        <w:rPr>
          <w:b w:val="0"/>
          <w:bCs w:val="0"/>
          <w:i w:val="0"/>
          <w:iCs w:val="0"/>
          <w:sz w:val="24"/>
          <w:szCs w:val="24"/>
        </w:rPr>
      </w:pPr>
    </w:p>
    <w:tbl>
      <w:tblPr>
        <w:tblW w:w="0" w:type="auto"/>
        <w:tblInd w:w="115" w:type="dxa"/>
        <w:tblCellMar>
          <w:left w:w="10" w:type="dxa"/>
          <w:right w:w="10" w:type="dxa"/>
        </w:tblCellMar>
        <w:tblLook w:val="04A0" w:firstRow="1" w:lastRow="0" w:firstColumn="1" w:lastColumn="0" w:noHBand="0" w:noVBand="1"/>
      </w:tblPr>
      <w:tblGrid>
        <w:gridCol w:w="580"/>
        <w:gridCol w:w="3151"/>
        <w:gridCol w:w="3194"/>
        <w:gridCol w:w="2730"/>
      </w:tblGrid>
      <w:tr w:rsidR="009B38CD" w:rsidTr="008215DC">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________________________________________</w:t>
            </w:r>
            <w:r>
              <w:rPr>
                <w:b w:val="0"/>
                <w:bCs w:val="0"/>
                <w:i w:val="0"/>
                <w:iCs w:val="0"/>
                <w:sz w:val="24"/>
                <w:szCs w:val="24"/>
                <w:lang w:eastAsia="en-US"/>
              </w:rPr>
              <w:br/>
            </w:r>
            <w:r>
              <w:rPr>
                <w:b w:val="0"/>
                <w:bCs w:val="0"/>
                <w:i w:val="0"/>
                <w:iCs w:val="0"/>
                <w:color w:val="000000"/>
                <w:sz w:val="24"/>
                <w:szCs w:val="24"/>
                <w:lang w:eastAsia="en-US"/>
              </w:rPr>
              <w:t>тегі, аты және әкесінің аты (болған жағдайда) /</w:t>
            </w:r>
            <w:r>
              <w:rPr>
                <w:b w:val="0"/>
                <w:bCs w:val="0"/>
                <w:i w:val="0"/>
                <w:iCs w:val="0"/>
                <w:sz w:val="24"/>
                <w:szCs w:val="24"/>
                <w:lang w:eastAsia="en-US"/>
              </w:rPr>
              <w:br/>
            </w:r>
            <w:r>
              <w:rPr>
                <w:b w:val="0"/>
                <w:bCs w:val="0"/>
                <w:i w:val="0"/>
                <w:iCs w:val="0"/>
                <w:color w:val="000000"/>
                <w:sz w:val="24"/>
                <w:szCs w:val="24"/>
                <w:lang w:eastAsia="en-US"/>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tbl>
            <w:tblPr>
              <w:tblW w:w="0" w:type="auto"/>
              <w:tblInd w:w="115" w:type="dxa"/>
              <w:tblCellMar>
                <w:left w:w="10" w:type="dxa"/>
                <w:right w:w="10" w:type="dxa"/>
              </w:tblCellMar>
              <w:tblLook w:val="04A0" w:firstRow="1" w:lastRow="0" w:firstColumn="1" w:lastColumn="0" w:noHBand="0" w:noVBand="1"/>
            </w:tblPr>
            <w:tblGrid>
              <w:gridCol w:w="2571"/>
            </w:tblGrid>
            <w:tr w:rsidR="009B38CD" w:rsidTr="008215DC">
              <w:tc>
                <w:tcPr>
                  <w:tcW w:w="2585" w:type="dxa"/>
                  <w:tcBorders>
                    <w:top w:val="single" w:sz="6" w:space="0" w:color="CFCFCF"/>
                    <w:left w:val="single" w:sz="6" w:space="0" w:color="CFCFCF"/>
                    <w:bottom w:val="single" w:sz="6" w:space="0" w:color="CFCFCF"/>
                    <w:right w:val="single" w:sz="6" w:space="0" w:color="CFCFCF"/>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ФОТО</w:t>
                  </w:r>
                  <w:r>
                    <w:rPr>
                      <w:b w:val="0"/>
                      <w:bCs w:val="0"/>
                      <w:i w:val="0"/>
                      <w:iCs w:val="0"/>
                      <w:sz w:val="24"/>
                      <w:szCs w:val="24"/>
                      <w:lang w:eastAsia="en-US"/>
                    </w:rPr>
                    <w:br/>
                  </w:r>
                  <w:r>
                    <w:rPr>
                      <w:b w:val="0"/>
                      <w:bCs w:val="0"/>
                      <w:i w:val="0"/>
                      <w:iCs w:val="0"/>
                      <w:color w:val="000000"/>
                      <w:sz w:val="24"/>
                      <w:szCs w:val="24"/>
                      <w:lang w:eastAsia="en-US"/>
                    </w:rPr>
                    <w:t>(</w:t>
                  </w:r>
                  <w:proofErr w:type="spellStart"/>
                  <w:r>
                    <w:rPr>
                      <w:b w:val="0"/>
                      <w:bCs w:val="0"/>
                      <w:i w:val="0"/>
                      <w:iCs w:val="0"/>
                      <w:color w:val="000000"/>
                      <w:sz w:val="24"/>
                      <w:szCs w:val="24"/>
                      <w:lang w:eastAsia="en-US"/>
                    </w:rPr>
                    <w:t>түрлі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түсті</w:t>
                  </w:r>
                  <w:proofErr w:type="spellEnd"/>
                  <w:r>
                    <w:rPr>
                      <w:b w:val="0"/>
                      <w:bCs w:val="0"/>
                      <w:i w:val="0"/>
                      <w:iCs w:val="0"/>
                      <w:color w:val="000000"/>
                      <w:sz w:val="24"/>
                      <w:szCs w:val="24"/>
                      <w:lang w:eastAsia="en-US"/>
                    </w:rPr>
                    <w:t>/ цветное,</w:t>
                  </w:r>
                  <w:r>
                    <w:rPr>
                      <w:b w:val="0"/>
                      <w:bCs w:val="0"/>
                      <w:i w:val="0"/>
                      <w:iCs w:val="0"/>
                      <w:sz w:val="24"/>
                      <w:szCs w:val="24"/>
                      <w:lang w:eastAsia="en-US"/>
                    </w:rPr>
                    <w:br/>
                  </w:r>
                  <w:r>
                    <w:rPr>
                      <w:b w:val="0"/>
                      <w:bCs w:val="0"/>
                      <w:i w:val="0"/>
                      <w:iCs w:val="0"/>
                      <w:color w:val="000000"/>
                      <w:sz w:val="24"/>
                      <w:szCs w:val="24"/>
                      <w:lang w:eastAsia="en-US"/>
                    </w:rPr>
                    <w:t>3х4)</w:t>
                  </w:r>
                </w:p>
              </w:tc>
            </w:tr>
          </w:tbl>
          <w:p w:rsidR="009B38CD" w:rsidRDefault="009B38CD" w:rsidP="008215DC">
            <w:pPr>
              <w:widowControl/>
              <w:tabs>
                <w:tab w:val="left" w:pos="578"/>
              </w:tabs>
              <w:spacing w:line="276" w:lineRule="auto"/>
              <w:jc w:val="both"/>
              <w:rPr>
                <w:b w:val="0"/>
                <w:bCs w:val="0"/>
                <w:i w:val="0"/>
                <w:iCs w:val="0"/>
                <w:sz w:val="24"/>
                <w:szCs w:val="24"/>
                <w:lang w:eastAsia="en-US"/>
              </w:rPr>
            </w:pPr>
          </w:p>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_______________________________________</w:t>
            </w:r>
            <w:r>
              <w:rPr>
                <w:b w:val="0"/>
                <w:bCs w:val="0"/>
                <w:i w:val="0"/>
                <w:iCs w:val="0"/>
                <w:sz w:val="24"/>
                <w:szCs w:val="24"/>
                <w:lang w:eastAsia="en-US"/>
              </w:rPr>
              <w:br/>
            </w:r>
            <w:r>
              <w:rPr>
                <w:b w:val="0"/>
                <w:bCs w:val="0"/>
                <w:i w:val="0"/>
                <w:iCs w:val="0"/>
                <w:color w:val="000000"/>
                <w:sz w:val="24"/>
                <w:szCs w:val="24"/>
                <w:lang w:eastAsia="en-US"/>
              </w:rPr>
              <w:t>лауазымы/должность, санаты/категория</w:t>
            </w:r>
            <w:r>
              <w:rPr>
                <w:b w:val="0"/>
                <w:bCs w:val="0"/>
                <w:i w:val="0"/>
                <w:iCs w:val="0"/>
                <w:sz w:val="24"/>
                <w:szCs w:val="24"/>
                <w:lang w:eastAsia="en-US"/>
              </w:rPr>
              <w:br/>
            </w:r>
            <w:r>
              <w:rPr>
                <w:b w:val="0"/>
                <w:bCs w:val="0"/>
                <w:i w:val="0"/>
                <w:iCs w:val="0"/>
                <w:color w:val="000000"/>
                <w:sz w:val="24"/>
                <w:szCs w:val="24"/>
                <w:lang w:eastAsia="en-US"/>
              </w:rPr>
              <w:t>(болған жағдайда/при наличии)</w:t>
            </w:r>
          </w:p>
          <w:p w:rsidR="009B38CD" w:rsidRDefault="009B38CD" w:rsidP="008215DC">
            <w:pPr>
              <w:widowControl/>
              <w:tabs>
                <w:tab w:val="left" w:pos="578"/>
              </w:tabs>
              <w:spacing w:line="276" w:lineRule="auto"/>
              <w:rPr>
                <w:rFonts w:eastAsiaTheme="minorEastAsia"/>
                <w:b w:val="0"/>
                <w:bCs w:val="0"/>
                <w:i w:val="0"/>
                <w:iCs w:val="0"/>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38CD" w:rsidRDefault="009B38CD" w:rsidP="008215DC">
            <w:pPr>
              <w:widowControl/>
              <w:jc w:val="left"/>
              <w:rPr>
                <w:rFonts w:eastAsiaTheme="minorEastAsia"/>
                <w:b w:val="0"/>
                <w:bCs w:val="0"/>
                <w:i w:val="0"/>
                <w:iCs w:val="0"/>
                <w:sz w:val="24"/>
                <w:szCs w:val="24"/>
                <w:lang w:eastAsia="en-US"/>
              </w:rPr>
            </w:pPr>
          </w:p>
        </w:tc>
      </w:tr>
      <w:tr w:rsidR="009B38CD" w:rsidTr="008215DC">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 xml:space="preserve">_______________________________________ </w:t>
            </w:r>
          </w:p>
          <w:p w:rsidR="009B38CD" w:rsidRDefault="009B38CD" w:rsidP="008215DC">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w:t>
            </w:r>
            <w:proofErr w:type="spellStart"/>
            <w:r>
              <w:rPr>
                <w:b w:val="0"/>
                <w:bCs w:val="0"/>
                <w:i w:val="0"/>
                <w:iCs w:val="0"/>
                <w:color w:val="000000"/>
                <w:sz w:val="24"/>
                <w:szCs w:val="24"/>
                <w:lang w:eastAsia="en-US"/>
              </w:rPr>
              <w:t>жеке</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сәйкестендіру</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нөмірі</w:t>
            </w:r>
            <w:proofErr w:type="spellEnd"/>
            <w:r>
              <w:rPr>
                <w:b w:val="0"/>
                <w:bCs w:val="0"/>
                <w:i w:val="0"/>
                <w:iCs w:val="0"/>
                <w:color w:val="000000"/>
                <w:sz w:val="24"/>
                <w:szCs w:val="24"/>
                <w:lang w:eastAsia="en-US"/>
              </w:rPr>
              <w:t xml:space="preserve"> / индивидуальный</w:t>
            </w:r>
          </w:p>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идентификационный номер)</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38CD" w:rsidRDefault="009B38CD" w:rsidP="008215DC">
            <w:pPr>
              <w:widowControl/>
              <w:jc w:val="left"/>
              <w:rPr>
                <w:rFonts w:eastAsiaTheme="minorEastAsia"/>
                <w:b w:val="0"/>
                <w:bCs w:val="0"/>
                <w:i w:val="0"/>
                <w:iCs w:val="0"/>
                <w:sz w:val="24"/>
                <w:szCs w:val="24"/>
                <w:lang w:eastAsia="en-US"/>
              </w:rPr>
            </w:pPr>
          </w:p>
        </w:tc>
      </w:tr>
      <w:tr w:rsidR="009B38CD" w:rsidTr="008215DC">
        <w:tc>
          <w:tcPr>
            <w:tcW w:w="969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ЖЕКЕ МӘЛІМЕТТЕР / ЛИЧНЫЕ ДАННЫЕ</w:t>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Туған күні және жері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Ұлты (қалауы бойынша)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Отбасылық жағдайы, </w:t>
            </w:r>
            <w:proofErr w:type="spellStart"/>
            <w:r>
              <w:rPr>
                <w:b w:val="0"/>
                <w:bCs w:val="0"/>
                <w:i w:val="0"/>
                <w:iCs w:val="0"/>
                <w:color w:val="000000"/>
                <w:sz w:val="24"/>
                <w:szCs w:val="24"/>
                <w:lang w:eastAsia="en-US"/>
              </w:rPr>
              <w:t>балалардың</w:t>
            </w:r>
            <w:proofErr w:type="spellEnd"/>
            <w:r>
              <w:rPr>
                <w:b w:val="0"/>
                <w:bCs w:val="0"/>
                <w:i w:val="0"/>
                <w:iCs w:val="0"/>
                <w:color w:val="000000"/>
                <w:sz w:val="24"/>
                <w:szCs w:val="24"/>
                <w:lang w:eastAsia="en-US"/>
              </w:rPr>
              <w:t xml:space="preserve"> бар </w:t>
            </w:r>
            <w:proofErr w:type="spellStart"/>
            <w:r>
              <w:rPr>
                <w:b w:val="0"/>
                <w:bCs w:val="0"/>
                <w:i w:val="0"/>
                <w:iCs w:val="0"/>
                <w:color w:val="000000"/>
                <w:sz w:val="24"/>
                <w:szCs w:val="24"/>
                <w:lang w:eastAsia="en-US"/>
              </w:rPr>
              <w:t>болуы</w:t>
            </w:r>
            <w:proofErr w:type="spellEnd"/>
            <w:r>
              <w:rPr>
                <w:b w:val="0"/>
                <w:bCs w:val="0"/>
                <w:i w:val="0"/>
                <w:iCs w:val="0"/>
                <w:color w:val="000000"/>
                <w:sz w:val="24"/>
                <w:szCs w:val="24"/>
                <w:lang w:eastAsia="en-US"/>
              </w:rPr>
              <w:t xml:space="preserve">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Оқу орнын бітірген жылы және </w:t>
            </w:r>
            <w:proofErr w:type="spellStart"/>
            <w:r>
              <w:rPr>
                <w:b w:val="0"/>
                <w:bCs w:val="0"/>
                <w:i w:val="0"/>
                <w:iCs w:val="0"/>
                <w:color w:val="000000"/>
                <w:sz w:val="24"/>
                <w:szCs w:val="24"/>
                <w:lang w:eastAsia="en-US"/>
              </w:rPr>
              <w:t>оныңатауы</w:t>
            </w:r>
            <w:proofErr w:type="spellEnd"/>
            <w:r>
              <w:rPr>
                <w:b w:val="0"/>
                <w:bCs w:val="0"/>
                <w:i w:val="0"/>
                <w:iCs w:val="0"/>
                <w:color w:val="000000"/>
                <w:sz w:val="24"/>
                <w:szCs w:val="24"/>
                <w:lang w:eastAsia="en-US"/>
              </w:rPr>
              <w:t xml:space="preserve">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Мамандығы бойынша біліктілігі, ғылыми дәрежесі, ғылыми атағы (болған жағдайда)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Шетел тілдерін білуі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Мемлекеттік наградалары, құрметті атақтары (болған жағдайда)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Дипломатиялық дәрежесі, әскери, арнайы атақтары, сыныптық шені (болған жағдайда)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Жаза түрі, оны тағайындау күні мен </w:t>
            </w:r>
            <w:proofErr w:type="spellStart"/>
            <w:r>
              <w:rPr>
                <w:b w:val="0"/>
                <w:bCs w:val="0"/>
                <w:i w:val="0"/>
                <w:iCs w:val="0"/>
                <w:color w:val="000000"/>
                <w:sz w:val="24"/>
                <w:szCs w:val="24"/>
                <w:lang w:eastAsia="en-US"/>
              </w:rPr>
              <w:t>негізі</w:t>
            </w:r>
            <w:proofErr w:type="spellEnd"/>
            <w:r>
              <w:rPr>
                <w:b w:val="0"/>
                <w:bCs w:val="0"/>
                <w:i w:val="0"/>
                <w:iCs w:val="0"/>
                <w:color w:val="000000"/>
                <w:sz w:val="24"/>
                <w:szCs w:val="24"/>
                <w:lang w:eastAsia="en-US"/>
              </w:rPr>
              <w:t xml:space="preserve"> (болған жағдайда)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lastRenderedPageBreak/>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A05BA9">
            <w:pPr>
              <w:widowControl/>
              <w:tabs>
                <w:tab w:val="left" w:pos="578"/>
              </w:tabs>
              <w:spacing w:line="276" w:lineRule="auto"/>
              <w:jc w:val="left"/>
              <w:rPr>
                <w:rFonts w:eastAsiaTheme="minorEastAsia"/>
                <w:b w:val="0"/>
                <w:bCs w:val="0"/>
                <w:i w:val="0"/>
                <w:iCs w:val="0"/>
                <w:sz w:val="24"/>
                <w:szCs w:val="24"/>
                <w:lang w:eastAsia="en-US"/>
              </w:rPr>
            </w:pPr>
            <w:proofErr w:type="spellStart"/>
            <w:r>
              <w:rPr>
                <w:b w:val="0"/>
                <w:bCs w:val="0"/>
                <w:i w:val="0"/>
                <w:iCs w:val="0"/>
                <w:color w:val="000000"/>
                <w:sz w:val="24"/>
                <w:szCs w:val="24"/>
                <w:lang w:eastAsia="en-US"/>
              </w:rPr>
              <w:t>Соңғы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үш</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жылдағы</w:t>
            </w:r>
            <w:proofErr w:type="spellEnd"/>
            <w:r>
              <w:rPr>
                <w:b w:val="0"/>
                <w:bCs w:val="0"/>
                <w:i w:val="0"/>
                <w:iCs w:val="0"/>
                <w:color w:val="000000"/>
                <w:sz w:val="24"/>
                <w:szCs w:val="24"/>
                <w:lang w:eastAsia="en-US"/>
              </w:rPr>
              <w:t xml:space="preserve"> қызметінің </w:t>
            </w:r>
            <w:proofErr w:type="spellStart"/>
            <w:r>
              <w:rPr>
                <w:b w:val="0"/>
                <w:bCs w:val="0"/>
                <w:i w:val="0"/>
                <w:iCs w:val="0"/>
                <w:color w:val="000000"/>
                <w:sz w:val="24"/>
                <w:szCs w:val="24"/>
                <w:lang w:eastAsia="en-US"/>
              </w:rPr>
              <w:t>тиімділігін</w:t>
            </w:r>
            <w:proofErr w:type="spellEnd"/>
            <w:r>
              <w:rPr>
                <w:b w:val="0"/>
                <w:bCs w:val="0"/>
                <w:i w:val="0"/>
                <w:iCs w:val="0"/>
                <w:color w:val="000000"/>
                <w:sz w:val="24"/>
                <w:szCs w:val="24"/>
                <w:lang w:eastAsia="en-US"/>
              </w:rPr>
              <w:t xml:space="preserve"> жыл </w:t>
            </w:r>
            <w:proofErr w:type="spellStart"/>
            <w:r>
              <w:rPr>
                <w:b w:val="0"/>
                <w:bCs w:val="0"/>
                <w:i w:val="0"/>
                <w:iCs w:val="0"/>
                <w:color w:val="000000"/>
                <w:sz w:val="24"/>
                <w:szCs w:val="24"/>
                <w:lang w:eastAsia="en-US"/>
              </w:rPr>
              <w:t>сайынғы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бағалау</w:t>
            </w:r>
            <w:proofErr w:type="spellEnd"/>
            <w:r>
              <w:rPr>
                <w:b w:val="0"/>
                <w:bCs w:val="0"/>
                <w:i w:val="0"/>
                <w:iCs w:val="0"/>
                <w:color w:val="000000"/>
                <w:sz w:val="24"/>
                <w:szCs w:val="24"/>
                <w:lang w:eastAsia="en-US"/>
              </w:rPr>
              <w:t xml:space="preserve"> күні мен </w:t>
            </w:r>
            <w:proofErr w:type="spellStart"/>
            <w:r>
              <w:rPr>
                <w:b w:val="0"/>
                <w:bCs w:val="0"/>
                <w:i w:val="0"/>
                <w:iCs w:val="0"/>
                <w:color w:val="000000"/>
                <w:sz w:val="24"/>
                <w:szCs w:val="24"/>
                <w:lang w:eastAsia="en-US"/>
              </w:rPr>
              <w:t>нәтижесі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егер</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үш</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жылдан</w:t>
            </w:r>
            <w:proofErr w:type="spellEnd"/>
            <w:r>
              <w:rPr>
                <w:b w:val="0"/>
                <w:bCs w:val="0"/>
                <w:i w:val="0"/>
                <w:iCs w:val="0"/>
                <w:color w:val="000000"/>
                <w:sz w:val="24"/>
                <w:szCs w:val="24"/>
                <w:lang w:eastAsia="en-US"/>
              </w:rPr>
              <w:t xml:space="preserve"> кем жұмыс </w:t>
            </w:r>
            <w:proofErr w:type="spellStart"/>
            <w:r>
              <w:rPr>
                <w:b w:val="0"/>
                <w:bCs w:val="0"/>
                <w:i w:val="0"/>
                <w:iCs w:val="0"/>
                <w:color w:val="000000"/>
                <w:sz w:val="24"/>
                <w:szCs w:val="24"/>
                <w:lang w:eastAsia="en-US"/>
              </w:rPr>
              <w:t>істеген</w:t>
            </w:r>
            <w:proofErr w:type="spellEnd"/>
            <w:r>
              <w:rPr>
                <w:b w:val="0"/>
                <w:bCs w:val="0"/>
                <w:i w:val="0"/>
                <w:iCs w:val="0"/>
                <w:color w:val="000000"/>
                <w:sz w:val="24"/>
                <w:szCs w:val="24"/>
                <w:lang w:eastAsia="en-US"/>
              </w:rPr>
              <w:t xml:space="preserve"> жағдайда, </w:t>
            </w:r>
            <w:proofErr w:type="spellStart"/>
            <w:r>
              <w:rPr>
                <w:b w:val="0"/>
                <w:bCs w:val="0"/>
                <w:i w:val="0"/>
                <w:iCs w:val="0"/>
                <w:color w:val="000000"/>
                <w:sz w:val="24"/>
                <w:szCs w:val="24"/>
                <w:lang w:eastAsia="en-US"/>
              </w:rPr>
              <w:t>нақты</w:t>
            </w:r>
            <w:proofErr w:type="spellEnd"/>
            <w:r>
              <w:rPr>
                <w:b w:val="0"/>
                <w:bCs w:val="0"/>
                <w:i w:val="0"/>
                <w:iCs w:val="0"/>
                <w:color w:val="000000"/>
                <w:sz w:val="24"/>
                <w:szCs w:val="24"/>
                <w:lang w:eastAsia="en-US"/>
              </w:rPr>
              <w:t xml:space="preserve"> жұмыс </w:t>
            </w:r>
            <w:proofErr w:type="spellStart"/>
            <w:r>
              <w:rPr>
                <w:b w:val="0"/>
                <w:bCs w:val="0"/>
                <w:i w:val="0"/>
                <w:iCs w:val="0"/>
                <w:color w:val="000000"/>
                <w:sz w:val="24"/>
                <w:szCs w:val="24"/>
                <w:lang w:eastAsia="en-US"/>
              </w:rPr>
              <w:t>істеген</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кезеңіндегі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бағасы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көрсетіледі</w:t>
            </w:r>
            <w:proofErr w:type="spellEnd"/>
            <w:r>
              <w:rPr>
                <w:b w:val="0"/>
                <w:bCs w:val="0"/>
                <w:i w:val="0"/>
                <w:iCs w:val="0"/>
                <w:color w:val="000000"/>
                <w:sz w:val="24"/>
                <w:szCs w:val="24"/>
                <w:lang w:eastAsia="en-US"/>
              </w:rPr>
              <w:t xml:space="preserve"> (мемлекеттік әкімшілік </w:t>
            </w:r>
            <w:proofErr w:type="spellStart"/>
            <w:r>
              <w:rPr>
                <w:b w:val="0"/>
                <w:bCs w:val="0"/>
                <w:i w:val="0"/>
                <w:iCs w:val="0"/>
                <w:color w:val="000000"/>
                <w:sz w:val="24"/>
                <w:szCs w:val="24"/>
                <w:lang w:eastAsia="en-US"/>
              </w:rPr>
              <w:t>қызметшілер</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толтырады</w:t>
            </w:r>
            <w:proofErr w:type="spellEnd"/>
            <w:r>
              <w:rPr>
                <w:b w:val="0"/>
                <w:bCs w:val="0"/>
                <w:i w:val="0"/>
                <w:iCs w:val="0"/>
                <w:color w:val="000000"/>
                <w:sz w:val="24"/>
                <w:szCs w:val="24"/>
                <w:lang w:eastAsia="en-US"/>
              </w:rPr>
              <w:t>)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ЕҢБЕК ЖОЛЫ/ТРУДОВАЯ ДЕЯТЕЛЬНОСТЬ</w:t>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Күні / Дата</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 xml:space="preserve">қызметі, жұмыс орны, мекеменің орналасқан жері / </w:t>
            </w:r>
          </w:p>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должность*, место работы, местонахождение организации</w:t>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c>
          <w:tcPr>
            <w:tcW w:w="31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қабылданған /</w:t>
            </w:r>
          </w:p>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босатылған /</w:t>
            </w:r>
          </w:p>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31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_____________________</w:t>
            </w:r>
            <w:r>
              <w:rPr>
                <w:b w:val="0"/>
                <w:bCs w:val="0"/>
                <w:i w:val="0"/>
                <w:iCs w:val="0"/>
                <w:sz w:val="24"/>
                <w:szCs w:val="24"/>
                <w:lang w:eastAsia="en-US"/>
              </w:rPr>
              <w:br/>
            </w:r>
            <w:r>
              <w:rPr>
                <w:b w:val="0"/>
                <w:bCs w:val="0"/>
                <w:i w:val="0"/>
                <w:iCs w:val="0"/>
                <w:color w:val="000000"/>
                <w:sz w:val="24"/>
                <w:szCs w:val="24"/>
                <w:lang w:eastAsia="en-US"/>
              </w:rPr>
              <w:t xml:space="preserve">Кандидаттың </w:t>
            </w:r>
            <w:proofErr w:type="spellStart"/>
            <w:r>
              <w:rPr>
                <w:b w:val="0"/>
                <w:bCs w:val="0"/>
                <w:i w:val="0"/>
                <w:iCs w:val="0"/>
                <w:color w:val="000000"/>
                <w:sz w:val="24"/>
                <w:szCs w:val="24"/>
                <w:lang w:eastAsia="en-US"/>
              </w:rPr>
              <w:t>қолы</w:t>
            </w:r>
            <w:proofErr w:type="spellEnd"/>
            <w:r>
              <w:rPr>
                <w:b w:val="0"/>
                <w:bCs w:val="0"/>
                <w:i w:val="0"/>
                <w:iCs w:val="0"/>
                <w:color w:val="000000"/>
                <w:sz w:val="24"/>
                <w:szCs w:val="24"/>
                <w:lang w:eastAsia="en-US"/>
              </w:rPr>
              <w:t xml:space="preserve"> /</w:t>
            </w:r>
          </w:p>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_______________</w:t>
            </w:r>
            <w:r>
              <w:rPr>
                <w:b w:val="0"/>
                <w:bCs w:val="0"/>
                <w:i w:val="0"/>
                <w:iCs w:val="0"/>
                <w:sz w:val="24"/>
                <w:szCs w:val="24"/>
                <w:lang w:eastAsia="en-US"/>
              </w:rPr>
              <w:br/>
            </w:r>
            <w:r>
              <w:rPr>
                <w:b w:val="0"/>
                <w:bCs w:val="0"/>
                <w:i w:val="0"/>
                <w:iCs w:val="0"/>
                <w:color w:val="000000"/>
                <w:sz w:val="24"/>
                <w:szCs w:val="24"/>
                <w:lang w:eastAsia="en-US"/>
              </w:rPr>
              <w:t>күні / дата</w:t>
            </w:r>
          </w:p>
        </w:tc>
      </w:tr>
    </w:tbl>
    <w:p w:rsidR="009B38CD" w:rsidRDefault="009B38CD" w:rsidP="009B38CD">
      <w:pPr>
        <w:widowControl/>
        <w:tabs>
          <w:tab w:val="left" w:pos="578"/>
        </w:tabs>
        <w:jc w:val="both"/>
        <w:rPr>
          <w:b w:val="0"/>
          <w:bCs w:val="0"/>
          <w:i w:val="0"/>
          <w:iCs w:val="0"/>
          <w:color w:val="000000"/>
          <w:sz w:val="24"/>
          <w:szCs w:val="24"/>
        </w:rPr>
      </w:pPr>
    </w:p>
    <w:p w:rsidR="009B38CD" w:rsidRDefault="009B38CD" w:rsidP="009B38CD">
      <w:pPr>
        <w:widowControl/>
        <w:jc w:val="both"/>
        <w:rPr>
          <w:b w:val="0"/>
          <w:bCs w:val="0"/>
          <w:i w:val="0"/>
          <w:iCs w:val="0"/>
          <w:sz w:val="24"/>
          <w:szCs w:val="24"/>
        </w:rPr>
      </w:pPr>
      <w:r>
        <w:rPr>
          <w:b w:val="0"/>
          <w:bCs w:val="0"/>
          <w:i w:val="0"/>
          <w:iCs w:val="0"/>
          <w:color w:val="000000"/>
          <w:sz w:val="24"/>
          <w:szCs w:val="24"/>
        </w:rPr>
        <w:t>* Примечание: в послужном списке каждая занимаемая должность заполняется в отдельной графе</w:t>
      </w:r>
      <w:r>
        <w:rPr>
          <w:b w:val="0"/>
          <w:bCs w:val="0"/>
          <w:i w:val="0"/>
          <w:iCs w:val="0"/>
          <w:sz w:val="24"/>
          <w:szCs w:val="24"/>
        </w:rPr>
        <w:t xml:space="preserve"> </w:t>
      </w:r>
    </w:p>
    <w:p w:rsidR="009B38CD" w:rsidRDefault="009B38CD" w:rsidP="009B38CD">
      <w:pPr>
        <w:widowControl/>
        <w:spacing w:before="100" w:beforeAutospacing="1" w:after="100" w:afterAutospacing="1"/>
        <w:jc w:val="left"/>
        <w:rPr>
          <w:i w:val="0"/>
          <w:sz w:val="24"/>
          <w:szCs w:val="24"/>
          <w:lang w:val="kk-KZ"/>
        </w:rPr>
      </w:pPr>
    </w:p>
    <w:p w:rsidR="009B38CD" w:rsidRDefault="009B38CD" w:rsidP="009B38CD">
      <w:pPr>
        <w:widowControl/>
        <w:spacing w:before="100" w:beforeAutospacing="1" w:after="100" w:afterAutospacing="1"/>
        <w:jc w:val="left"/>
        <w:rPr>
          <w:i w:val="0"/>
          <w:sz w:val="24"/>
          <w:szCs w:val="24"/>
          <w:lang w:val="kk-KZ"/>
        </w:rPr>
      </w:pPr>
    </w:p>
    <w:p w:rsidR="009B38CD" w:rsidRDefault="009B38CD" w:rsidP="009B38CD">
      <w:pPr>
        <w:widowControl/>
        <w:spacing w:before="100" w:beforeAutospacing="1" w:after="100" w:afterAutospacing="1"/>
        <w:jc w:val="left"/>
        <w:rPr>
          <w:i w:val="0"/>
          <w:sz w:val="24"/>
          <w:szCs w:val="24"/>
          <w:lang w:val="kk-KZ"/>
        </w:rPr>
      </w:pPr>
    </w:p>
    <w:p w:rsidR="009B38CD" w:rsidRDefault="009B38CD" w:rsidP="009B38CD">
      <w:pPr>
        <w:widowControl/>
        <w:spacing w:before="100" w:beforeAutospacing="1" w:after="100" w:afterAutospacing="1"/>
        <w:jc w:val="left"/>
        <w:rPr>
          <w:i w:val="0"/>
          <w:sz w:val="24"/>
          <w:szCs w:val="24"/>
          <w:lang w:val="kk-KZ"/>
        </w:rPr>
      </w:pPr>
    </w:p>
    <w:p w:rsidR="009B38CD" w:rsidRDefault="009B38CD" w:rsidP="009B38CD">
      <w:pPr>
        <w:widowControl/>
        <w:spacing w:before="100" w:beforeAutospacing="1" w:after="100" w:afterAutospacing="1"/>
        <w:jc w:val="left"/>
        <w:rPr>
          <w:sz w:val="24"/>
          <w:szCs w:val="24"/>
          <w:lang w:val="kk-KZ"/>
        </w:rPr>
      </w:pPr>
    </w:p>
    <w:p w:rsidR="009B38CD" w:rsidRDefault="009B38CD" w:rsidP="009B38CD">
      <w:pPr>
        <w:rPr>
          <w:lang w:val="kk-KZ"/>
        </w:rPr>
      </w:pPr>
    </w:p>
    <w:p w:rsidR="009B38CD" w:rsidRPr="0092612A" w:rsidRDefault="009B38CD" w:rsidP="009B38CD">
      <w:pPr>
        <w:rPr>
          <w:lang w:val="kk-KZ"/>
        </w:rPr>
      </w:pPr>
    </w:p>
    <w:p w:rsidR="009B38CD" w:rsidRDefault="009B38CD" w:rsidP="005F6304">
      <w:pPr>
        <w:ind w:firstLine="708"/>
        <w:jc w:val="both"/>
        <w:rPr>
          <w:b w:val="0"/>
          <w:i w:val="0"/>
          <w:sz w:val="24"/>
          <w:szCs w:val="24"/>
          <w:lang w:val="kk-KZ"/>
        </w:rPr>
      </w:pPr>
    </w:p>
    <w:sectPr w:rsidR="009B38CD" w:rsidSect="00D57694">
      <w:headerReference w:type="default" r:id="rId8"/>
      <w:pgSz w:w="11906" w:h="16838"/>
      <w:pgMar w:top="-426" w:right="566" w:bottom="56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AC3" w:rsidRDefault="00746AC3">
      <w:r>
        <w:separator/>
      </w:r>
    </w:p>
  </w:endnote>
  <w:endnote w:type="continuationSeparator" w:id="0">
    <w:p w:rsidR="00746AC3" w:rsidRDefault="00746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AC3" w:rsidRDefault="00746AC3">
      <w:r>
        <w:separator/>
      </w:r>
    </w:p>
  </w:footnote>
  <w:footnote w:type="continuationSeparator" w:id="0">
    <w:p w:rsidR="00746AC3" w:rsidRDefault="00746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746AC3" w:rsidP="00B84731">
                          <w:pPr>
                            <w:jc w:val="both"/>
                            <w:rPr>
                              <w:b w:val="0"/>
                              <w:i w:val="0"/>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E813F3" w:rsidP="00B84731">
                    <w:pPr>
                      <w:jc w:val="both"/>
                      <w:rPr>
                        <w:b w:val="0"/>
                        <w:i w:val="0"/>
                        <w:color w:val="0C0000"/>
                        <w:sz w:val="14"/>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5A"/>
    <w:rsid w:val="000112BB"/>
    <w:rsid w:val="000228AE"/>
    <w:rsid w:val="00024D85"/>
    <w:rsid w:val="00035B7B"/>
    <w:rsid w:val="000427AC"/>
    <w:rsid w:val="000427E2"/>
    <w:rsid w:val="000479B8"/>
    <w:rsid w:val="00054A12"/>
    <w:rsid w:val="00056456"/>
    <w:rsid w:val="000669D0"/>
    <w:rsid w:val="00071A55"/>
    <w:rsid w:val="000863F7"/>
    <w:rsid w:val="000A1595"/>
    <w:rsid w:val="000B5132"/>
    <w:rsid w:val="000B5526"/>
    <w:rsid w:val="000B638C"/>
    <w:rsid w:val="000C04B5"/>
    <w:rsid w:val="000E3063"/>
    <w:rsid w:val="000E46D5"/>
    <w:rsid w:val="000F0F3E"/>
    <w:rsid w:val="00121C8C"/>
    <w:rsid w:val="00122C0D"/>
    <w:rsid w:val="001365DD"/>
    <w:rsid w:val="00137854"/>
    <w:rsid w:val="0015103E"/>
    <w:rsid w:val="00151097"/>
    <w:rsid w:val="00156665"/>
    <w:rsid w:val="00164142"/>
    <w:rsid w:val="001823B0"/>
    <w:rsid w:val="00186763"/>
    <w:rsid w:val="00193083"/>
    <w:rsid w:val="001A69ED"/>
    <w:rsid w:val="001A7478"/>
    <w:rsid w:val="001B25D4"/>
    <w:rsid w:val="001C0E34"/>
    <w:rsid w:val="001C225B"/>
    <w:rsid w:val="001E2451"/>
    <w:rsid w:val="002016BC"/>
    <w:rsid w:val="00210649"/>
    <w:rsid w:val="002136FA"/>
    <w:rsid w:val="002204C8"/>
    <w:rsid w:val="00221F77"/>
    <w:rsid w:val="002259B2"/>
    <w:rsid w:val="00226C0F"/>
    <w:rsid w:val="002319D9"/>
    <w:rsid w:val="00235AE5"/>
    <w:rsid w:val="00240B60"/>
    <w:rsid w:val="0024754D"/>
    <w:rsid w:val="00271FE1"/>
    <w:rsid w:val="002944DA"/>
    <w:rsid w:val="00294FA7"/>
    <w:rsid w:val="002C2802"/>
    <w:rsid w:val="002C378B"/>
    <w:rsid w:val="002D0311"/>
    <w:rsid w:val="002E000E"/>
    <w:rsid w:val="002F6F2B"/>
    <w:rsid w:val="003027A0"/>
    <w:rsid w:val="00305B45"/>
    <w:rsid w:val="00313260"/>
    <w:rsid w:val="00314AAE"/>
    <w:rsid w:val="003169E1"/>
    <w:rsid w:val="0033603A"/>
    <w:rsid w:val="00336787"/>
    <w:rsid w:val="003509B1"/>
    <w:rsid w:val="00365E55"/>
    <w:rsid w:val="00371147"/>
    <w:rsid w:val="003720CE"/>
    <w:rsid w:val="00377320"/>
    <w:rsid w:val="00387EA0"/>
    <w:rsid w:val="00394A5A"/>
    <w:rsid w:val="00395962"/>
    <w:rsid w:val="003A19A8"/>
    <w:rsid w:val="003C533A"/>
    <w:rsid w:val="003E35A5"/>
    <w:rsid w:val="003E7BA3"/>
    <w:rsid w:val="00402BEB"/>
    <w:rsid w:val="004043B3"/>
    <w:rsid w:val="0042342D"/>
    <w:rsid w:val="00426EED"/>
    <w:rsid w:val="0042748D"/>
    <w:rsid w:val="00430CBE"/>
    <w:rsid w:val="00472FA8"/>
    <w:rsid w:val="00481D2C"/>
    <w:rsid w:val="00486F01"/>
    <w:rsid w:val="004C41C4"/>
    <w:rsid w:val="004C67A2"/>
    <w:rsid w:val="004D0E57"/>
    <w:rsid w:val="004D14B7"/>
    <w:rsid w:val="004D335B"/>
    <w:rsid w:val="004E1692"/>
    <w:rsid w:val="004F5C86"/>
    <w:rsid w:val="00500D2B"/>
    <w:rsid w:val="00537380"/>
    <w:rsid w:val="00547126"/>
    <w:rsid w:val="00563B63"/>
    <w:rsid w:val="00583838"/>
    <w:rsid w:val="00583C73"/>
    <w:rsid w:val="005854AE"/>
    <w:rsid w:val="00596A33"/>
    <w:rsid w:val="005B33C0"/>
    <w:rsid w:val="005B46BF"/>
    <w:rsid w:val="005B48AF"/>
    <w:rsid w:val="005C7324"/>
    <w:rsid w:val="005D6056"/>
    <w:rsid w:val="005F6304"/>
    <w:rsid w:val="00611433"/>
    <w:rsid w:val="0063133D"/>
    <w:rsid w:val="006357D0"/>
    <w:rsid w:val="00635D7C"/>
    <w:rsid w:val="0064187E"/>
    <w:rsid w:val="00643D29"/>
    <w:rsid w:val="006470FF"/>
    <w:rsid w:val="00651BA1"/>
    <w:rsid w:val="00655400"/>
    <w:rsid w:val="00673949"/>
    <w:rsid w:val="00683286"/>
    <w:rsid w:val="006A0C90"/>
    <w:rsid w:val="006A27D8"/>
    <w:rsid w:val="006A58C4"/>
    <w:rsid w:val="006B4ED9"/>
    <w:rsid w:val="006B6052"/>
    <w:rsid w:val="006D20A5"/>
    <w:rsid w:val="006E0998"/>
    <w:rsid w:val="006E0C15"/>
    <w:rsid w:val="006E1C48"/>
    <w:rsid w:val="006F681E"/>
    <w:rsid w:val="00720EDA"/>
    <w:rsid w:val="00741660"/>
    <w:rsid w:val="00745B71"/>
    <w:rsid w:val="00746AC3"/>
    <w:rsid w:val="00746F41"/>
    <w:rsid w:val="00747CDF"/>
    <w:rsid w:val="00757C41"/>
    <w:rsid w:val="007602D6"/>
    <w:rsid w:val="0076228D"/>
    <w:rsid w:val="00762EE6"/>
    <w:rsid w:val="00770515"/>
    <w:rsid w:val="00774560"/>
    <w:rsid w:val="007748B2"/>
    <w:rsid w:val="007874C4"/>
    <w:rsid w:val="00795B38"/>
    <w:rsid w:val="0079605C"/>
    <w:rsid w:val="007A03A2"/>
    <w:rsid w:val="007B5B5B"/>
    <w:rsid w:val="00812592"/>
    <w:rsid w:val="0083246C"/>
    <w:rsid w:val="00846C91"/>
    <w:rsid w:val="0085792E"/>
    <w:rsid w:val="00866FF8"/>
    <w:rsid w:val="008734AD"/>
    <w:rsid w:val="00873887"/>
    <w:rsid w:val="00896EB2"/>
    <w:rsid w:val="008A1C42"/>
    <w:rsid w:val="008A31FC"/>
    <w:rsid w:val="008A325A"/>
    <w:rsid w:val="008A6CAD"/>
    <w:rsid w:val="008B1A2B"/>
    <w:rsid w:val="008C2EB0"/>
    <w:rsid w:val="008D2010"/>
    <w:rsid w:val="008F2E70"/>
    <w:rsid w:val="008F7C07"/>
    <w:rsid w:val="009024F2"/>
    <w:rsid w:val="00902AAD"/>
    <w:rsid w:val="00903F3F"/>
    <w:rsid w:val="009108B9"/>
    <w:rsid w:val="009108F6"/>
    <w:rsid w:val="00913D61"/>
    <w:rsid w:val="00927940"/>
    <w:rsid w:val="009302BC"/>
    <w:rsid w:val="009359A9"/>
    <w:rsid w:val="009620C2"/>
    <w:rsid w:val="00981B70"/>
    <w:rsid w:val="00982FFD"/>
    <w:rsid w:val="00990D40"/>
    <w:rsid w:val="009A32A7"/>
    <w:rsid w:val="009A4298"/>
    <w:rsid w:val="009B38CD"/>
    <w:rsid w:val="009B6603"/>
    <w:rsid w:val="009B6C98"/>
    <w:rsid w:val="009F4956"/>
    <w:rsid w:val="009F5D52"/>
    <w:rsid w:val="00A00760"/>
    <w:rsid w:val="00A05BA9"/>
    <w:rsid w:val="00A061E8"/>
    <w:rsid w:val="00A14C7E"/>
    <w:rsid w:val="00A34ADD"/>
    <w:rsid w:val="00A361F4"/>
    <w:rsid w:val="00A37B75"/>
    <w:rsid w:val="00A4033D"/>
    <w:rsid w:val="00A4035D"/>
    <w:rsid w:val="00A51CE8"/>
    <w:rsid w:val="00A57AC1"/>
    <w:rsid w:val="00A70908"/>
    <w:rsid w:val="00A806C2"/>
    <w:rsid w:val="00A81ED8"/>
    <w:rsid w:val="00A91003"/>
    <w:rsid w:val="00A97E37"/>
    <w:rsid w:val="00AA3158"/>
    <w:rsid w:val="00AA4EF3"/>
    <w:rsid w:val="00AC6626"/>
    <w:rsid w:val="00AE52DC"/>
    <w:rsid w:val="00AE76C9"/>
    <w:rsid w:val="00AF0FCC"/>
    <w:rsid w:val="00AF107F"/>
    <w:rsid w:val="00AF3298"/>
    <w:rsid w:val="00AF724D"/>
    <w:rsid w:val="00B11C59"/>
    <w:rsid w:val="00B7395C"/>
    <w:rsid w:val="00B81F03"/>
    <w:rsid w:val="00B84731"/>
    <w:rsid w:val="00BA5408"/>
    <w:rsid w:val="00BD609B"/>
    <w:rsid w:val="00BE5127"/>
    <w:rsid w:val="00BE6929"/>
    <w:rsid w:val="00BE72A1"/>
    <w:rsid w:val="00BF70A4"/>
    <w:rsid w:val="00C0626D"/>
    <w:rsid w:val="00C1348A"/>
    <w:rsid w:val="00C15264"/>
    <w:rsid w:val="00C253A6"/>
    <w:rsid w:val="00C44E2A"/>
    <w:rsid w:val="00C705BB"/>
    <w:rsid w:val="00C85E9F"/>
    <w:rsid w:val="00CA0168"/>
    <w:rsid w:val="00CA1749"/>
    <w:rsid w:val="00CC2A8B"/>
    <w:rsid w:val="00CC4735"/>
    <w:rsid w:val="00CF59DE"/>
    <w:rsid w:val="00CF6E1C"/>
    <w:rsid w:val="00D02B61"/>
    <w:rsid w:val="00D15DD3"/>
    <w:rsid w:val="00D310A0"/>
    <w:rsid w:val="00D3381B"/>
    <w:rsid w:val="00D34F8B"/>
    <w:rsid w:val="00D4791F"/>
    <w:rsid w:val="00D57694"/>
    <w:rsid w:val="00D61C73"/>
    <w:rsid w:val="00D80259"/>
    <w:rsid w:val="00DA23D5"/>
    <w:rsid w:val="00DA4D25"/>
    <w:rsid w:val="00DB469E"/>
    <w:rsid w:val="00DB4B75"/>
    <w:rsid w:val="00DC1FBD"/>
    <w:rsid w:val="00DD1CB7"/>
    <w:rsid w:val="00DD5A18"/>
    <w:rsid w:val="00DF2EF1"/>
    <w:rsid w:val="00E0578F"/>
    <w:rsid w:val="00E27AF7"/>
    <w:rsid w:val="00E37C30"/>
    <w:rsid w:val="00E41B43"/>
    <w:rsid w:val="00E53EAC"/>
    <w:rsid w:val="00E576BB"/>
    <w:rsid w:val="00E578FE"/>
    <w:rsid w:val="00E706EA"/>
    <w:rsid w:val="00E71552"/>
    <w:rsid w:val="00E813F3"/>
    <w:rsid w:val="00E8602F"/>
    <w:rsid w:val="00E93594"/>
    <w:rsid w:val="00EA00E8"/>
    <w:rsid w:val="00EA2066"/>
    <w:rsid w:val="00EE7B1D"/>
    <w:rsid w:val="00F059F0"/>
    <w:rsid w:val="00F16ED5"/>
    <w:rsid w:val="00F338D3"/>
    <w:rsid w:val="00F35EE3"/>
    <w:rsid w:val="00F47174"/>
    <w:rsid w:val="00F60DEB"/>
    <w:rsid w:val="00F6157E"/>
    <w:rsid w:val="00F70D1C"/>
    <w:rsid w:val="00F75940"/>
    <w:rsid w:val="00F8153D"/>
    <w:rsid w:val="00FA2424"/>
    <w:rsid w:val="00FA7112"/>
    <w:rsid w:val="00FB7762"/>
    <w:rsid w:val="00FC0430"/>
    <w:rsid w:val="00FC4D12"/>
    <w:rsid w:val="00FE0475"/>
    <w:rsid w:val="00FE45A3"/>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DDFA8"/>
  <w15:docId w15:val="{67671F15-6726-4C14-A574-D8D3E874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B6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 w:type="paragraph" w:styleId="af">
    <w:name w:val="footer"/>
    <w:basedOn w:val="a"/>
    <w:link w:val="af0"/>
    <w:uiPriority w:val="99"/>
    <w:unhideWhenUsed/>
    <w:rsid w:val="00B84731"/>
    <w:pPr>
      <w:tabs>
        <w:tab w:val="center" w:pos="4677"/>
        <w:tab w:val="right" w:pos="9355"/>
      </w:tabs>
    </w:pPr>
  </w:style>
  <w:style w:type="character" w:customStyle="1" w:styleId="af0">
    <w:name w:val="Нижний колонтитул Знак"/>
    <w:basedOn w:val="a0"/>
    <w:link w:val="af"/>
    <w:uiPriority w:val="99"/>
    <w:rsid w:val="00B84731"/>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syzdygalina@kgd.gov.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D72A4-01D9-49A0-B6C8-F9B51B5DC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3614</Words>
  <Characters>20601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Алма Рахимбекова</dc:creator>
  <cp:lastModifiedBy>Сыздыгалина Нургуль Болыспековна</cp:lastModifiedBy>
  <cp:revision>5</cp:revision>
  <cp:lastPrinted>2023-08-14T14:53:00Z</cp:lastPrinted>
  <dcterms:created xsi:type="dcterms:W3CDTF">2023-07-25T14:10:00Z</dcterms:created>
  <dcterms:modified xsi:type="dcterms:W3CDTF">2023-08-14T14:54:00Z</dcterms:modified>
</cp:coreProperties>
</file>