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694" w:rsidRDefault="00D57694" w:rsidP="00F70D1C">
      <w:pPr>
        <w:ind w:firstLine="540"/>
        <w:rPr>
          <w:bCs w:val="0"/>
          <w:i w:val="0"/>
          <w:iCs w:val="0"/>
          <w:sz w:val="24"/>
          <w:szCs w:val="24"/>
          <w:lang w:val="kk-KZ"/>
        </w:rPr>
      </w:pPr>
    </w:p>
    <w:p w:rsidR="00F70D1C" w:rsidRDefault="00F70D1C" w:rsidP="00F70D1C">
      <w:pPr>
        <w:ind w:firstLine="540"/>
        <w:rPr>
          <w:bCs w:val="0"/>
          <w:i w:val="0"/>
          <w:iCs w:val="0"/>
          <w:sz w:val="24"/>
          <w:szCs w:val="24"/>
        </w:rPr>
      </w:pPr>
      <w:r>
        <w:rPr>
          <w:bCs w:val="0"/>
          <w:i w:val="0"/>
          <w:iCs w:val="0"/>
          <w:sz w:val="24"/>
          <w:szCs w:val="24"/>
        </w:rPr>
        <w:t xml:space="preserve">Объявление </w:t>
      </w:r>
      <w:r w:rsidRPr="00AE76C9">
        <w:rPr>
          <w:bCs w:val="0"/>
          <w:i w:val="0"/>
          <w:iCs w:val="0"/>
          <w:sz w:val="24"/>
          <w:szCs w:val="24"/>
          <w:u w:val="single"/>
          <w:lang w:val="kk-KZ"/>
        </w:rPr>
        <w:t>общего</w:t>
      </w:r>
      <w:r w:rsidRPr="00AE76C9">
        <w:rPr>
          <w:bCs w:val="0"/>
          <w:i w:val="0"/>
          <w:iCs w:val="0"/>
          <w:sz w:val="24"/>
          <w:szCs w:val="24"/>
          <w:u w:val="single"/>
        </w:rPr>
        <w:t xml:space="preserve"> конкурса</w:t>
      </w:r>
      <w:r>
        <w:rPr>
          <w:bCs w:val="0"/>
          <w:i w:val="0"/>
          <w:iCs w:val="0"/>
          <w:sz w:val="24"/>
          <w:szCs w:val="24"/>
        </w:rPr>
        <w:t xml:space="preserve"> </w:t>
      </w:r>
    </w:p>
    <w:p w:rsidR="00F70D1C" w:rsidRDefault="00F70D1C" w:rsidP="00F70D1C">
      <w:pPr>
        <w:ind w:firstLine="284"/>
        <w:rPr>
          <w:i w:val="0"/>
          <w:sz w:val="24"/>
          <w:szCs w:val="24"/>
          <w:lang w:val="kk-KZ"/>
        </w:rPr>
      </w:pPr>
      <w:r>
        <w:rPr>
          <w:bCs w:val="0"/>
          <w:i w:val="0"/>
          <w:iCs w:val="0"/>
          <w:sz w:val="24"/>
          <w:szCs w:val="24"/>
        </w:rPr>
        <w:t xml:space="preserve">для занятия </w:t>
      </w:r>
      <w:r w:rsidR="00735031">
        <w:rPr>
          <w:bCs w:val="0"/>
          <w:i w:val="0"/>
          <w:iCs w:val="0"/>
          <w:sz w:val="24"/>
          <w:szCs w:val="24"/>
          <w:lang w:val="kk-KZ"/>
        </w:rPr>
        <w:t xml:space="preserve">вакантных и </w:t>
      </w:r>
      <w:r w:rsidR="00226C0F">
        <w:rPr>
          <w:bCs w:val="0"/>
          <w:i w:val="0"/>
          <w:iCs w:val="0"/>
          <w:sz w:val="24"/>
          <w:szCs w:val="24"/>
          <w:lang w:val="kk-KZ"/>
        </w:rPr>
        <w:t xml:space="preserve">временно вакантных </w:t>
      </w:r>
      <w:r w:rsidR="00E41B43">
        <w:rPr>
          <w:bCs w:val="0"/>
          <w:i w:val="0"/>
          <w:iCs w:val="0"/>
          <w:sz w:val="24"/>
          <w:szCs w:val="24"/>
          <w:lang w:val="kk-KZ"/>
        </w:rPr>
        <w:t>административных</w:t>
      </w:r>
      <w:r>
        <w:rPr>
          <w:bCs w:val="0"/>
          <w:i w:val="0"/>
          <w:iCs w:val="0"/>
          <w:sz w:val="24"/>
          <w:szCs w:val="24"/>
        </w:rPr>
        <w:t xml:space="preserve"> государственн</w:t>
      </w:r>
      <w:r>
        <w:rPr>
          <w:bCs w:val="0"/>
          <w:i w:val="0"/>
          <w:iCs w:val="0"/>
          <w:sz w:val="24"/>
          <w:szCs w:val="24"/>
          <w:lang w:val="kk-KZ"/>
        </w:rPr>
        <w:t>ых</w:t>
      </w:r>
      <w:r>
        <w:rPr>
          <w:bCs w:val="0"/>
          <w:i w:val="0"/>
          <w:iCs w:val="0"/>
          <w:sz w:val="24"/>
          <w:szCs w:val="24"/>
        </w:rPr>
        <w:t xml:space="preserve"> </w:t>
      </w:r>
      <w:r w:rsidR="006E1C48">
        <w:rPr>
          <w:bCs w:val="0"/>
          <w:i w:val="0"/>
          <w:iCs w:val="0"/>
          <w:sz w:val="24"/>
          <w:szCs w:val="24"/>
        </w:rPr>
        <w:t>должност</w:t>
      </w:r>
      <w:r w:rsidR="006E1C48">
        <w:rPr>
          <w:bCs w:val="0"/>
          <w:i w:val="0"/>
          <w:iCs w:val="0"/>
          <w:sz w:val="24"/>
          <w:szCs w:val="24"/>
          <w:lang w:val="kk-KZ"/>
        </w:rPr>
        <w:t xml:space="preserve">ей </w:t>
      </w:r>
      <w:r w:rsidR="006E1C48">
        <w:rPr>
          <w:bCs w:val="0"/>
          <w:i w:val="0"/>
          <w:iCs w:val="0"/>
          <w:sz w:val="24"/>
          <w:szCs w:val="24"/>
        </w:rPr>
        <w:t>корпуса</w:t>
      </w:r>
      <w:r>
        <w:rPr>
          <w:bCs w:val="0"/>
          <w:i w:val="0"/>
          <w:iCs w:val="0"/>
          <w:sz w:val="24"/>
          <w:szCs w:val="24"/>
        </w:rPr>
        <w:t xml:space="preserve"> «Б» </w:t>
      </w:r>
      <w:r>
        <w:rPr>
          <w:i w:val="0"/>
          <w:sz w:val="24"/>
          <w:szCs w:val="24"/>
          <w:lang w:val="kk-KZ"/>
        </w:rPr>
        <w:t xml:space="preserve">Управления </w:t>
      </w:r>
      <w:r w:rsidRPr="002204C8">
        <w:rPr>
          <w:i w:val="0"/>
          <w:sz w:val="24"/>
          <w:szCs w:val="24"/>
          <w:lang w:val="kk-KZ"/>
        </w:rPr>
        <w:t xml:space="preserve">государственных доходов по Сарыаркинскому </w:t>
      </w:r>
      <w:r w:rsidR="005A32E2" w:rsidRPr="002204C8">
        <w:rPr>
          <w:i w:val="0"/>
          <w:sz w:val="24"/>
          <w:szCs w:val="24"/>
          <w:lang w:val="kk-KZ"/>
        </w:rPr>
        <w:t xml:space="preserve">району </w:t>
      </w:r>
      <w:r w:rsidR="005A32E2">
        <w:rPr>
          <w:i w:val="0"/>
          <w:sz w:val="24"/>
          <w:szCs w:val="24"/>
          <w:lang w:val="kk-KZ"/>
        </w:rPr>
        <w:t>Департамента</w:t>
      </w:r>
      <w:r w:rsidRPr="002204C8">
        <w:rPr>
          <w:i w:val="0"/>
          <w:sz w:val="24"/>
          <w:szCs w:val="24"/>
          <w:lang w:val="kk-KZ"/>
        </w:rPr>
        <w:t xml:space="preserve"> государственн</w:t>
      </w:r>
      <w:r>
        <w:rPr>
          <w:i w:val="0"/>
          <w:sz w:val="24"/>
          <w:szCs w:val="24"/>
          <w:lang w:val="kk-KZ"/>
        </w:rPr>
        <w:t xml:space="preserve">ых доходов по городу </w:t>
      </w:r>
      <w:r w:rsidR="00F16ED5">
        <w:rPr>
          <w:i w:val="0"/>
          <w:sz w:val="24"/>
          <w:szCs w:val="24"/>
          <w:lang w:val="kk-KZ"/>
        </w:rPr>
        <w:t>Астане</w:t>
      </w:r>
      <w:r w:rsidRPr="002204C8">
        <w:rPr>
          <w:i w:val="0"/>
          <w:sz w:val="24"/>
          <w:szCs w:val="24"/>
          <w:lang w:val="kk-KZ"/>
        </w:rPr>
        <w:t xml:space="preserve"> </w:t>
      </w:r>
    </w:p>
    <w:p w:rsidR="00F70D1C" w:rsidRDefault="00F70D1C" w:rsidP="00F70D1C">
      <w:pPr>
        <w:ind w:firstLine="284"/>
        <w:rPr>
          <w:i w:val="0"/>
          <w:sz w:val="24"/>
          <w:szCs w:val="24"/>
          <w:lang w:val="kk-KZ"/>
        </w:rPr>
      </w:pPr>
      <w:r w:rsidRPr="002204C8">
        <w:rPr>
          <w:i w:val="0"/>
          <w:sz w:val="24"/>
          <w:szCs w:val="24"/>
          <w:lang w:val="kk-KZ"/>
        </w:rPr>
        <w:t>Комитета государственных доходов Министерства финансов Республики Казахстан.</w:t>
      </w:r>
    </w:p>
    <w:p w:rsidR="009620C2" w:rsidRPr="00336787" w:rsidRDefault="009620C2" w:rsidP="002204C8">
      <w:pPr>
        <w:ind w:firstLine="284"/>
        <w:rPr>
          <w:bCs w:val="0"/>
          <w:i w:val="0"/>
          <w:iCs w:val="0"/>
          <w:sz w:val="24"/>
          <w:szCs w:val="24"/>
          <w:lang w:val="kk-KZ"/>
        </w:rPr>
      </w:pPr>
    </w:p>
    <w:p w:rsidR="00336787" w:rsidRDefault="00336787" w:rsidP="00336787">
      <w:pPr>
        <w:ind w:firstLine="708"/>
        <w:rPr>
          <w:i w:val="0"/>
          <w:sz w:val="24"/>
          <w:szCs w:val="24"/>
        </w:rPr>
      </w:pPr>
      <w:r w:rsidRPr="00336787">
        <w:rPr>
          <w:i w:val="0"/>
          <w:sz w:val="24"/>
          <w:szCs w:val="24"/>
        </w:rPr>
        <w:t>Общие квалификационные требования к участникам конкурс</w:t>
      </w:r>
      <w:r w:rsidRPr="00336787">
        <w:rPr>
          <w:i w:val="0"/>
          <w:sz w:val="24"/>
          <w:szCs w:val="24"/>
          <w:lang w:val="kk-KZ"/>
        </w:rPr>
        <w:t>а</w:t>
      </w:r>
      <w:r w:rsidRPr="00336787">
        <w:rPr>
          <w:i w:val="0"/>
          <w:sz w:val="24"/>
          <w:szCs w:val="24"/>
        </w:rPr>
        <w:t>:</w:t>
      </w:r>
    </w:p>
    <w:p w:rsidR="00A04E33" w:rsidRDefault="00A04E33" w:rsidP="00336787">
      <w:pPr>
        <w:ind w:firstLine="708"/>
        <w:rPr>
          <w:i w:val="0"/>
          <w:sz w:val="24"/>
          <w:szCs w:val="24"/>
        </w:rPr>
      </w:pPr>
    </w:p>
    <w:p w:rsidR="00735031" w:rsidRPr="00336787" w:rsidRDefault="00A04E33" w:rsidP="008E59C0">
      <w:pPr>
        <w:widowControl/>
        <w:jc w:val="left"/>
        <w:rPr>
          <w:rFonts w:ascii="Calibri" w:hAnsi="Calibri"/>
          <w:b w:val="0"/>
          <w:i w:val="0"/>
          <w:sz w:val="22"/>
          <w:szCs w:val="22"/>
        </w:rPr>
      </w:pPr>
      <w:r>
        <w:rPr>
          <w:rFonts w:eastAsia="Calibri"/>
          <w:bCs w:val="0"/>
          <w:i w:val="0"/>
          <w:iCs w:val="0"/>
          <w:sz w:val="22"/>
          <w:szCs w:val="22"/>
          <w:lang w:val="kk-KZ" w:eastAsia="en-US"/>
        </w:rPr>
        <w:t xml:space="preserve">            </w:t>
      </w:r>
      <w:r w:rsidR="00735031" w:rsidRPr="00336787">
        <w:rPr>
          <w:i w:val="0"/>
          <w:sz w:val="24"/>
          <w:szCs w:val="24"/>
        </w:rPr>
        <w:t>Для категории С-</w:t>
      </w:r>
      <w:r w:rsidR="00735031" w:rsidRPr="00336787">
        <w:rPr>
          <w:i w:val="0"/>
          <w:sz w:val="24"/>
          <w:szCs w:val="24"/>
          <w:lang w:val="en-US"/>
        </w:rPr>
        <w:t>R</w:t>
      </w:r>
      <w:r w:rsidR="00735031" w:rsidRPr="00336787">
        <w:rPr>
          <w:i w:val="0"/>
          <w:sz w:val="24"/>
          <w:szCs w:val="24"/>
        </w:rPr>
        <w:t>-4</w:t>
      </w:r>
      <w:r w:rsidR="00735031" w:rsidRPr="00336787">
        <w:rPr>
          <w:i w:val="0"/>
          <w:sz w:val="24"/>
          <w:szCs w:val="24"/>
          <w:lang w:val="kk-KZ"/>
        </w:rPr>
        <w:t>:</w:t>
      </w:r>
      <w:r w:rsidR="00735031" w:rsidRPr="00336787">
        <w:rPr>
          <w:b w:val="0"/>
          <w:i w:val="0"/>
          <w:sz w:val="24"/>
          <w:szCs w:val="24"/>
          <w:lang w:val="kk-KZ"/>
        </w:rPr>
        <w:t xml:space="preserve"> </w:t>
      </w:r>
      <w:r w:rsidR="00735031" w:rsidRPr="00121C8C">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735031" w:rsidRPr="008C2EB0" w:rsidRDefault="00735031" w:rsidP="00735031">
      <w:pPr>
        <w:autoSpaceDE w:val="0"/>
        <w:autoSpaceDN w:val="0"/>
        <w:adjustRightInd w:val="0"/>
        <w:ind w:firstLine="708"/>
        <w:jc w:val="both"/>
        <w:rPr>
          <w:b w:val="0"/>
          <w:i w:val="0"/>
          <w:sz w:val="24"/>
          <w:szCs w:val="24"/>
          <w:lang w:val="kk-KZ"/>
        </w:rPr>
      </w:pPr>
      <w:r w:rsidRPr="00336787">
        <w:rPr>
          <w:bCs w:val="0"/>
          <w:i w:val="0"/>
          <w:sz w:val="24"/>
          <w:szCs w:val="24"/>
        </w:rPr>
        <w:t xml:space="preserve">Наличие следующих </w:t>
      </w:r>
      <w:r w:rsidRPr="00611433">
        <w:rPr>
          <w:bCs w:val="0"/>
          <w:sz w:val="24"/>
          <w:szCs w:val="24"/>
        </w:rPr>
        <w:t>компетенций:</w:t>
      </w:r>
      <w:r w:rsidRPr="00611433">
        <w:rPr>
          <w:b w:val="0"/>
          <w:bCs w:val="0"/>
          <w:sz w:val="24"/>
          <w:szCs w:val="24"/>
        </w:rPr>
        <w:t xml:space="preserve"> </w:t>
      </w:r>
      <w:r w:rsidRPr="00121C8C">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w:t>
      </w:r>
      <w:r>
        <w:rPr>
          <w:b w:val="0"/>
          <w:i w:val="0"/>
          <w:color w:val="000000"/>
          <w:sz w:val="24"/>
          <w:szCs w:val="24"/>
        </w:rPr>
        <w:t>ятельностью</w:t>
      </w:r>
      <w:r w:rsidRPr="008C2EB0">
        <w:rPr>
          <w:b w:val="0"/>
          <w:bCs w:val="0"/>
          <w:i w:val="0"/>
          <w:sz w:val="24"/>
          <w:szCs w:val="24"/>
          <w:lang w:val="kk-KZ"/>
        </w:rPr>
        <w:t>.</w:t>
      </w:r>
    </w:p>
    <w:p w:rsidR="009B6C98" w:rsidRDefault="00735031" w:rsidP="00735031">
      <w:pPr>
        <w:ind w:firstLine="708"/>
        <w:rPr>
          <w:bCs w:val="0"/>
          <w:sz w:val="24"/>
          <w:szCs w:val="24"/>
          <w:lang w:val="kk-KZ"/>
        </w:rPr>
      </w:pPr>
      <w:r w:rsidRPr="00611433">
        <w:rPr>
          <w:bCs w:val="0"/>
          <w:sz w:val="24"/>
          <w:szCs w:val="24"/>
        </w:rPr>
        <w:t>Опыт работы при наличии послевузовского или высшего образования не требуется</w:t>
      </w:r>
      <w:r w:rsidR="00A04E33">
        <w:rPr>
          <w:bCs w:val="0"/>
          <w:sz w:val="24"/>
          <w:szCs w:val="24"/>
          <w:lang w:val="kk-KZ"/>
        </w:rPr>
        <w:t>.</w:t>
      </w:r>
    </w:p>
    <w:p w:rsidR="00A04E33" w:rsidRPr="00A04E33" w:rsidRDefault="00A04E33" w:rsidP="00735031">
      <w:pPr>
        <w:ind w:firstLine="708"/>
        <w:rPr>
          <w:i w:val="0"/>
          <w:sz w:val="16"/>
          <w:szCs w:val="16"/>
          <w:lang w:val="kk-KZ"/>
        </w:rPr>
      </w:pPr>
    </w:p>
    <w:p w:rsidR="001964C9" w:rsidRDefault="009B6C98" w:rsidP="001964C9">
      <w:pPr>
        <w:ind w:firstLine="708"/>
        <w:jc w:val="both"/>
        <w:rPr>
          <w:b w:val="0"/>
          <w:i w:val="0"/>
          <w:sz w:val="24"/>
          <w:szCs w:val="24"/>
          <w:lang w:val="kk-KZ"/>
        </w:rPr>
      </w:pPr>
      <w:r>
        <w:rPr>
          <w:b w:val="0"/>
          <w:i w:val="0"/>
          <w:sz w:val="24"/>
          <w:szCs w:val="24"/>
          <w:lang w:val="kk-KZ"/>
        </w:rPr>
        <w:t xml:space="preserve"> </w:t>
      </w:r>
      <w:r w:rsidR="00336787" w:rsidRPr="00336787">
        <w:rPr>
          <w:i w:val="0"/>
          <w:sz w:val="24"/>
          <w:szCs w:val="24"/>
        </w:rPr>
        <w:t>Для категории С-</w:t>
      </w:r>
      <w:r w:rsidR="00336787" w:rsidRPr="00336787">
        <w:rPr>
          <w:i w:val="0"/>
          <w:sz w:val="24"/>
          <w:szCs w:val="24"/>
          <w:lang w:val="en-US"/>
        </w:rPr>
        <w:t>R</w:t>
      </w:r>
      <w:r w:rsidR="001964C9">
        <w:rPr>
          <w:i w:val="0"/>
          <w:sz w:val="24"/>
          <w:szCs w:val="24"/>
        </w:rPr>
        <w:t>-5</w:t>
      </w:r>
      <w:r w:rsidR="00336787" w:rsidRPr="00336787">
        <w:rPr>
          <w:i w:val="0"/>
          <w:sz w:val="24"/>
          <w:szCs w:val="24"/>
          <w:lang w:val="kk-KZ"/>
        </w:rPr>
        <w:t>:</w:t>
      </w:r>
      <w:r w:rsidR="00336787" w:rsidRPr="00336787">
        <w:rPr>
          <w:b w:val="0"/>
          <w:i w:val="0"/>
          <w:sz w:val="24"/>
          <w:szCs w:val="24"/>
          <w:lang w:val="kk-KZ"/>
        </w:rPr>
        <w:t xml:space="preserve"> </w:t>
      </w:r>
      <w:r w:rsidR="005A32E2" w:rsidRPr="005A32E2">
        <w:rPr>
          <w:b w:val="0"/>
          <w:i w:val="0"/>
          <w:sz w:val="24"/>
          <w:szCs w:val="24"/>
          <w:lang w:val="kk-KZ"/>
        </w:rPr>
        <w:t>послевузовское или высшее либо послесреднее или техническое и профессиональное образова</w:t>
      </w:r>
      <w:r w:rsidR="005A32E2">
        <w:rPr>
          <w:b w:val="0"/>
          <w:i w:val="0"/>
          <w:sz w:val="24"/>
          <w:szCs w:val="24"/>
          <w:lang w:val="kk-KZ"/>
        </w:rPr>
        <w:t>ние.</w:t>
      </w:r>
    </w:p>
    <w:p w:rsidR="00336787" w:rsidRPr="008C2EB0" w:rsidRDefault="00336787" w:rsidP="001964C9">
      <w:pPr>
        <w:ind w:firstLine="708"/>
        <w:jc w:val="both"/>
        <w:rPr>
          <w:b w:val="0"/>
          <w:i w:val="0"/>
          <w:sz w:val="24"/>
          <w:szCs w:val="24"/>
          <w:lang w:val="kk-KZ"/>
        </w:rPr>
      </w:pPr>
      <w:r w:rsidRPr="00336787">
        <w:rPr>
          <w:bCs w:val="0"/>
          <w:i w:val="0"/>
          <w:sz w:val="24"/>
          <w:szCs w:val="24"/>
        </w:rPr>
        <w:t xml:space="preserve">Наличие следующих </w:t>
      </w:r>
      <w:r w:rsidRPr="00611433">
        <w:rPr>
          <w:bCs w:val="0"/>
          <w:sz w:val="24"/>
          <w:szCs w:val="24"/>
        </w:rPr>
        <w:t>компетенций:</w:t>
      </w:r>
      <w:r w:rsidRPr="00611433">
        <w:rPr>
          <w:b w:val="0"/>
          <w:bCs w:val="0"/>
          <w:sz w:val="24"/>
          <w:szCs w:val="24"/>
        </w:rPr>
        <w:t xml:space="preserve"> </w:t>
      </w:r>
      <w:r w:rsidR="005A32E2" w:rsidRPr="005A32E2">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w:t>
      </w:r>
      <w:r w:rsidR="005A32E2">
        <w:rPr>
          <w:b w:val="0"/>
          <w:i w:val="0"/>
          <w:color w:val="000000"/>
          <w:sz w:val="24"/>
          <w:szCs w:val="24"/>
        </w:rPr>
        <w:t>ствие, управление деятельностью</w:t>
      </w:r>
      <w:r w:rsidRPr="008C2EB0">
        <w:rPr>
          <w:b w:val="0"/>
          <w:bCs w:val="0"/>
          <w:i w:val="0"/>
          <w:sz w:val="24"/>
          <w:szCs w:val="24"/>
          <w:lang w:val="kk-KZ"/>
        </w:rPr>
        <w:t>.</w:t>
      </w:r>
    </w:p>
    <w:p w:rsidR="00336787" w:rsidRPr="00611433" w:rsidRDefault="00336787" w:rsidP="00336787">
      <w:pPr>
        <w:autoSpaceDE w:val="0"/>
        <w:autoSpaceDN w:val="0"/>
        <w:adjustRightInd w:val="0"/>
        <w:ind w:firstLine="708"/>
        <w:jc w:val="both"/>
        <w:rPr>
          <w:b w:val="0"/>
          <w:bCs w:val="0"/>
          <w:sz w:val="24"/>
          <w:szCs w:val="24"/>
        </w:rPr>
      </w:pPr>
      <w:r w:rsidRPr="00611433">
        <w:rPr>
          <w:bCs w:val="0"/>
          <w:sz w:val="24"/>
          <w:szCs w:val="24"/>
        </w:rPr>
        <w:t>Опыт работы не требуется</w:t>
      </w:r>
      <w:r w:rsidRPr="00611433">
        <w:rPr>
          <w:b w:val="0"/>
          <w:bCs w:val="0"/>
          <w:sz w:val="24"/>
          <w:szCs w:val="24"/>
        </w:rPr>
        <w:t>.</w:t>
      </w:r>
    </w:p>
    <w:p w:rsidR="00336787" w:rsidRPr="00651BA1" w:rsidRDefault="00336787" w:rsidP="00336787">
      <w:pPr>
        <w:autoSpaceDE w:val="0"/>
        <w:autoSpaceDN w:val="0"/>
        <w:adjustRightInd w:val="0"/>
        <w:ind w:firstLine="322"/>
        <w:jc w:val="both"/>
        <w:rPr>
          <w:rFonts w:eastAsia="Calibri"/>
          <w:b w:val="0"/>
          <w:bCs w:val="0"/>
          <w:sz w:val="16"/>
          <w:szCs w:val="16"/>
          <w:lang w:eastAsia="en-US"/>
        </w:rPr>
      </w:pPr>
    </w:p>
    <w:p w:rsidR="000E3063" w:rsidRPr="000E3063" w:rsidRDefault="00A4035D" w:rsidP="00336787">
      <w:pPr>
        <w:autoSpaceDE w:val="0"/>
        <w:autoSpaceDN w:val="0"/>
        <w:adjustRightInd w:val="0"/>
        <w:ind w:firstLine="322"/>
        <w:jc w:val="both"/>
        <w:rPr>
          <w:b w:val="0"/>
          <w:sz w:val="24"/>
          <w:szCs w:val="24"/>
          <w:lang w:val="kk-KZ"/>
        </w:rPr>
      </w:pPr>
      <w:r w:rsidRPr="00611433">
        <w:rPr>
          <w:b w:val="0"/>
          <w:sz w:val="24"/>
          <w:szCs w:val="24"/>
          <w:lang w:val="kk-KZ"/>
        </w:rPr>
        <w:t xml:space="preserve">      </w:t>
      </w:r>
      <w:r w:rsidR="00D57694">
        <w:rPr>
          <w:b w:val="0"/>
          <w:sz w:val="24"/>
          <w:szCs w:val="24"/>
          <w:lang w:val="kk-KZ"/>
        </w:rPr>
        <w:t>В</w:t>
      </w:r>
      <w:r w:rsidRPr="00611433">
        <w:rPr>
          <w:b w:val="0"/>
          <w:sz w:val="24"/>
          <w:szCs w:val="24"/>
        </w:rPr>
        <w:t xml:space="preserve"> соответствии с приказом Председателя Агентства Республики Казахстан по делам го</w:t>
      </w:r>
      <w:r w:rsidRPr="00A4035D">
        <w:rPr>
          <w:b w:val="0"/>
          <w:sz w:val="24"/>
          <w:szCs w:val="24"/>
        </w:rPr>
        <w:t xml:space="preserve">сударственной службы </w:t>
      </w:r>
      <w:r w:rsidR="000E3063" w:rsidRPr="000E3063">
        <w:rPr>
          <w:b w:val="0"/>
          <w:sz w:val="24"/>
          <w:szCs w:val="24"/>
        </w:rPr>
        <w:t>от 5 апреля 2023 года № 71 «Об утверждении Типовых</w:t>
      </w:r>
      <w:r w:rsidR="000E3063">
        <w:rPr>
          <w:b w:val="0"/>
          <w:sz w:val="24"/>
          <w:szCs w:val="24"/>
        </w:rPr>
        <w:t xml:space="preserve"> квалификационных требований к </w:t>
      </w:r>
      <w:r w:rsidR="000E3063" w:rsidRPr="000E3063">
        <w:rPr>
          <w:b w:val="0"/>
          <w:sz w:val="24"/>
          <w:szCs w:val="24"/>
        </w:rPr>
        <w:t>административным государственным должностям корпуса «Б»</w:t>
      </w:r>
      <w:r w:rsidRPr="00A4035D">
        <w:rPr>
          <w:b w:val="0"/>
          <w:sz w:val="24"/>
          <w:szCs w:val="24"/>
        </w:rPr>
        <w:t xml:space="preserve">, зарегистрированного в Министерстве юстиции Республики Казахстан </w:t>
      </w:r>
      <w:r w:rsidR="000E3063" w:rsidRPr="000E3063">
        <w:rPr>
          <w:b w:val="0"/>
          <w:sz w:val="24"/>
          <w:szCs w:val="24"/>
        </w:rPr>
        <w:t>5 апреля 2023 года № 32237</w:t>
      </w:r>
      <w:r w:rsidR="000E3063">
        <w:rPr>
          <w:b w:val="0"/>
          <w:sz w:val="24"/>
          <w:szCs w:val="24"/>
          <w:lang w:val="kk-KZ"/>
        </w:rPr>
        <w:t>.</w:t>
      </w:r>
    </w:p>
    <w:p w:rsidR="00A4035D" w:rsidRPr="00651BA1" w:rsidRDefault="00A4035D" w:rsidP="00336787">
      <w:pPr>
        <w:autoSpaceDE w:val="0"/>
        <w:autoSpaceDN w:val="0"/>
        <w:adjustRightInd w:val="0"/>
        <w:ind w:firstLine="322"/>
        <w:jc w:val="both"/>
        <w:rPr>
          <w:b w:val="0"/>
          <w:i w:val="0"/>
          <w:sz w:val="16"/>
          <w:szCs w:val="16"/>
          <w:lang w:val="kk-KZ"/>
        </w:rPr>
      </w:pPr>
    </w:p>
    <w:p w:rsidR="003720CE" w:rsidRPr="00336787" w:rsidRDefault="003720CE" w:rsidP="003720CE">
      <w:pPr>
        <w:ind w:right="99" w:firstLine="709"/>
        <w:rPr>
          <w:b w:val="0"/>
          <w:i w:val="0"/>
          <w:sz w:val="24"/>
          <w:szCs w:val="24"/>
        </w:rPr>
      </w:pPr>
      <w:r w:rsidRPr="00336787">
        <w:rPr>
          <w:i w:val="0"/>
          <w:sz w:val="24"/>
          <w:szCs w:val="24"/>
        </w:rPr>
        <w:t>Должностные оклады административных государственных служащих</w:t>
      </w:r>
      <w:r w:rsidRPr="00336787">
        <w:rPr>
          <w:b w:val="0"/>
          <w:i w:val="0"/>
          <w:sz w:val="24"/>
          <w:szCs w:val="24"/>
        </w:rPr>
        <w:t>:</w:t>
      </w:r>
    </w:p>
    <w:p w:rsidR="003720CE" w:rsidRPr="00336787" w:rsidRDefault="003720CE" w:rsidP="003720CE">
      <w:pPr>
        <w:ind w:right="99" w:firstLine="709"/>
        <w:rPr>
          <w:b w:val="0"/>
          <w:i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3"/>
        <w:gridCol w:w="3699"/>
        <w:gridCol w:w="4111"/>
      </w:tblGrid>
      <w:tr w:rsidR="003720CE" w:rsidRPr="00336787" w:rsidTr="0042748D">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65"/>
              <w:jc w:val="both"/>
              <w:rPr>
                <w:b w:val="0"/>
                <w:i w:val="0"/>
                <w:sz w:val="24"/>
                <w:szCs w:val="24"/>
              </w:rPr>
            </w:pPr>
            <w:r w:rsidRPr="00336787">
              <w:rPr>
                <w:i w:val="0"/>
                <w:sz w:val="24"/>
                <w:szCs w:val="24"/>
              </w:rPr>
              <w:t>Категория</w:t>
            </w:r>
          </w:p>
        </w:tc>
        <w:tc>
          <w:tcPr>
            <w:tcW w:w="7810" w:type="dxa"/>
            <w:gridSpan w:val="2"/>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11"/>
              <w:rPr>
                <w:b w:val="0"/>
                <w:i w:val="0"/>
                <w:sz w:val="24"/>
                <w:szCs w:val="24"/>
              </w:rPr>
            </w:pPr>
            <w:r w:rsidRPr="00336787">
              <w:rPr>
                <w:i w:val="0"/>
                <w:sz w:val="24"/>
                <w:szCs w:val="24"/>
              </w:rPr>
              <w:t>В зависимости от выслуги лет</w:t>
            </w:r>
          </w:p>
        </w:tc>
      </w:tr>
      <w:tr w:rsidR="003720CE" w:rsidRPr="00336787" w:rsidTr="0042748D">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99"/>
              <w:jc w:val="both"/>
              <w:rPr>
                <w:b w:val="0"/>
                <w:i w:val="0"/>
                <w:sz w:val="24"/>
                <w:szCs w:val="24"/>
              </w:rPr>
            </w:pPr>
          </w:p>
        </w:tc>
        <w:tc>
          <w:tcPr>
            <w:tcW w:w="3699"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336787">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336787">
              <w:rPr>
                <w:i w:val="0"/>
                <w:sz w:val="24"/>
                <w:szCs w:val="24"/>
              </w:rPr>
              <w:t>max</w:t>
            </w:r>
            <w:proofErr w:type="spellEnd"/>
          </w:p>
        </w:tc>
      </w:tr>
      <w:tr w:rsidR="00735B34" w:rsidRPr="00A57AC1" w:rsidTr="0042748D">
        <w:trPr>
          <w:cantSplit/>
          <w:trHeight w:val="263"/>
        </w:trPr>
        <w:tc>
          <w:tcPr>
            <w:tcW w:w="1843" w:type="dxa"/>
            <w:tcBorders>
              <w:top w:val="single" w:sz="4" w:space="0" w:color="auto"/>
              <w:left w:val="single" w:sz="4" w:space="0" w:color="auto"/>
              <w:bottom w:val="single" w:sz="4" w:space="0" w:color="auto"/>
              <w:right w:val="single" w:sz="4" w:space="0" w:color="auto"/>
            </w:tcBorders>
            <w:vAlign w:val="center"/>
          </w:tcPr>
          <w:p w:rsidR="00735B34" w:rsidRPr="00735031" w:rsidRDefault="00735B34" w:rsidP="00735B34">
            <w:pPr>
              <w:keepNext/>
              <w:keepLines/>
              <w:tabs>
                <w:tab w:val="left" w:pos="132"/>
                <w:tab w:val="left" w:pos="6663"/>
              </w:tabs>
              <w:ind w:left="-1440" w:right="99" w:firstLine="1440"/>
              <w:rPr>
                <w:i w:val="0"/>
                <w:sz w:val="24"/>
                <w:szCs w:val="24"/>
                <w:lang w:val="en-US"/>
              </w:rPr>
            </w:pPr>
            <w:r>
              <w:rPr>
                <w:i w:val="0"/>
                <w:sz w:val="24"/>
                <w:szCs w:val="24"/>
                <w:lang w:val="kk-KZ"/>
              </w:rPr>
              <w:t>С-</w:t>
            </w:r>
            <w:r>
              <w:rPr>
                <w:i w:val="0"/>
                <w:sz w:val="24"/>
                <w:szCs w:val="24"/>
                <w:lang w:val="en-US"/>
              </w:rPr>
              <w:t xml:space="preserve">R-4  </w:t>
            </w:r>
            <w:r w:rsidRPr="00735031">
              <w:rPr>
                <w:b w:val="0"/>
                <w:i w:val="0"/>
                <w:sz w:val="24"/>
                <w:szCs w:val="24"/>
                <w:lang w:val="en-US"/>
              </w:rPr>
              <w:t>(</w:t>
            </w:r>
            <w:proofErr w:type="spellStart"/>
            <w:r w:rsidRPr="00735031">
              <w:rPr>
                <w:b w:val="0"/>
                <w:i w:val="0"/>
                <w:sz w:val="24"/>
                <w:szCs w:val="24"/>
                <w:lang w:val="en-US"/>
              </w:rPr>
              <w:t>блок</w:t>
            </w:r>
            <w:proofErr w:type="spellEnd"/>
            <w:r w:rsidRPr="00735031">
              <w:rPr>
                <w:b w:val="0"/>
                <w:i w:val="0"/>
                <w:sz w:val="24"/>
                <w:szCs w:val="24"/>
                <w:lang w:val="en-US"/>
              </w:rPr>
              <w:t xml:space="preserve"> А)</w:t>
            </w:r>
          </w:p>
        </w:tc>
        <w:tc>
          <w:tcPr>
            <w:tcW w:w="3699" w:type="dxa"/>
            <w:tcBorders>
              <w:top w:val="single" w:sz="4" w:space="0" w:color="auto"/>
              <w:left w:val="single" w:sz="4" w:space="0" w:color="auto"/>
              <w:bottom w:val="single" w:sz="4" w:space="0" w:color="auto"/>
              <w:right w:val="single" w:sz="4" w:space="0" w:color="auto"/>
            </w:tcBorders>
          </w:tcPr>
          <w:p w:rsidR="00735B34" w:rsidRPr="00735031" w:rsidRDefault="00735B34" w:rsidP="00735B34">
            <w:pPr>
              <w:rPr>
                <w:i w:val="0"/>
                <w:sz w:val="24"/>
                <w:szCs w:val="24"/>
                <w:lang w:val="en-US"/>
              </w:rPr>
            </w:pPr>
            <w:r>
              <w:rPr>
                <w:i w:val="0"/>
                <w:sz w:val="24"/>
                <w:szCs w:val="24"/>
                <w:lang w:val="en-US"/>
              </w:rPr>
              <w:t>226837</w:t>
            </w:r>
          </w:p>
        </w:tc>
        <w:tc>
          <w:tcPr>
            <w:tcW w:w="4111" w:type="dxa"/>
            <w:tcBorders>
              <w:top w:val="single" w:sz="4" w:space="0" w:color="auto"/>
              <w:left w:val="single" w:sz="4" w:space="0" w:color="auto"/>
              <w:bottom w:val="single" w:sz="4" w:space="0" w:color="auto"/>
              <w:right w:val="single" w:sz="4" w:space="0" w:color="auto"/>
            </w:tcBorders>
          </w:tcPr>
          <w:p w:rsidR="00735B34" w:rsidRPr="00735031" w:rsidRDefault="00735B34" w:rsidP="00735B34">
            <w:pPr>
              <w:rPr>
                <w:i w:val="0"/>
                <w:sz w:val="24"/>
                <w:szCs w:val="24"/>
                <w:lang w:val="en-US"/>
              </w:rPr>
            </w:pPr>
            <w:r>
              <w:rPr>
                <w:i w:val="0"/>
                <w:sz w:val="24"/>
                <w:szCs w:val="24"/>
                <w:lang w:val="en-US"/>
              </w:rPr>
              <w:t>260564</w:t>
            </w:r>
          </w:p>
        </w:tc>
      </w:tr>
      <w:tr w:rsidR="00735B34" w:rsidRPr="00A57AC1" w:rsidTr="0042748D">
        <w:trPr>
          <w:cantSplit/>
          <w:trHeight w:val="263"/>
        </w:trPr>
        <w:tc>
          <w:tcPr>
            <w:tcW w:w="1843" w:type="dxa"/>
            <w:tcBorders>
              <w:top w:val="single" w:sz="4" w:space="0" w:color="auto"/>
              <w:left w:val="single" w:sz="4" w:space="0" w:color="auto"/>
              <w:bottom w:val="single" w:sz="4" w:space="0" w:color="auto"/>
              <w:right w:val="single" w:sz="4" w:space="0" w:color="auto"/>
            </w:tcBorders>
            <w:vAlign w:val="center"/>
          </w:tcPr>
          <w:p w:rsidR="00735B34" w:rsidRPr="0042748D" w:rsidRDefault="00735B34" w:rsidP="00735B34">
            <w:pPr>
              <w:keepNext/>
              <w:keepLines/>
              <w:tabs>
                <w:tab w:val="left" w:pos="132"/>
                <w:tab w:val="left" w:pos="6663"/>
              </w:tabs>
              <w:ind w:left="-1440" w:right="99" w:firstLine="1440"/>
              <w:rPr>
                <w:bCs w:val="0"/>
                <w:i w:val="0"/>
                <w:iCs w:val="0"/>
                <w:sz w:val="24"/>
                <w:szCs w:val="24"/>
                <w:lang w:val="kk-KZ"/>
              </w:rPr>
            </w:pPr>
            <w:r>
              <w:rPr>
                <w:i w:val="0"/>
                <w:sz w:val="24"/>
                <w:szCs w:val="24"/>
                <w:lang w:val="kk-KZ"/>
              </w:rPr>
              <w:t xml:space="preserve">С-R -5 </w:t>
            </w:r>
            <w:r w:rsidRPr="0042748D">
              <w:rPr>
                <w:i w:val="0"/>
                <w:sz w:val="24"/>
                <w:szCs w:val="24"/>
                <w:lang w:val="kk-KZ"/>
              </w:rPr>
              <w:t>(</w:t>
            </w:r>
            <w:r w:rsidRPr="0042748D">
              <w:rPr>
                <w:b w:val="0"/>
                <w:i w:val="0"/>
                <w:sz w:val="24"/>
                <w:szCs w:val="24"/>
                <w:lang w:val="kk-KZ"/>
              </w:rPr>
              <w:t>блок А)</w:t>
            </w:r>
          </w:p>
        </w:tc>
        <w:tc>
          <w:tcPr>
            <w:tcW w:w="3699" w:type="dxa"/>
            <w:tcBorders>
              <w:top w:val="single" w:sz="4" w:space="0" w:color="auto"/>
              <w:left w:val="single" w:sz="4" w:space="0" w:color="auto"/>
              <w:bottom w:val="single" w:sz="4" w:space="0" w:color="auto"/>
              <w:right w:val="single" w:sz="4" w:space="0" w:color="auto"/>
            </w:tcBorders>
          </w:tcPr>
          <w:p w:rsidR="00735B34" w:rsidRPr="0042748D" w:rsidRDefault="00735B34" w:rsidP="00735B34">
            <w:pPr>
              <w:rPr>
                <w:bCs w:val="0"/>
                <w:i w:val="0"/>
                <w:iCs w:val="0"/>
                <w:sz w:val="24"/>
                <w:szCs w:val="24"/>
                <w:lang w:val="kk-KZ"/>
              </w:rPr>
            </w:pPr>
            <w:r>
              <w:rPr>
                <w:i w:val="0"/>
                <w:sz w:val="24"/>
                <w:szCs w:val="24"/>
                <w:lang w:val="kk-KZ"/>
              </w:rPr>
              <w:t>195</w:t>
            </w:r>
            <w:r w:rsidRPr="005A32E2">
              <w:rPr>
                <w:i w:val="0"/>
                <w:sz w:val="24"/>
                <w:szCs w:val="24"/>
                <w:lang w:val="kk-KZ"/>
              </w:rPr>
              <w:t>549</w:t>
            </w:r>
          </w:p>
        </w:tc>
        <w:tc>
          <w:tcPr>
            <w:tcW w:w="4111" w:type="dxa"/>
            <w:tcBorders>
              <w:top w:val="single" w:sz="4" w:space="0" w:color="auto"/>
              <w:left w:val="single" w:sz="4" w:space="0" w:color="auto"/>
              <w:bottom w:val="single" w:sz="4" w:space="0" w:color="auto"/>
              <w:right w:val="single" w:sz="4" w:space="0" w:color="auto"/>
            </w:tcBorders>
          </w:tcPr>
          <w:p w:rsidR="00735B34" w:rsidRPr="0042748D" w:rsidRDefault="00735B34" w:rsidP="00735B34">
            <w:pPr>
              <w:rPr>
                <w:bCs w:val="0"/>
                <w:i w:val="0"/>
                <w:iCs w:val="0"/>
                <w:sz w:val="24"/>
                <w:szCs w:val="24"/>
                <w:lang w:val="kk-KZ"/>
              </w:rPr>
            </w:pPr>
            <w:r>
              <w:rPr>
                <w:i w:val="0"/>
                <w:sz w:val="24"/>
                <w:szCs w:val="24"/>
                <w:lang w:val="kk-KZ"/>
              </w:rPr>
              <w:t>224</w:t>
            </w:r>
            <w:r w:rsidRPr="005A32E2">
              <w:rPr>
                <w:i w:val="0"/>
                <w:sz w:val="24"/>
                <w:szCs w:val="24"/>
                <w:lang w:val="kk-KZ"/>
              </w:rPr>
              <w:t>624</w:t>
            </w:r>
          </w:p>
        </w:tc>
      </w:tr>
    </w:tbl>
    <w:p w:rsidR="003720CE" w:rsidRPr="00A57AC1" w:rsidRDefault="003720CE" w:rsidP="003720CE">
      <w:pPr>
        <w:ind w:firstLine="708"/>
        <w:jc w:val="both"/>
        <w:rPr>
          <w:i w:val="0"/>
          <w:sz w:val="24"/>
          <w:szCs w:val="24"/>
        </w:rPr>
      </w:pPr>
    </w:p>
    <w:p w:rsidR="000A1595" w:rsidRDefault="00336787" w:rsidP="00BE6929">
      <w:pPr>
        <w:ind w:firstLine="708"/>
        <w:jc w:val="both"/>
        <w:rPr>
          <w:bCs w:val="0"/>
          <w:i w:val="0"/>
          <w:iCs w:val="0"/>
          <w:sz w:val="24"/>
          <w:szCs w:val="24"/>
        </w:rPr>
      </w:pPr>
      <w:r w:rsidRPr="00336787">
        <w:rPr>
          <w:i w:val="0"/>
          <w:sz w:val="24"/>
          <w:szCs w:val="24"/>
        </w:rPr>
        <w:t xml:space="preserve">Управление государственных доходов по Сарыаркинскому району  </w:t>
      </w:r>
      <w:r w:rsidRPr="00336787">
        <w:rPr>
          <w:bCs w:val="0"/>
          <w:i w:val="0"/>
          <w:iCs w:val="0"/>
          <w:sz w:val="24"/>
          <w:szCs w:val="24"/>
          <w:lang w:val="kk-KZ"/>
        </w:rPr>
        <w:t xml:space="preserve">Департамента государственных доходов по </w:t>
      </w:r>
      <w:r w:rsidR="00735B34">
        <w:rPr>
          <w:bCs w:val="0"/>
          <w:i w:val="0"/>
          <w:iCs w:val="0"/>
          <w:sz w:val="24"/>
          <w:szCs w:val="24"/>
        </w:rPr>
        <w:t xml:space="preserve">городу </w:t>
      </w:r>
      <w:r w:rsidR="00F16ED5">
        <w:rPr>
          <w:bCs w:val="0"/>
          <w:i w:val="0"/>
          <w:iCs w:val="0"/>
          <w:sz w:val="24"/>
          <w:szCs w:val="24"/>
          <w:lang w:val="kk-KZ"/>
        </w:rPr>
        <w:t>Астане</w:t>
      </w:r>
      <w:r w:rsidRPr="00336787">
        <w:rPr>
          <w:bCs w:val="0"/>
          <w:i w:val="0"/>
          <w:iCs w:val="0"/>
          <w:sz w:val="24"/>
          <w:szCs w:val="24"/>
          <w:lang w:val="kk-KZ"/>
        </w:rPr>
        <w:t xml:space="preserve"> Комитета государственных доходов Министерства финансов Республики Казахстан, индекс 0</w:t>
      </w:r>
      <w:r w:rsidRPr="00336787">
        <w:rPr>
          <w:bCs w:val="0"/>
          <w:i w:val="0"/>
          <w:iCs w:val="0"/>
          <w:sz w:val="24"/>
          <w:szCs w:val="24"/>
        </w:rPr>
        <w:t>1</w:t>
      </w:r>
      <w:r w:rsidRPr="00336787">
        <w:rPr>
          <w:bCs w:val="0"/>
          <w:i w:val="0"/>
          <w:iCs w:val="0"/>
          <w:sz w:val="24"/>
          <w:szCs w:val="24"/>
          <w:lang w:val="kk-KZ"/>
        </w:rPr>
        <w:t xml:space="preserve">0000, </w:t>
      </w:r>
      <w:r w:rsidRPr="00336787">
        <w:rPr>
          <w:bCs w:val="0"/>
          <w:i w:val="0"/>
          <w:iCs w:val="0"/>
          <w:sz w:val="24"/>
          <w:szCs w:val="24"/>
        </w:rPr>
        <w:t>г.</w:t>
      </w:r>
      <w:r w:rsidR="008A6CAD">
        <w:rPr>
          <w:bCs w:val="0"/>
          <w:i w:val="0"/>
          <w:iCs w:val="0"/>
          <w:sz w:val="24"/>
          <w:szCs w:val="24"/>
          <w:lang w:val="kk-KZ"/>
        </w:rPr>
        <w:t>Астана</w:t>
      </w:r>
      <w:r w:rsidRPr="00336787">
        <w:rPr>
          <w:bCs w:val="0"/>
          <w:i w:val="0"/>
          <w:iCs w:val="0"/>
          <w:sz w:val="24"/>
          <w:szCs w:val="24"/>
        </w:rPr>
        <w:t xml:space="preserve">, </w:t>
      </w:r>
      <w:r w:rsidR="00024D85">
        <w:rPr>
          <w:bCs w:val="0"/>
          <w:i w:val="0"/>
          <w:iCs w:val="0"/>
          <w:sz w:val="24"/>
          <w:szCs w:val="24"/>
          <w:lang w:val="kk-KZ"/>
        </w:rPr>
        <w:t xml:space="preserve"> </w:t>
      </w:r>
      <w:r w:rsidR="00735B34">
        <w:rPr>
          <w:bCs w:val="0"/>
          <w:i w:val="0"/>
          <w:iCs w:val="0"/>
          <w:sz w:val="24"/>
          <w:szCs w:val="24"/>
        </w:rPr>
        <w:t xml:space="preserve">ул.Мухтара </w:t>
      </w:r>
      <w:r w:rsidR="00BE6929">
        <w:rPr>
          <w:bCs w:val="0"/>
          <w:i w:val="0"/>
          <w:iCs w:val="0"/>
          <w:sz w:val="24"/>
          <w:szCs w:val="24"/>
        </w:rPr>
        <w:t xml:space="preserve">Ауэзова </w:t>
      </w:r>
      <w:r w:rsidR="00BE6929" w:rsidRPr="00BE6929">
        <w:rPr>
          <w:bCs w:val="0"/>
          <w:i w:val="0"/>
          <w:iCs w:val="0"/>
          <w:sz w:val="24"/>
          <w:szCs w:val="24"/>
        </w:rPr>
        <w:t>34</w:t>
      </w:r>
      <w:r w:rsidRPr="00BE6929">
        <w:rPr>
          <w:bCs w:val="0"/>
          <w:i w:val="0"/>
          <w:iCs w:val="0"/>
          <w:sz w:val="24"/>
          <w:szCs w:val="24"/>
        </w:rPr>
        <w:t>,</w:t>
      </w:r>
      <w:r w:rsidRPr="00336787">
        <w:rPr>
          <w:bCs w:val="0"/>
          <w:i w:val="0"/>
          <w:iCs w:val="0"/>
          <w:sz w:val="24"/>
          <w:szCs w:val="24"/>
          <w:lang w:val="kk-KZ"/>
        </w:rPr>
        <w:t xml:space="preserve"> телефон для справок: </w:t>
      </w:r>
      <w:r w:rsidR="00BE6929" w:rsidRPr="00BE6929">
        <w:rPr>
          <w:bCs w:val="0"/>
          <w:i w:val="0"/>
          <w:iCs w:val="0"/>
          <w:sz w:val="24"/>
          <w:szCs w:val="24"/>
          <w:lang w:val="kk-KZ"/>
        </w:rPr>
        <w:t>8 (7172) 22-60-65</w:t>
      </w:r>
      <w:r w:rsidRPr="00336787">
        <w:rPr>
          <w:bCs w:val="0"/>
          <w:i w:val="0"/>
          <w:iCs w:val="0"/>
          <w:sz w:val="24"/>
          <w:szCs w:val="24"/>
        </w:rPr>
        <w:t xml:space="preserve">, </w:t>
      </w:r>
      <w:r w:rsidRPr="0042748D">
        <w:rPr>
          <w:bCs w:val="0"/>
          <w:i w:val="0"/>
          <w:iCs w:val="0"/>
          <w:sz w:val="24"/>
          <w:szCs w:val="24"/>
          <w:u w:val="single"/>
          <w:lang w:val="en-US"/>
        </w:rPr>
        <w:t>e</w:t>
      </w:r>
      <w:r w:rsidRPr="0042748D">
        <w:rPr>
          <w:bCs w:val="0"/>
          <w:i w:val="0"/>
          <w:iCs w:val="0"/>
          <w:sz w:val="24"/>
          <w:szCs w:val="24"/>
          <w:u w:val="single"/>
        </w:rPr>
        <w:t>-</w:t>
      </w:r>
      <w:r w:rsidRPr="0042748D">
        <w:rPr>
          <w:bCs w:val="0"/>
          <w:i w:val="0"/>
          <w:iCs w:val="0"/>
          <w:sz w:val="24"/>
          <w:szCs w:val="24"/>
          <w:u w:val="single"/>
          <w:lang w:val="en-US"/>
        </w:rPr>
        <w:t>mail</w:t>
      </w:r>
      <w:r w:rsidRPr="0042748D">
        <w:rPr>
          <w:bCs w:val="0"/>
          <w:i w:val="0"/>
          <w:iCs w:val="0"/>
          <w:sz w:val="24"/>
          <w:szCs w:val="24"/>
          <w:u w:val="single"/>
          <w:lang w:val="kk-KZ"/>
        </w:rPr>
        <w:t>:</w:t>
      </w:r>
      <w:r w:rsidR="000112BB" w:rsidRPr="0042748D">
        <w:rPr>
          <w:rStyle w:val="a6"/>
          <w:rFonts w:ascii="Times New Roman" w:eastAsiaTheme="majorEastAsia" w:hAnsi="Times New Roman" w:cs="Times New Roman"/>
          <w:bCs w:val="0"/>
          <w:i w:val="0"/>
          <w:iCs w:val="0"/>
          <w:color w:val="7030A0"/>
          <w:sz w:val="24"/>
          <w:szCs w:val="24"/>
          <w:lang w:val="kk-KZ"/>
        </w:rPr>
        <w:t xml:space="preserve"> </w:t>
      </w:r>
      <w:r w:rsidR="001964C9" w:rsidRPr="001964C9">
        <w:rPr>
          <w:rStyle w:val="a6"/>
          <w:rFonts w:ascii="Times New Roman" w:eastAsiaTheme="majorEastAsia" w:hAnsi="Times New Roman" w:cs="Times New Roman"/>
          <w:bCs w:val="0"/>
          <w:i w:val="0"/>
          <w:iCs w:val="0"/>
          <w:color w:val="7030A0"/>
          <w:sz w:val="24"/>
          <w:szCs w:val="24"/>
          <w:lang w:val="kk-KZ"/>
        </w:rPr>
        <w:t>k.zhumagalieva@kgd.gov.kz</w:t>
      </w:r>
      <w:r w:rsidR="001964C9">
        <w:rPr>
          <w:rStyle w:val="a6"/>
          <w:rFonts w:ascii="Times New Roman" w:eastAsiaTheme="majorEastAsia" w:hAnsi="Times New Roman" w:cs="Times New Roman"/>
          <w:bCs w:val="0"/>
          <w:i w:val="0"/>
          <w:iCs w:val="0"/>
          <w:color w:val="7030A0"/>
          <w:sz w:val="24"/>
          <w:szCs w:val="24"/>
          <w:lang w:val="kk-KZ"/>
        </w:rPr>
        <w:t>,</w:t>
      </w:r>
      <w:r w:rsidR="000112BB" w:rsidRPr="0042748D">
        <w:rPr>
          <w:rStyle w:val="a6"/>
          <w:rFonts w:ascii="Times New Roman" w:eastAsiaTheme="majorEastAsia" w:hAnsi="Times New Roman" w:cs="Times New Roman"/>
          <w:bCs w:val="0"/>
          <w:i w:val="0"/>
          <w:iCs w:val="0"/>
          <w:color w:val="7030A0"/>
          <w:sz w:val="24"/>
          <w:szCs w:val="24"/>
          <w:lang w:val="kk-KZ"/>
        </w:rPr>
        <w:t xml:space="preserve"> </w:t>
      </w:r>
      <w:hyperlink r:id="rId7" w:history="1">
        <w:r w:rsidR="000112BB" w:rsidRPr="0042748D">
          <w:rPr>
            <w:rStyle w:val="a6"/>
            <w:rFonts w:ascii="Times New Roman" w:eastAsiaTheme="majorEastAsia" w:hAnsi="Times New Roman" w:cs="Times New Roman"/>
            <w:bCs w:val="0"/>
            <w:i w:val="0"/>
            <w:iCs w:val="0"/>
            <w:color w:val="7030A0"/>
            <w:sz w:val="24"/>
            <w:szCs w:val="24"/>
            <w:lang w:val="kk-KZ"/>
          </w:rPr>
          <w:t>n.syzdygalina</w:t>
        </w:r>
        <w:r w:rsidR="00024D85" w:rsidRPr="0042748D">
          <w:rPr>
            <w:rStyle w:val="a6"/>
            <w:rFonts w:ascii="Times New Roman" w:eastAsiaTheme="majorEastAsia" w:hAnsi="Times New Roman" w:cs="Times New Roman"/>
            <w:bCs w:val="0"/>
            <w:i w:val="0"/>
            <w:iCs w:val="0"/>
            <w:color w:val="7030A0"/>
            <w:sz w:val="24"/>
            <w:szCs w:val="24"/>
            <w:lang w:val="kk-KZ"/>
          </w:rPr>
          <w:t xml:space="preserve"> </w:t>
        </w:r>
        <w:r w:rsidR="000112BB" w:rsidRPr="0042748D">
          <w:rPr>
            <w:rStyle w:val="a6"/>
            <w:rFonts w:ascii="Times New Roman" w:eastAsiaTheme="majorEastAsia" w:hAnsi="Times New Roman" w:cs="Times New Roman"/>
            <w:bCs w:val="0"/>
            <w:i w:val="0"/>
            <w:iCs w:val="0"/>
            <w:color w:val="7030A0"/>
            <w:sz w:val="24"/>
            <w:szCs w:val="24"/>
            <w:lang w:val="kk-KZ"/>
          </w:rPr>
          <w:t>@kgd.gov.kz</w:t>
        </w:r>
      </w:hyperlink>
      <w:r w:rsidR="000A1595" w:rsidRPr="0042748D">
        <w:rPr>
          <w:rStyle w:val="a6"/>
          <w:rFonts w:ascii="Times New Roman" w:eastAsiaTheme="majorEastAsia" w:hAnsi="Times New Roman" w:cs="Times New Roman"/>
          <w:bCs w:val="0"/>
          <w:i w:val="0"/>
          <w:iCs w:val="0"/>
          <w:color w:val="7030A0"/>
          <w:sz w:val="24"/>
          <w:szCs w:val="24"/>
          <w:lang w:val="kk-KZ"/>
        </w:rPr>
        <w:t xml:space="preserve">  </w:t>
      </w:r>
      <w:r w:rsidR="006470FF" w:rsidRPr="00CF6E1C">
        <w:rPr>
          <w:rStyle w:val="a6"/>
          <w:rFonts w:ascii="Times New Roman" w:eastAsiaTheme="majorEastAsia" w:hAnsi="Times New Roman" w:cs="Times New Roman"/>
          <w:b w:val="0"/>
          <w:bCs w:val="0"/>
          <w:iCs w:val="0"/>
          <w:color w:val="auto"/>
          <w:sz w:val="24"/>
          <w:szCs w:val="24"/>
          <w:u w:val="none"/>
          <w:lang w:val="kk-KZ"/>
        </w:rPr>
        <w:t>(максимально допустимый размер файлов – 15 МВ)</w:t>
      </w:r>
      <w:r w:rsidR="006470FF">
        <w:rPr>
          <w:rStyle w:val="a6"/>
          <w:rFonts w:ascii="Times New Roman" w:eastAsiaTheme="majorEastAsia" w:hAnsi="Times New Roman" w:cs="Times New Roman"/>
          <w:bCs w:val="0"/>
          <w:i w:val="0"/>
          <w:iCs w:val="0"/>
          <w:color w:val="auto"/>
          <w:sz w:val="24"/>
          <w:szCs w:val="24"/>
          <w:u w:val="none"/>
          <w:lang w:val="kk-KZ"/>
        </w:rPr>
        <w:t xml:space="preserve"> </w:t>
      </w:r>
      <w:r w:rsidR="000A1595" w:rsidRPr="0042748D">
        <w:rPr>
          <w:bCs w:val="0"/>
          <w:i w:val="0"/>
          <w:iCs w:val="0"/>
          <w:sz w:val="24"/>
          <w:szCs w:val="24"/>
        </w:rPr>
        <w:t>объявляет общ</w:t>
      </w:r>
      <w:r w:rsidR="000E3063">
        <w:rPr>
          <w:bCs w:val="0"/>
          <w:i w:val="0"/>
          <w:iCs w:val="0"/>
          <w:sz w:val="24"/>
          <w:szCs w:val="24"/>
        </w:rPr>
        <w:t xml:space="preserve">ий конкурс для занятия </w:t>
      </w:r>
      <w:r w:rsidR="00C40BA3">
        <w:rPr>
          <w:bCs w:val="0"/>
          <w:i w:val="0"/>
          <w:iCs w:val="0"/>
          <w:sz w:val="24"/>
          <w:szCs w:val="24"/>
          <w:lang w:val="kk-KZ"/>
        </w:rPr>
        <w:t xml:space="preserve">вакантных и </w:t>
      </w:r>
      <w:r w:rsidR="00426EED">
        <w:rPr>
          <w:bCs w:val="0"/>
          <w:i w:val="0"/>
          <w:iCs w:val="0"/>
          <w:sz w:val="24"/>
          <w:szCs w:val="24"/>
          <w:lang w:val="kk-KZ"/>
        </w:rPr>
        <w:t>временно вакантных</w:t>
      </w:r>
      <w:r w:rsidR="000A1595" w:rsidRPr="0042748D">
        <w:rPr>
          <w:bCs w:val="0"/>
          <w:iCs w:val="0"/>
          <w:sz w:val="24"/>
          <w:szCs w:val="24"/>
        </w:rPr>
        <w:t xml:space="preserve"> </w:t>
      </w:r>
      <w:r w:rsidR="000A1595" w:rsidRPr="0042748D">
        <w:rPr>
          <w:bCs w:val="0"/>
          <w:i w:val="0"/>
          <w:iCs w:val="0"/>
          <w:sz w:val="24"/>
          <w:szCs w:val="24"/>
        </w:rPr>
        <w:t>административн</w:t>
      </w:r>
      <w:r w:rsidR="00313260" w:rsidRPr="0042748D">
        <w:rPr>
          <w:bCs w:val="0"/>
          <w:i w:val="0"/>
          <w:iCs w:val="0"/>
          <w:sz w:val="24"/>
          <w:szCs w:val="24"/>
          <w:lang w:val="kk-KZ"/>
        </w:rPr>
        <w:t>ых</w:t>
      </w:r>
      <w:r w:rsidR="000A1595" w:rsidRPr="0042748D">
        <w:rPr>
          <w:bCs w:val="0"/>
          <w:i w:val="0"/>
          <w:iCs w:val="0"/>
          <w:sz w:val="24"/>
          <w:szCs w:val="24"/>
        </w:rPr>
        <w:t xml:space="preserve"> государственн</w:t>
      </w:r>
      <w:r w:rsidR="00313260" w:rsidRPr="0042748D">
        <w:rPr>
          <w:bCs w:val="0"/>
          <w:i w:val="0"/>
          <w:iCs w:val="0"/>
          <w:sz w:val="24"/>
          <w:szCs w:val="24"/>
          <w:lang w:val="kk-KZ"/>
        </w:rPr>
        <w:t>ых</w:t>
      </w:r>
      <w:r w:rsidR="000A1595" w:rsidRPr="0042748D">
        <w:rPr>
          <w:bCs w:val="0"/>
          <w:i w:val="0"/>
          <w:iCs w:val="0"/>
          <w:sz w:val="24"/>
          <w:szCs w:val="24"/>
        </w:rPr>
        <w:t xml:space="preserve"> должност</w:t>
      </w:r>
      <w:r w:rsidR="00313260" w:rsidRPr="0042748D">
        <w:rPr>
          <w:bCs w:val="0"/>
          <w:i w:val="0"/>
          <w:iCs w:val="0"/>
          <w:sz w:val="24"/>
          <w:szCs w:val="24"/>
          <w:lang w:val="kk-KZ"/>
        </w:rPr>
        <w:t>ей</w:t>
      </w:r>
      <w:r w:rsidR="000A1595" w:rsidRPr="0042748D">
        <w:rPr>
          <w:bCs w:val="0"/>
          <w:i w:val="0"/>
          <w:iCs w:val="0"/>
          <w:sz w:val="24"/>
          <w:szCs w:val="24"/>
        </w:rPr>
        <w:t xml:space="preserve"> корпуса «Б»:</w:t>
      </w:r>
    </w:p>
    <w:p w:rsidR="000F1152" w:rsidRPr="00D57694" w:rsidRDefault="000F1152" w:rsidP="00BE6929">
      <w:pPr>
        <w:ind w:firstLine="708"/>
        <w:jc w:val="both"/>
        <w:rPr>
          <w:bCs w:val="0"/>
          <w:i w:val="0"/>
          <w:iCs w:val="0"/>
          <w:sz w:val="16"/>
          <w:szCs w:val="16"/>
        </w:rPr>
      </w:pPr>
    </w:p>
    <w:p w:rsidR="000F1152" w:rsidRPr="000F1152" w:rsidRDefault="00AE76C9" w:rsidP="000F1152">
      <w:pPr>
        <w:ind w:firstLine="708"/>
        <w:jc w:val="both"/>
        <w:rPr>
          <w:color w:val="000000"/>
          <w:sz w:val="24"/>
          <w:szCs w:val="24"/>
          <w:lang w:val="kk-KZ"/>
        </w:rPr>
      </w:pPr>
      <w:r w:rsidRPr="00D57694">
        <w:rPr>
          <w:i w:val="0"/>
          <w:color w:val="000000"/>
          <w:sz w:val="24"/>
          <w:szCs w:val="24"/>
          <w:lang w:val="kk-KZ"/>
        </w:rPr>
        <w:t>1</w:t>
      </w:r>
      <w:r w:rsidRPr="00F16ED5">
        <w:rPr>
          <w:color w:val="000000"/>
          <w:sz w:val="24"/>
          <w:szCs w:val="24"/>
          <w:lang w:val="kk-KZ"/>
        </w:rPr>
        <w:t>.</w:t>
      </w:r>
      <w:r w:rsidR="000F1152" w:rsidRPr="000F1152">
        <w:t xml:space="preserve"> </w:t>
      </w:r>
      <w:r w:rsidR="000F1152" w:rsidRPr="004E505C">
        <w:rPr>
          <w:i w:val="0"/>
          <w:color w:val="000000"/>
          <w:sz w:val="24"/>
          <w:szCs w:val="24"/>
          <w:u w:val="single"/>
          <w:lang w:val="kk-KZ"/>
        </w:rPr>
        <w:t>Главный специалист Отдела по работе с налогоплательщиками</w:t>
      </w:r>
      <w:r w:rsidR="000F1152">
        <w:rPr>
          <w:color w:val="000000"/>
          <w:sz w:val="24"/>
          <w:szCs w:val="24"/>
          <w:lang w:val="kk-KZ"/>
        </w:rPr>
        <w:t xml:space="preserve">, </w:t>
      </w:r>
      <w:r w:rsidR="000F1152" w:rsidRPr="004E505C">
        <w:rPr>
          <w:i w:val="0"/>
          <w:color w:val="000000"/>
          <w:sz w:val="24"/>
          <w:szCs w:val="24"/>
          <w:u w:val="single"/>
          <w:lang w:val="kk-KZ"/>
        </w:rPr>
        <w:t>1 единица</w:t>
      </w:r>
      <w:r w:rsidR="000F1152" w:rsidRPr="000F1152">
        <w:rPr>
          <w:color w:val="000000"/>
          <w:sz w:val="24"/>
          <w:szCs w:val="24"/>
          <w:lang w:val="kk-KZ"/>
        </w:rPr>
        <w:t xml:space="preserve"> </w:t>
      </w:r>
      <w:r w:rsidR="000F1152">
        <w:rPr>
          <w:color w:val="000000"/>
          <w:sz w:val="24"/>
          <w:szCs w:val="24"/>
          <w:lang w:val="kk-KZ"/>
        </w:rPr>
        <w:t>(</w:t>
      </w:r>
      <w:r w:rsidR="000F1152" w:rsidRPr="000F1152">
        <w:rPr>
          <w:color w:val="000000"/>
          <w:sz w:val="24"/>
          <w:szCs w:val="24"/>
          <w:lang w:val="kk-KZ"/>
        </w:rPr>
        <w:t>временно, на период отпуска по уходу за ребенком основного работника Музаппаровой Г.С. по 26.11.2025г, основной работник имеет право выхода на работу до истечения данного срока), категория  С-R-4.</w:t>
      </w:r>
    </w:p>
    <w:p w:rsidR="000F1152" w:rsidRDefault="000F1152" w:rsidP="000F1152">
      <w:pPr>
        <w:pStyle w:val="ab"/>
        <w:jc w:val="both"/>
        <w:rPr>
          <w:szCs w:val="24"/>
          <w:lang w:val="kk-KZ"/>
        </w:rPr>
      </w:pPr>
      <w:r>
        <w:rPr>
          <w:b/>
          <w:color w:val="000000"/>
          <w:szCs w:val="24"/>
          <w:lang w:val="kk-KZ"/>
        </w:rPr>
        <w:t xml:space="preserve">             </w:t>
      </w:r>
      <w:r w:rsidRPr="000F1152">
        <w:rPr>
          <w:b/>
          <w:color w:val="000000"/>
          <w:szCs w:val="24"/>
          <w:lang w:val="kk-KZ"/>
        </w:rPr>
        <w:t>Функциональные обязанности</w:t>
      </w:r>
      <w:r w:rsidRPr="000F1152">
        <w:rPr>
          <w:color w:val="000000"/>
          <w:szCs w:val="24"/>
          <w:lang w:val="kk-KZ"/>
        </w:rPr>
        <w:t>:</w:t>
      </w:r>
      <w:r w:rsidRPr="000F1152">
        <w:rPr>
          <w:sz w:val="20"/>
        </w:rPr>
        <w:t xml:space="preserve"> </w:t>
      </w:r>
      <w:r w:rsidRPr="000F1152">
        <w:rPr>
          <w:szCs w:val="24"/>
        </w:rPr>
        <w:t xml:space="preserve">Обеспечивает соблюдение и защиту прав, свобод и законных интересов граждан и юридических лиц, рассматривать в порядке и сроки, установленные законодательством Республики Казахстан, их обращения и принимать по ним необходимые меры. Обязан противостоять проявлениям коррупции, не допускать коррупционных правонарушений, пресекать факты коррупционных правонарушений со стороны других государственных служащих, незамедлительно в письменной форме информировать </w:t>
      </w:r>
      <w:r w:rsidRPr="000F1152">
        <w:rPr>
          <w:szCs w:val="24"/>
          <w:lang w:val="kk-KZ"/>
        </w:rPr>
        <w:t>руководство Управления</w:t>
      </w:r>
      <w:r w:rsidRPr="000F1152">
        <w:rPr>
          <w:szCs w:val="24"/>
        </w:rPr>
        <w:t xml:space="preserve"> и </w:t>
      </w:r>
      <w:r w:rsidRPr="000F1152">
        <w:rPr>
          <w:color w:val="000000"/>
          <w:spacing w:val="2"/>
          <w:szCs w:val="24"/>
          <w:shd w:val="clear" w:color="auto" w:fill="FFFFFF"/>
        </w:rPr>
        <w:t>уполномоченные государственные</w:t>
      </w:r>
      <w:r w:rsidRPr="000F1152">
        <w:rPr>
          <w:szCs w:val="24"/>
          <w:lang w:val="kk-KZ"/>
        </w:rPr>
        <w:t xml:space="preserve"> органы</w:t>
      </w:r>
      <w:r w:rsidRPr="000F1152">
        <w:rPr>
          <w:szCs w:val="24"/>
        </w:rPr>
        <w:t xml:space="preserve"> о случаях склонения его другими лицами к совершению коррупционных правонарушений. </w:t>
      </w:r>
      <w:r w:rsidRPr="000F1152">
        <w:rPr>
          <w:szCs w:val="24"/>
        </w:rPr>
        <w:lastRenderedPageBreak/>
        <w:t>Соблюдает служебную дисциплину. Соблюдает ограничения, установленные законами Республики Казахстан. Соблюдает служебную этику. Выполнять приказы и распоряжения руководителей, решения и указания вышестоящих органов и должностных лиц, изданные в пределах их должностных полномочий. Незамедлительно доводит до сведения вышестоящего руководителя и (или) руководства государственного органа, и (или) уполномоченных государственных органов о ставших им известными случаях готовящихся, совершаемых или совершенных коррупционных правонарушений. Обеспечивает информационную безопасность в процессе работы с информационными ресурсами государственного органа в соответствии с законодательством Республики Казахстан. Обеспечивает в установленном порядке и сроки выполнение поступивших на рассмотрение поручений Министерства финансов и Комитета государственных доходов Министерства финансов, руководства Департамента, руководителя Управления, руководителя Отдела. Рассматривает письма, заявления и жалобы налогоплательщиков по вопросам, входящим в компетенцию Отдела. В пределах своей компетенции осуществляет разъяснение и дает комментарии по возникновению, исполнению и прекращению налоговых обязательств. Осуществляет контроль за исполнением налоговых обязательств налогоплательщиками. Составляет извещения, протокола об административном правонарушении по фактам нарушений налогового законодательства налогоплательщиками, применять своевременно меры по взысканию наложенных административных штрафов. Своевременно вносит сведения об административном производстве в ЕРАП. Вносит предложения по совершенствованию администрирования налогового законодательства, ведет пропаганду налогового законодательства в средствах массовой информации, принимать участие в семинарах, осуществляет прием налогоплательщиков по курируемым вопросам. Проводит техническую учебу по изучению налогового законодательства и нормативно-правовых актов, разрабатывать предложения по совершенствованию налогов. Проводит налоговое обследование в рабочее время по месту нахождения, указанному в регистрационных данных налогоплательщика. Контролирует и работает над недопущением отрицательных показателей критериев деятельности, закрепленные за отделом. Достоверно заполняет характер вопросов и принятых решений по Обращениям заявителя (как непосредственному ответственному исполнителю Обращения). Осуществляет прием и обработку форм налоговой отчетности по юридическим лицам, индивидуальным предпринимателям, физическим лицам. О</w:t>
      </w:r>
      <w:r w:rsidRPr="000F1152">
        <w:rPr>
          <w:spacing w:val="-1"/>
          <w:szCs w:val="24"/>
        </w:rPr>
        <w:t xml:space="preserve">беспечивает оперативный и качественный ввод налоговой отчетности в   </w:t>
      </w:r>
      <w:r w:rsidRPr="000F1152">
        <w:rPr>
          <w:spacing w:val="-2"/>
          <w:szCs w:val="24"/>
        </w:rPr>
        <w:t>информационные системы. О</w:t>
      </w:r>
      <w:r w:rsidRPr="000F1152">
        <w:rPr>
          <w:szCs w:val="24"/>
        </w:rPr>
        <w:t>казывает налоговые услуги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Осуществляет прием и обработку от налогоплательщиков заявлений на отзыв налоговой отчетности и выдачу и</w:t>
      </w:r>
      <w:r w:rsidRPr="000F1152">
        <w:rPr>
          <w:szCs w:val="24"/>
          <w:lang w:val="kk-KZ"/>
        </w:rPr>
        <w:t>звещения об отзыве налоговой отчетности. О</w:t>
      </w:r>
      <w:r w:rsidRPr="000F1152">
        <w:rPr>
          <w:szCs w:val="24"/>
        </w:rPr>
        <w:t>существляет прием и обработку от налогоплательщиков заявлений о приостановлении (продлении, возобновлении) представления налоговой отчетности и выдачу решений (отказа) о приостановлении представления налоговой отчетности. О</w:t>
      </w:r>
      <w:r w:rsidRPr="000F1152">
        <w:rPr>
          <w:szCs w:val="24"/>
          <w:lang w:val="kk-KZ"/>
        </w:rPr>
        <w:t>существляет формирование и выдачу справки о суммах полученных доходов из источников РК и удержанных (уплаченных) налогов нерезидентов (иностранных граждан). О</w:t>
      </w:r>
      <w:r w:rsidRPr="000F1152">
        <w:rPr>
          <w:szCs w:val="24"/>
        </w:rPr>
        <w:t xml:space="preserve">существляет переписку с правоохранительными и другими уполномоченными органами. Осуществляет прием, учет и хранение налоговых дел </w:t>
      </w:r>
      <w:r w:rsidRPr="000F1152">
        <w:rPr>
          <w:color w:val="000000"/>
          <w:szCs w:val="24"/>
        </w:rPr>
        <w:t>по перешедшим и вновь образованным</w:t>
      </w:r>
      <w:r w:rsidRPr="000F1152">
        <w:rPr>
          <w:szCs w:val="24"/>
        </w:rPr>
        <w:t xml:space="preserve"> юридическим лицам и по индивидуальным предпринимателям. Осуществляет прием документов, налоговых заявлений и </w:t>
      </w:r>
      <w:proofErr w:type="gramStart"/>
      <w:r w:rsidRPr="000F1152">
        <w:rPr>
          <w:szCs w:val="24"/>
        </w:rPr>
        <w:t>налоговой отчетности из отделов Управления</w:t>
      </w:r>
      <w:proofErr w:type="gramEnd"/>
      <w:r w:rsidRPr="000F1152">
        <w:rPr>
          <w:szCs w:val="24"/>
        </w:rPr>
        <w:t xml:space="preserve"> и других органов государственных доходов, для дальнейшего размещения в дела действующих налогоплательщиков. Ведет журналы выдачи дел из архива и возврата дел в архив сотрудниками отделов Управления. Осуществляет </w:t>
      </w:r>
      <w:r w:rsidRPr="000F1152">
        <w:rPr>
          <w:szCs w:val="24"/>
          <w:lang w:val="kk-KZ"/>
        </w:rPr>
        <w:t xml:space="preserve">подготовку и отправку </w:t>
      </w:r>
      <w:r w:rsidRPr="000F1152">
        <w:rPr>
          <w:szCs w:val="24"/>
        </w:rPr>
        <w:t>налоговых экономических дел по налогоплательщикам</w:t>
      </w:r>
      <w:r w:rsidRPr="000F1152">
        <w:rPr>
          <w:color w:val="000000"/>
          <w:szCs w:val="24"/>
        </w:rPr>
        <w:t xml:space="preserve"> (ИП и ЮЛ)</w:t>
      </w:r>
      <w:r w:rsidRPr="000F1152">
        <w:rPr>
          <w:szCs w:val="24"/>
        </w:rPr>
        <w:t xml:space="preserve">, снятым с регистрационного учета Управления в связи со сменой местонахождения в соответствующие </w:t>
      </w:r>
      <w:r w:rsidRPr="000F1152">
        <w:rPr>
          <w:szCs w:val="24"/>
          <w:lang w:val="kk-KZ"/>
        </w:rPr>
        <w:t>органы государственных доходов</w:t>
      </w:r>
      <w:r w:rsidRPr="000F1152">
        <w:rPr>
          <w:szCs w:val="24"/>
        </w:rPr>
        <w:t xml:space="preserve">. Осуществляет подготовку информации и предоставление налоговых дел для правоохранительных органов (выемка дел по поступившим постановлениям о выемке). Ежедневно осуществляет инвентаризацию налоговых дел в соответствии с регистрационной базой данных. Осуществлять своевременную подготовку налоговых дел по ликвидированным налогоплательщикам для передачи на хранение в государственный архив. Несет ответственность за работу ведомственного архива. Осуществляет прием, учет и хранение законченных делопроизводством документов Управления, их передачу на хранение в государственный архив. Выполняет все требования по защите служебной информации / </w:t>
      </w:r>
      <w:r w:rsidRPr="000F1152">
        <w:rPr>
          <w:szCs w:val="24"/>
          <w:lang w:val="kk-KZ"/>
        </w:rPr>
        <w:t>налоговой тайны</w:t>
      </w:r>
      <w:r w:rsidRPr="000F1152">
        <w:rPr>
          <w:szCs w:val="24"/>
        </w:rPr>
        <w:t xml:space="preserve"> ограниченного распространения, хранению </w:t>
      </w:r>
      <w:r w:rsidRPr="000F1152">
        <w:rPr>
          <w:szCs w:val="24"/>
        </w:rPr>
        <w:lastRenderedPageBreak/>
        <w:t>и не разглашению сведений, полученных при исполнении служебных обязанностей. Определяет и контролирует график передачи дел отделами Управления в ведомственный архив. Разрабатывает и утверждает «Положение об архиве» и «Положение об ЭК», согласовывает с Управлением архивами и документацией по г.</w:t>
      </w:r>
      <w:r w:rsidRPr="000F1152">
        <w:rPr>
          <w:szCs w:val="24"/>
          <w:lang w:val="kk-KZ"/>
        </w:rPr>
        <w:t>Астана</w:t>
      </w:r>
      <w:r w:rsidRPr="000F1152">
        <w:rPr>
          <w:szCs w:val="24"/>
        </w:rPr>
        <w:t>. Ведет протокол</w:t>
      </w:r>
      <w:r w:rsidRPr="000F1152">
        <w:rPr>
          <w:szCs w:val="24"/>
          <w:lang w:val="kk-KZ"/>
        </w:rPr>
        <w:t>а</w:t>
      </w:r>
      <w:r w:rsidRPr="000F1152">
        <w:rPr>
          <w:szCs w:val="24"/>
        </w:rPr>
        <w:t xml:space="preserve"> заседаний Экспертной комиссии Управления и документы по ним. Оказывает методическую и практическую помощь отделам в оформлении и подготовке дел к передаче в ведомственный архив в соответствии с номенклатурой</w:t>
      </w:r>
      <w:r w:rsidRPr="000F1152">
        <w:rPr>
          <w:szCs w:val="24"/>
          <w:lang w:val="kk-KZ"/>
        </w:rPr>
        <w:t>.</w:t>
      </w:r>
      <w:r w:rsidR="00983DBA" w:rsidRPr="00983DBA">
        <w:t xml:space="preserve"> </w:t>
      </w:r>
      <w:r w:rsidR="00983DBA" w:rsidRPr="00983DBA">
        <w:rPr>
          <w:szCs w:val="24"/>
          <w:lang w:val="kk-KZ"/>
        </w:rPr>
        <w:t>Достоверно заполняет характер вопросов и принятых решений по Обращениям заявителя (как непосредственному ответственному исполнителю Обращения).</w:t>
      </w:r>
    </w:p>
    <w:p w:rsidR="00C475DC" w:rsidRDefault="00C475DC" w:rsidP="00C475DC">
      <w:pPr>
        <w:jc w:val="both"/>
        <w:rPr>
          <w:b w:val="0"/>
          <w:sz w:val="24"/>
          <w:szCs w:val="24"/>
          <w:lang w:val="kk-KZ"/>
        </w:rPr>
      </w:pPr>
      <w:r w:rsidRPr="00E85284">
        <w:rPr>
          <w:b w:val="0"/>
          <w:sz w:val="24"/>
          <w:szCs w:val="24"/>
          <w:lang w:val="kk-KZ"/>
        </w:rPr>
        <w:t>Согласно штатному расписанию данная должность относится к функциональному блоку "</w:t>
      </w:r>
      <w:r>
        <w:rPr>
          <w:b w:val="0"/>
          <w:sz w:val="24"/>
          <w:szCs w:val="24"/>
          <w:lang w:val="kk-KZ"/>
        </w:rPr>
        <w:t>А</w:t>
      </w:r>
      <w:r w:rsidRPr="00E85284">
        <w:rPr>
          <w:b w:val="0"/>
          <w:sz w:val="24"/>
          <w:szCs w:val="24"/>
          <w:lang w:val="kk-KZ"/>
        </w:rPr>
        <w:t>".</w:t>
      </w:r>
    </w:p>
    <w:p w:rsidR="004E505C" w:rsidRPr="00E9673B" w:rsidRDefault="000F1152" w:rsidP="004E505C">
      <w:pPr>
        <w:ind w:firstLine="708"/>
        <w:jc w:val="both"/>
        <w:rPr>
          <w:b w:val="0"/>
          <w:i w:val="0"/>
          <w:sz w:val="24"/>
          <w:szCs w:val="24"/>
          <w:lang w:val="kk-KZ"/>
        </w:rPr>
      </w:pPr>
      <w:r w:rsidRPr="00FC7B70">
        <w:rPr>
          <w:rFonts w:eastAsiaTheme="minorHAnsi"/>
          <w:i w:val="0"/>
          <w:sz w:val="24"/>
          <w:szCs w:val="24"/>
          <w:lang w:eastAsia="en-US"/>
        </w:rPr>
        <w:t>Требования к участникам конкурса</w:t>
      </w:r>
      <w:r>
        <w:rPr>
          <w:rFonts w:eastAsiaTheme="minorHAnsi"/>
          <w:i w:val="0"/>
          <w:sz w:val="24"/>
          <w:szCs w:val="24"/>
          <w:lang w:val="kk-KZ" w:eastAsia="en-US"/>
        </w:rPr>
        <w:t>:</w:t>
      </w:r>
      <w:r w:rsidR="004E505C" w:rsidRPr="00E9673B">
        <w:rPr>
          <w:sz w:val="20"/>
          <w:lang w:val="kk-KZ"/>
        </w:rPr>
        <w:t xml:space="preserve"> </w:t>
      </w:r>
      <w:r w:rsidR="004E505C" w:rsidRPr="00E9673B">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4E505C" w:rsidRPr="00E9673B">
        <w:rPr>
          <w:b w:val="0"/>
          <w:i w:val="0"/>
          <w:sz w:val="24"/>
          <w:szCs w:val="24"/>
        </w:rPr>
        <w:t xml:space="preserve"> в сфере социальных наук, экономики и бизнеса</w:t>
      </w:r>
      <w:r w:rsidR="004E505C" w:rsidRPr="00E9673B">
        <w:rPr>
          <w:b w:val="0"/>
          <w:i w:val="0"/>
          <w:sz w:val="24"/>
          <w:szCs w:val="24"/>
          <w:lang w:val="kk-KZ"/>
        </w:rPr>
        <w:t>,</w:t>
      </w:r>
      <w:r w:rsidR="004E505C" w:rsidRPr="00E9673B">
        <w:rPr>
          <w:b w:val="0"/>
          <w:i w:val="0"/>
          <w:sz w:val="24"/>
          <w:szCs w:val="24"/>
        </w:rPr>
        <w:t xml:space="preserve"> права</w:t>
      </w:r>
      <w:r w:rsidR="004E505C" w:rsidRPr="00E9673B">
        <w:rPr>
          <w:b w:val="0"/>
          <w:i w:val="0"/>
          <w:sz w:val="24"/>
          <w:szCs w:val="24"/>
          <w:lang w:val="kk-KZ"/>
        </w:rPr>
        <w:t xml:space="preserve">, </w:t>
      </w:r>
      <w:r w:rsidR="004E505C" w:rsidRPr="00E9673B">
        <w:rPr>
          <w:b w:val="0"/>
          <w:i w:val="0"/>
          <w:sz w:val="24"/>
          <w:szCs w:val="24"/>
        </w:rPr>
        <w:t>технических наук и технологии</w:t>
      </w:r>
      <w:r w:rsidR="004E505C" w:rsidRPr="00E9673B">
        <w:rPr>
          <w:b w:val="0"/>
          <w:i w:val="0"/>
          <w:sz w:val="24"/>
          <w:szCs w:val="24"/>
          <w:lang w:val="kk-KZ"/>
        </w:rPr>
        <w:t>.</w:t>
      </w:r>
    </w:p>
    <w:p w:rsidR="000F1152" w:rsidRPr="00C475DC" w:rsidRDefault="000F1152" w:rsidP="00426EED">
      <w:pPr>
        <w:ind w:firstLine="708"/>
        <w:jc w:val="both"/>
        <w:rPr>
          <w:color w:val="000000"/>
          <w:sz w:val="16"/>
          <w:szCs w:val="16"/>
          <w:lang w:val="kk-KZ"/>
        </w:rPr>
      </w:pPr>
    </w:p>
    <w:p w:rsidR="004E505C" w:rsidRPr="007C3BCB" w:rsidRDefault="004E505C" w:rsidP="004E505C">
      <w:pPr>
        <w:ind w:firstLine="708"/>
        <w:jc w:val="both"/>
        <w:rPr>
          <w:sz w:val="24"/>
          <w:szCs w:val="24"/>
          <w:lang w:val="kk-KZ"/>
        </w:rPr>
      </w:pPr>
      <w:r>
        <w:rPr>
          <w:color w:val="000000"/>
          <w:sz w:val="24"/>
          <w:szCs w:val="24"/>
          <w:lang w:val="kk-KZ"/>
        </w:rPr>
        <w:t xml:space="preserve">2) </w:t>
      </w:r>
      <w:r w:rsidRPr="004E505C">
        <w:rPr>
          <w:i w:val="0"/>
          <w:sz w:val="24"/>
          <w:szCs w:val="24"/>
          <w:u w:val="single"/>
          <w:lang w:val="kk-KZ"/>
        </w:rPr>
        <w:t>Главный  специалист  Отдела</w:t>
      </w:r>
      <w:r w:rsidRPr="004E505C">
        <w:rPr>
          <w:i w:val="0"/>
          <w:u w:val="single"/>
        </w:rPr>
        <w:t xml:space="preserve"> </w:t>
      </w:r>
      <w:r w:rsidRPr="004E505C">
        <w:rPr>
          <w:i w:val="0"/>
          <w:u w:val="single"/>
          <w:lang w:val="kk-KZ"/>
        </w:rPr>
        <w:t xml:space="preserve"> </w:t>
      </w:r>
      <w:r w:rsidRPr="004E505C">
        <w:rPr>
          <w:i w:val="0"/>
          <w:sz w:val="24"/>
          <w:szCs w:val="24"/>
          <w:u w:val="single"/>
          <w:lang w:val="kk-KZ"/>
        </w:rPr>
        <w:t>администрирования  индивидуальных предпринимателей</w:t>
      </w:r>
      <w:r w:rsidRPr="007C3BCB">
        <w:rPr>
          <w:i w:val="0"/>
          <w:sz w:val="24"/>
          <w:szCs w:val="24"/>
        </w:rPr>
        <w:t xml:space="preserve">, </w:t>
      </w:r>
      <w:r w:rsidRPr="004E505C">
        <w:rPr>
          <w:i w:val="0"/>
          <w:sz w:val="24"/>
          <w:szCs w:val="24"/>
          <w:u w:val="single"/>
          <w:lang w:val="kk-KZ"/>
        </w:rPr>
        <w:t>3 единицы</w:t>
      </w:r>
      <w:r>
        <w:rPr>
          <w:i w:val="0"/>
          <w:sz w:val="24"/>
          <w:szCs w:val="24"/>
          <w:lang w:val="kk-KZ"/>
        </w:rPr>
        <w:t xml:space="preserve"> (</w:t>
      </w:r>
      <w:r w:rsidRPr="007C3BCB">
        <w:rPr>
          <w:sz w:val="24"/>
          <w:szCs w:val="24"/>
          <w:lang w:val="kk-KZ"/>
        </w:rPr>
        <w:t>2-</w:t>
      </w:r>
      <w:r w:rsidRPr="007C3BCB">
        <w:rPr>
          <w:sz w:val="24"/>
          <w:szCs w:val="24"/>
        </w:rPr>
        <w:t xml:space="preserve">временно, из них 1 - на период отпуска по уходу за ребенком основного работника </w:t>
      </w:r>
      <w:r w:rsidRPr="007C3BCB">
        <w:rPr>
          <w:sz w:val="24"/>
          <w:szCs w:val="24"/>
          <w:lang w:val="kk-KZ"/>
        </w:rPr>
        <w:t>Уткельбаевой Д.К</w:t>
      </w:r>
      <w:r w:rsidRPr="007C3BCB">
        <w:rPr>
          <w:sz w:val="24"/>
          <w:szCs w:val="24"/>
        </w:rPr>
        <w:t>. по 0</w:t>
      </w:r>
      <w:r w:rsidRPr="007C3BCB">
        <w:rPr>
          <w:sz w:val="24"/>
          <w:szCs w:val="24"/>
          <w:lang w:val="kk-KZ"/>
        </w:rPr>
        <w:t>8</w:t>
      </w:r>
      <w:r w:rsidRPr="007C3BCB">
        <w:rPr>
          <w:sz w:val="24"/>
          <w:szCs w:val="24"/>
        </w:rPr>
        <w:t>.</w:t>
      </w:r>
      <w:r w:rsidRPr="007C3BCB">
        <w:rPr>
          <w:sz w:val="24"/>
          <w:szCs w:val="24"/>
          <w:lang w:val="kk-KZ"/>
        </w:rPr>
        <w:t>08</w:t>
      </w:r>
      <w:r w:rsidRPr="007C3BCB">
        <w:rPr>
          <w:sz w:val="24"/>
          <w:szCs w:val="24"/>
        </w:rPr>
        <w:t>.202</w:t>
      </w:r>
      <w:r w:rsidRPr="007C3BCB">
        <w:rPr>
          <w:sz w:val="24"/>
          <w:szCs w:val="24"/>
          <w:lang w:val="kk-KZ"/>
        </w:rPr>
        <w:t>4</w:t>
      </w:r>
      <w:r w:rsidRPr="007C3BCB">
        <w:rPr>
          <w:sz w:val="24"/>
          <w:szCs w:val="24"/>
        </w:rPr>
        <w:t xml:space="preserve">г, основной работник имеет право выхода на работу до истечения данного срока;  1 - на период отпуска по уходу за ребенком основного работника </w:t>
      </w:r>
      <w:r w:rsidRPr="007C3BCB">
        <w:rPr>
          <w:sz w:val="24"/>
          <w:szCs w:val="24"/>
          <w:lang w:val="kk-KZ"/>
        </w:rPr>
        <w:t xml:space="preserve">Киждауановой З.Н. </w:t>
      </w:r>
      <w:r w:rsidRPr="007C3BCB">
        <w:rPr>
          <w:sz w:val="24"/>
          <w:szCs w:val="24"/>
        </w:rPr>
        <w:t>по 25.</w:t>
      </w:r>
      <w:r w:rsidRPr="007C3BCB">
        <w:rPr>
          <w:sz w:val="24"/>
          <w:szCs w:val="24"/>
          <w:lang w:val="kk-KZ"/>
        </w:rPr>
        <w:t>02</w:t>
      </w:r>
      <w:r w:rsidRPr="007C3BCB">
        <w:rPr>
          <w:sz w:val="24"/>
          <w:szCs w:val="24"/>
        </w:rPr>
        <w:t>.2025г, основной работник имеет право выхода на работу до истечения данного срока ),</w:t>
      </w:r>
      <w:r w:rsidRPr="007C3BCB">
        <w:rPr>
          <w:i w:val="0"/>
          <w:sz w:val="24"/>
          <w:szCs w:val="24"/>
        </w:rPr>
        <w:t xml:space="preserve"> </w:t>
      </w:r>
      <w:r w:rsidRPr="007C3BCB">
        <w:rPr>
          <w:i w:val="0"/>
          <w:sz w:val="24"/>
          <w:szCs w:val="24"/>
          <w:lang w:val="kk-KZ"/>
        </w:rPr>
        <w:t>категория С-R-4.</w:t>
      </w:r>
    </w:p>
    <w:p w:rsidR="004E505C" w:rsidRDefault="004E505C" w:rsidP="004E505C">
      <w:pPr>
        <w:ind w:firstLine="708"/>
        <w:jc w:val="both"/>
        <w:rPr>
          <w:b w:val="0"/>
          <w:i w:val="0"/>
          <w:sz w:val="24"/>
          <w:szCs w:val="24"/>
        </w:rPr>
      </w:pPr>
      <w:r w:rsidRPr="007C3BCB">
        <w:rPr>
          <w:rFonts w:eastAsiaTheme="minorHAnsi"/>
          <w:i w:val="0"/>
          <w:sz w:val="24"/>
          <w:szCs w:val="24"/>
          <w:lang w:val="kk-KZ" w:eastAsia="en-US"/>
        </w:rPr>
        <w:t>Функциональные обязанности</w:t>
      </w:r>
      <w:r w:rsidRPr="004E505C">
        <w:rPr>
          <w:rFonts w:eastAsiaTheme="minorHAnsi"/>
          <w:b w:val="0"/>
          <w:i w:val="0"/>
          <w:sz w:val="24"/>
          <w:szCs w:val="24"/>
          <w:lang w:val="kk-KZ" w:eastAsia="en-US"/>
        </w:rPr>
        <w:t>:</w:t>
      </w:r>
      <w:r w:rsidRPr="004E505C">
        <w:rPr>
          <w:b w:val="0"/>
          <w:i w:val="0"/>
          <w:sz w:val="24"/>
          <w:szCs w:val="24"/>
        </w:rPr>
        <w:t xml:space="preserve"> Обеспечивает информационную безопасность в процессе работы с информационными ресурсами государственного органа в соответствии с законодательством Республики Казахстан. Обеспечивает в установленном порядке и сроки выполнение поступивших на рассмотрение поручений Министерства финансов и Комитета государственных доходов Министерства финансов, руководства Департамента, руководителя управления, руководителя Отдела. Рассматривает письма, заявления и жалобы граждан по вопросам, входящим в компетенцию Отдела. В пределах своей компетенции осуществляет разъяснение и даёт комментарии по возникновению, исполнению и прекращению налоговых обязательств. Осуществляет контроль за исполнением налоговых обязательств налогоплательщиками. Своевременно представляет отчеты и информации по заданиям вышестоящих налоговых органов. Соблюдает Порядок проведения мероприятий по результатам камерального контроля в ИС ЕХД. Применяет способы обеспечения исполнения налогового обязательства, выносит распоряжения о приостановлении расходных операций, а также своевременно проводит контроль уведомлений в целях недопущения минимизации по исполненным уведомлениям. Составляет производство об административном правонарушении в соответствии с кодексом Республики Казахстан «Об административных правонарушениях». Обязан своевременно вносить сведения об административном производстве в ЕРАП. Проводит техническую учебу по изучению налогового законодательства и нормативно-правовых актов, разрабатывает предложения по совершенствованию налогов, оказывает практическую помощь специалистам отдела. Проводит налоговое обследование в рабочее время по месту нахождения, указанному в регистрационных данных налогоплательщика. Контролирует и работает над недопущением отрицательных показателей критериев деятельности, закрепленные за отделом. Осуществляет своевременное принятие мер по уведомлениям камерального контроля в ИС ЕХД РВУ, своевременно приостанавливает расходные операции по банковским счетам согласно ст. 118 Налогового Кодекса РК, проводить акты налогового обследования с соблюдением норм статьи 70 Налогового Кодекса РК, своевременно выносит решения согласно ст. 96 НК РК. Проводит камеральный контроль, и составляет заключения по результатам камерального контроля о ликвидации согласно ст. 66 Налогового Кодекса. Проводит работу в части камерального контроля, выявляет нарушения, допущенные налогоплательщиками в части государственного закупа, импорта, имущественного дохода, занижения фактического отражения наемных работников, занижения дохода и так далее. </w:t>
      </w:r>
      <w:r w:rsidRPr="004E505C">
        <w:rPr>
          <w:b w:val="0"/>
          <w:i w:val="0"/>
          <w:sz w:val="24"/>
          <w:szCs w:val="24"/>
          <w:lang w:val="kk-KZ"/>
        </w:rPr>
        <w:t>П</w:t>
      </w:r>
      <w:proofErr w:type="spellStart"/>
      <w:r w:rsidRPr="004E505C">
        <w:rPr>
          <w:b w:val="0"/>
          <w:i w:val="0"/>
          <w:sz w:val="24"/>
          <w:szCs w:val="24"/>
        </w:rPr>
        <w:t>ринимает</w:t>
      </w:r>
      <w:proofErr w:type="spellEnd"/>
      <w:r w:rsidRPr="004E505C">
        <w:rPr>
          <w:b w:val="0"/>
          <w:i w:val="0"/>
          <w:sz w:val="24"/>
          <w:szCs w:val="24"/>
        </w:rPr>
        <w:t xml:space="preserve"> меры по своевременному рассмотрению жалоб и заявлений налогоплательщиков, в том числе рассмотрение заявления на зачет излишне (ошибочно) уплаченной суммы налогов, заявление на возврат излишне уплаченной суммы налогов и других обязательных налогов в бюджет свыше 100 МРП. Достоверно заполняет характер вопросов и принятых решений по Обращениям заявителя (как непосредственному ответственному исполнителю Обращения).</w:t>
      </w:r>
    </w:p>
    <w:p w:rsidR="00C475DC" w:rsidRDefault="00C475DC" w:rsidP="00C475DC">
      <w:pPr>
        <w:jc w:val="both"/>
        <w:rPr>
          <w:b w:val="0"/>
          <w:sz w:val="24"/>
          <w:szCs w:val="24"/>
          <w:lang w:val="kk-KZ"/>
        </w:rPr>
      </w:pPr>
      <w:r w:rsidRPr="00E85284">
        <w:rPr>
          <w:b w:val="0"/>
          <w:sz w:val="24"/>
          <w:szCs w:val="24"/>
          <w:lang w:val="kk-KZ"/>
        </w:rPr>
        <w:lastRenderedPageBreak/>
        <w:t>Согласно штатному расписанию данная должность относится к функциональному блоку "</w:t>
      </w:r>
      <w:r>
        <w:rPr>
          <w:b w:val="0"/>
          <w:sz w:val="24"/>
          <w:szCs w:val="24"/>
          <w:lang w:val="kk-KZ"/>
        </w:rPr>
        <w:t>А</w:t>
      </w:r>
      <w:r w:rsidRPr="00E85284">
        <w:rPr>
          <w:b w:val="0"/>
          <w:sz w:val="24"/>
          <w:szCs w:val="24"/>
          <w:lang w:val="kk-KZ"/>
        </w:rPr>
        <w:t>".</w:t>
      </w:r>
    </w:p>
    <w:p w:rsidR="004E505C" w:rsidRDefault="004E505C" w:rsidP="00426EED">
      <w:pPr>
        <w:ind w:firstLine="708"/>
        <w:jc w:val="both"/>
        <w:rPr>
          <w:b w:val="0"/>
          <w:i w:val="0"/>
          <w:color w:val="000000"/>
          <w:sz w:val="24"/>
          <w:szCs w:val="24"/>
          <w:lang w:val="kk-KZ"/>
        </w:rPr>
      </w:pPr>
      <w:r w:rsidRPr="004E505C">
        <w:rPr>
          <w:i w:val="0"/>
          <w:color w:val="000000"/>
          <w:sz w:val="24"/>
          <w:szCs w:val="24"/>
          <w:lang w:val="kk-KZ"/>
        </w:rPr>
        <w:t>Требования к участникам конкурса</w:t>
      </w:r>
      <w:r w:rsidRPr="004E505C">
        <w:rPr>
          <w:b w:val="0"/>
          <w:i w:val="0"/>
          <w:color w:val="000000"/>
          <w:sz w:val="24"/>
          <w:szCs w:val="24"/>
          <w:lang w:val="kk-KZ"/>
        </w:rPr>
        <w:t>: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4E505C" w:rsidRPr="004E505C" w:rsidRDefault="004E505C" w:rsidP="00426EED">
      <w:pPr>
        <w:ind w:firstLine="708"/>
        <w:jc w:val="both"/>
        <w:rPr>
          <w:b w:val="0"/>
          <w:i w:val="0"/>
          <w:color w:val="000000"/>
          <w:sz w:val="16"/>
          <w:szCs w:val="16"/>
          <w:lang w:val="kk-KZ"/>
        </w:rPr>
      </w:pPr>
    </w:p>
    <w:p w:rsidR="004E505C" w:rsidRPr="002072D1" w:rsidRDefault="004E505C" w:rsidP="004E505C">
      <w:pPr>
        <w:ind w:firstLine="708"/>
        <w:jc w:val="both"/>
        <w:rPr>
          <w:b w:val="0"/>
          <w:i w:val="0"/>
          <w:sz w:val="24"/>
          <w:szCs w:val="24"/>
          <w:lang w:val="kk-KZ"/>
        </w:rPr>
      </w:pPr>
      <w:r w:rsidRPr="004E505C">
        <w:rPr>
          <w:i w:val="0"/>
          <w:color w:val="000000"/>
          <w:sz w:val="24"/>
          <w:szCs w:val="24"/>
          <w:lang w:val="kk-KZ"/>
        </w:rPr>
        <w:t>3)</w:t>
      </w:r>
      <w:r>
        <w:rPr>
          <w:i w:val="0"/>
          <w:color w:val="000000"/>
          <w:sz w:val="24"/>
          <w:szCs w:val="24"/>
          <w:lang w:val="kk-KZ"/>
        </w:rPr>
        <w:t xml:space="preserve"> </w:t>
      </w:r>
      <w:r w:rsidRPr="004E505C">
        <w:rPr>
          <w:i w:val="0"/>
          <w:sz w:val="24"/>
          <w:szCs w:val="24"/>
          <w:u w:val="single"/>
          <w:lang w:val="kk-KZ"/>
        </w:rPr>
        <w:t>Главный специалист Отдела непроизводственных платежей, 2 единицы</w:t>
      </w:r>
      <w:r w:rsidRPr="002072D1">
        <w:rPr>
          <w:i w:val="0"/>
          <w:sz w:val="24"/>
          <w:szCs w:val="24"/>
          <w:lang w:val="kk-KZ"/>
        </w:rPr>
        <w:t xml:space="preserve"> </w:t>
      </w:r>
      <w:r>
        <w:rPr>
          <w:i w:val="0"/>
          <w:sz w:val="24"/>
          <w:szCs w:val="24"/>
          <w:lang w:val="kk-KZ"/>
        </w:rPr>
        <w:t xml:space="preserve">                             </w:t>
      </w:r>
      <w:r w:rsidRPr="002072D1">
        <w:rPr>
          <w:color w:val="000000"/>
          <w:sz w:val="24"/>
          <w:szCs w:val="24"/>
          <w:lang w:val="kk-KZ"/>
        </w:rPr>
        <w:t>(1 единица - временно, на период отпуска по уходу за ребенком основного работника Майдан Б.Н. по 28.04.2026г, основной работник имеет право выхода на работу до истечения данного срока),</w:t>
      </w:r>
      <w:r w:rsidRPr="002072D1">
        <w:rPr>
          <w:i w:val="0"/>
          <w:sz w:val="24"/>
          <w:szCs w:val="24"/>
          <w:lang w:val="kk-KZ"/>
        </w:rPr>
        <w:t xml:space="preserve">  категория С-R-4.</w:t>
      </w:r>
    </w:p>
    <w:p w:rsidR="004E505C" w:rsidRDefault="004E505C" w:rsidP="004E505C">
      <w:pPr>
        <w:ind w:firstLine="708"/>
        <w:jc w:val="both"/>
        <w:rPr>
          <w:b w:val="0"/>
          <w:i w:val="0"/>
          <w:sz w:val="24"/>
          <w:szCs w:val="24"/>
          <w:lang w:val="kk-KZ"/>
        </w:rPr>
      </w:pPr>
      <w:r w:rsidRPr="002072D1">
        <w:rPr>
          <w:i w:val="0"/>
          <w:sz w:val="24"/>
          <w:szCs w:val="24"/>
          <w:lang w:val="kk-KZ"/>
        </w:rPr>
        <w:t>Функциональные обязанности</w:t>
      </w:r>
      <w:r>
        <w:rPr>
          <w:i w:val="0"/>
          <w:sz w:val="24"/>
          <w:szCs w:val="24"/>
          <w:lang w:val="kk-KZ"/>
        </w:rPr>
        <w:t xml:space="preserve">: </w:t>
      </w:r>
      <w:r w:rsidRPr="004E505C">
        <w:rPr>
          <w:b w:val="0"/>
          <w:i w:val="0"/>
          <w:sz w:val="24"/>
          <w:szCs w:val="24"/>
        </w:rPr>
        <w:t>Рассматривает письма, заявления и жалобы граждан по вопросам, входящим в компетенцию отдела. В пределах своей компетенции осуществляет разъяснение и даёт комментарии по возникновению, исполнению и прекращению налоговых обязательств. Осуществляет контроль за исполнением налоговых обязательств налогоплательщиками. Представляет отчеты и информации по заданиям вышестоящих налоговых органов. Обязан строго соблюдать Порядок проведения мероприятий по результатам камерального контроля в ИС ЕХД. Выставляет уведомления об устранении нарушений, выявленных по результатам камерального контроля, о непредставлении налоговой отчётности в срок. Применяет способы обеспечения исполнения налогового обязательства, выносит распоряжения о приостановлении расходных операций, а также своевременно проводит контроль уведомлений в целях недопущения минимизации по исполненным уведомлениям. Составляет извещения, протокола об административном правонарушении по фактам нарушений налогового законодательства юридическими лицами, применяет своевременно меры по взысканию наложенных административных штрафов. Обязан своевременно вносить сведения об административном производстве в ЕРАП. Проводит налоговое обследование в рабочее время по месту нахождения, указанному в регистрационных данных налогоплательщика. Обязан достоверно заполнять характер вопросов и принятых решений по Обращениям заявителя (как непосредственному ответственному исполнителю Обращения). Проводит камеральный контроль ФНО налогоплательщиков по закрепленному участку. По результатам камерального контроля, направляет налогоплательщикам уведомления об устранении нарушений, выявленных по результатам камерального контроля в РВУ ИС ЕХД. Принимает все необходимые меры, предусмотренные порядком проведения органами государственных доходов мероприятий по результатам камерального контроля в РВУ ИС ЕХД. В рамках п. 5 ст. 118 Налогового Кодекса, в целях контроля отмены распоряжения о приостановлении расходных операций по банковским счетам, проводит актуализацию статусов уведомлений о непредставлении налоговой отчетности в срок, установленный налоговым законодательством Республики Казахстан. Принимает все меры по безусловному исполнению прогнозных показателей по Плате за пользование земельными участками и по всеобщему декларированию, в этих целях проводить анализ, мониторинг налогоплательщиков в части динамики поступления налогов. Проводит инвентаризацию лицевых счетов налогоплательщиков по закрепленному участку на предмет правильности и наличия разноски на лицевых счетах налогоплательщиков согласно представленной налоговой отчетности не позднее 15-го числа второго месяца, следующего за отчетным кварталом. Отрабатывает суммы необоснованной переплаты по закрепленному участку, проводит анализ причин возникновения переплаты, принимает все меры по недопущению переплаты, устранению фактов необоснованной переплаты. Направляет налогоплательщикам уведомления по непредставлению налоговой отчетности в срок, установленный налоговым законодательством, одновременно проставляет соответствующие статусы в ИНИС</w:t>
      </w:r>
      <w:r>
        <w:rPr>
          <w:b w:val="0"/>
          <w:i w:val="0"/>
          <w:sz w:val="24"/>
          <w:szCs w:val="24"/>
          <w:lang w:val="kk-KZ"/>
        </w:rPr>
        <w:t>.</w:t>
      </w:r>
    </w:p>
    <w:p w:rsidR="00C475DC" w:rsidRDefault="00C475DC" w:rsidP="00C475DC">
      <w:pPr>
        <w:jc w:val="both"/>
        <w:rPr>
          <w:b w:val="0"/>
          <w:sz w:val="24"/>
          <w:szCs w:val="24"/>
          <w:lang w:val="kk-KZ"/>
        </w:rPr>
      </w:pPr>
      <w:r w:rsidRPr="00E85284">
        <w:rPr>
          <w:b w:val="0"/>
          <w:sz w:val="24"/>
          <w:szCs w:val="24"/>
          <w:lang w:val="kk-KZ"/>
        </w:rPr>
        <w:t>Согласно штатному расписанию данная должность относится к функциональному блоку "</w:t>
      </w:r>
      <w:r>
        <w:rPr>
          <w:b w:val="0"/>
          <w:sz w:val="24"/>
          <w:szCs w:val="24"/>
          <w:lang w:val="kk-KZ"/>
        </w:rPr>
        <w:t>А</w:t>
      </w:r>
      <w:r w:rsidRPr="00E85284">
        <w:rPr>
          <w:b w:val="0"/>
          <w:sz w:val="24"/>
          <w:szCs w:val="24"/>
          <w:lang w:val="kk-KZ"/>
        </w:rPr>
        <w:t>".</w:t>
      </w:r>
    </w:p>
    <w:p w:rsidR="004E505C" w:rsidRDefault="004E505C" w:rsidP="004E505C">
      <w:pPr>
        <w:ind w:firstLine="708"/>
        <w:jc w:val="both"/>
        <w:rPr>
          <w:b w:val="0"/>
          <w:i w:val="0"/>
          <w:color w:val="000000"/>
          <w:sz w:val="24"/>
          <w:szCs w:val="24"/>
          <w:lang w:val="kk-KZ"/>
        </w:rPr>
      </w:pPr>
      <w:r w:rsidRPr="004E505C">
        <w:rPr>
          <w:i w:val="0"/>
          <w:color w:val="000000"/>
          <w:sz w:val="24"/>
          <w:szCs w:val="24"/>
          <w:lang w:val="kk-KZ"/>
        </w:rPr>
        <w:t>Требования к участникам конкурса</w:t>
      </w:r>
      <w:r w:rsidRPr="004E505C">
        <w:rPr>
          <w:b w:val="0"/>
          <w:i w:val="0"/>
          <w:color w:val="000000"/>
          <w:sz w:val="24"/>
          <w:szCs w:val="24"/>
          <w:lang w:val="kk-KZ"/>
        </w:rPr>
        <w:t>: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4E505C" w:rsidRPr="004E505C" w:rsidRDefault="004E505C" w:rsidP="00426EED">
      <w:pPr>
        <w:ind w:firstLine="708"/>
        <w:jc w:val="both"/>
        <w:rPr>
          <w:color w:val="000000"/>
          <w:sz w:val="16"/>
          <w:szCs w:val="16"/>
          <w:lang w:val="kk-KZ"/>
        </w:rPr>
      </w:pPr>
    </w:p>
    <w:p w:rsidR="00426EED" w:rsidRPr="005A32E2" w:rsidRDefault="004E505C" w:rsidP="00426EED">
      <w:pPr>
        <w:ind w:firstLine="708"/>
        <w:jc w:val="both"/>
        <w:rPr>
          <w:sz w:val="24"/>
          <w:szCs w:val="24"/>
          <w:lang w:val="kk-KZ"/>
        </w:rPr>
      </w:pPr>
      <w:r>
        <w:rPr>
          <w:color w:val="000000"/>
          <w:sz w:val="24"/>
          <w:szCs w:val="24"/>
          <w:lang w:val="kk-KZ"/>
        </w:rPr>
        <w:lastRenderedPageBreak/>
        <w:t>4.</w:t>
      </w:r>
      <w:r w:rsidR="00AE76C9">
        <w:rPr>
          <w:color w:val="000000"/>
          <w:sz w:val="24"/>
          <w:szCs w:val="24"/>
          <w:lang w:val="kk-KZ"/>
        </w:rPr>
        <w:t xml:space="preserve"> </w:t>
      </w:r>
      <w:r w:rsidR="001964C9" w:rsidRPr="005A32E2">
        <w:rPr>
          <w:i w:val="0"/>
          <w:color w:val="000000"/>
          <w:sz w:val="24"/>
          <w:szCs w:val="24"/>
          <w:u w:val="single"/>
          <w:lang w:val="kk-KZ"/>
        </w:rPr>
        <w:t>Ведущий</w:t>
      </w:r>
      <w:r w:rsidR="00426EED" w:rsidRPr="005A32E2">
        <w:rPr>
          <w:i w:val="0"/>
          <w:sz w:val="24"/>
          <w:szCs w:val="24"/>
          <w:u w:val="single"/>
          <w:lang w:val="kk-KZ"/>
        </w:rPr>
        <w:t xml:space="preserve"> специалист Отдела непроизводственных </w:t>
      </w:r>
      <w:r w:rsidR="00426EED" w:rsidRPr="00615F8B">
        <w:rPr>
          <w:i w:val="0"/>
          <w:sz w:val="24"/>
          <w:szCs w:val="24"/>
          <w:u w:val="single"/>
          <w:lang w:val="kk-KZ"/>
        </w:rPr>
        <w:t>платежей</w:t>
      </w:r>
      <w:r w:rsidR="001964C9" w:rsidRPr="00615F8B">
        <w:rPr>
          <w:i w:val="0"/>
          <w:sz w:val="24"/>
          <w:szCs w:val="24"/>
          <w:u w:val="single"/>
          <w:lang w:val="kk-KZ"/>
        </w:rPr>
        <w:t>, 1 единица</w:t>
      </w:r>
      <w:r w:rsidR="001964C9">
        <w:rPr>
          <w:i w:val="0"/>
          <w:sz w:val="24"/>
          <w:szCs w:val="24"/>
          <w:lang w:val="kk-KZ"/>
        </w:rPr>
        <w:t xml:space="preserve"> </w:t>
      </w:r>
      <w:r w:rsidR="001964C9" w:rsidRPr="005A32E2">
        <w:rPr>
          <w:sz w:val="24"/>
          <w:szCs w:val="24"/>
          <w:lang w:val="kk-KZ"/>
        </w:rPr>
        <w:t>(временно, на период отпуска по уходу за ребенком основного работника Надырхановой  А.Т.  по 01.07.2026г</w:t>
      </w:r>
      <w:r w:rsidR="00615F8B">
        <w:rPr>
          <w:sz w:val="24"/>
          <w:szCs w:val="24"/>
          <w:lang w:val="kk-KZ"/>
        </w:rPr>
        <w:t xml:space="preserve">,  </w:t>
      </w:r>
      <w:r w:rsidR="00615F8B" w:rsidRPr="00615F8B">
        <w:rPr>
          <w:sz w:val="24"/>
          <w:szCs w:val="24"/>
          <w:lang w:val="kk-KZ"/>
        </w:rPr>
        <w:t>основной работник имеет право выхода на ра</w:t>
      </w:r>
      <w:r w:rsidR="00615F8B">
        <w:rPr>
          <w:sz w:val="24"/>
          <w:szCs w:val="24"/>
          <w:lang w:val="kk-KZ"/>
        </w:rPr>
        <w:t>боту до истечения данного срока</w:t>
      </w:r>
      <w:r w:rsidR="001964C9" w:rsidRPr="005A32E2">
        <w:rPr>
          <w:sz w:val="24"/>
          <w:szCs w:val="24"/>
          <w:lang w:val="kk-KZ"/>
        </w:rPr>
        <w:t>),</w:t>
      </w:r>
      <w:r w:rsidR="00426EED" w:rsidRPr="005A32E2">
        <w:rPr>
          <w:sz w:val="24"/>
          <w:szCs w:val="24"/>
          <w:lang w:val="kk-KZ"/>
        </w:rPr>
        <w:t xml:space="preserve"> </w:t>
      </w:r>
      <w:r w:rsidR="001964C9" w:rsidRPr="005A32E2">
        <w:rPr>
          <w:sz w:val="24"/>
          <w:szCs w:val="24"/>
          <w:lang w:val="kk-KZ"/>
        </w:rPr>
        <w:t>категория С-R-5</w:t>
      </w:r>
      <w:r w:rsidR="00426EED" w:rsidRPr="005A32E2">
        <w:rPr>
          <w:sz w:val="24"/>
          <w:szCs w:val="24"/>
          <w:lang w:val="kk-KZ"/>
        </w:rPr>
        <w:t>.</w:t>
      </w:r>
    </w:p>
    <w:p w:rsidR="00426EED" w:rsidRDefault="00426EED" w:rsidP="000F1152">
      <w:pPr>
        <w:ind w:firstLine="708"/>
        <w:jc w:val="both"/>
        <w:rPr>
          <w:b w:val="0"/>
          <w:i w:val="0"/>
          <w:sz w:val="24"/>
          <w:szCs w:val="24"/>
        </w:rPr>
      </w:pPr>
      <w:r w:rsidRPr="00FB6A25">
        <w:rPr>
          <w:i w:val="0"/>
          <w:sz w:val="24"/>
          <w:szCs w:val="24"/>
          <w:lang w:val="kk-KZ"/>
        </w:rPr>
        <w:t>Функциональные обязанности:</w:t>
      </w:r>
      <w:r>
        <w:rPr>
          <w:i w:val="0"/>
          <w:sz w:val="24"/>
          <w:szCs w:val="24"/>
          <w:lang w:val="kk-KZ"/>
        </w:rPr>
        <w:t xml:space="preserve"> </w:t>
      </w:r>
      <w:r w:rsidR="000F1152" w:rsidRPr="000F1152">
        <w:rPr>
          <w:b w:val="0"/>
          <w:i w:val="0"/>
          <w:sz w:val="24"/>
          <w:szCs w:val="24"/>
        </w:rPr>
        <w:t>Рассматривает письма, заявления и жалобы граждан по вопросам, входящим в компетенцию отдела. В пределах своей компетенции осуществляет разъяснение и даёт комментарии по возникновению, исполнению и прекращению налоговых обязательств. Осуществляет контроль за исполнением налоговых обязательств налогоплательщиками. Обязан своевременно представлять отчеты и информации по заданиям вышестоящих налоговых органов. Обязан строго соблюдать Порядок проведения мероприятий по результатам камерального контроля в ИС ЕХД. Выставляет уведомления об устранении нарушений, выявленных по результатам камерального контроля, о непредставлении налоговой отчётности в срок. Применяет способы обеспечения исполнения налогового обязательства, выносит распоряжения о приостановлении расходных операций, а также своевременно проводит контроль уведомлений в целях недопущения минимизации по исполненным уведомлениям. Составляет извещения, протокола об административном правонарушении по фактам нарушений налогового законодательства юридическими лицами, обязан своевременно применять меры по взысканию наложенных административных штрафов. Обязан своевременно вносить сведения об административном производстве в ЕРАП. Вносит предложения по совершенствованию администрирования налогового законодательства, ведет пропаганду налогового законодательства в средствах массовой информации, принимать участие в семинарах, осуществлять прием налогоплательщиков по курируемым вопросам. Проводит налоговое обследование в рабочее время по месту нахождения, указанному в регистрационных данных налогоплательщика. Проводит камеральный контроль ФНО налогоплательщиков по закрепленному участку. По результатам камерального контроля, направляет налогоплательщикам уведомления об устранении нарушений, выявленных по результатам камерального контроля в РВУ ИС ЕХД. Принимает все необходимые меры, предусмотренные порядком проведения органами государственных доходов мероприятий по результатам камерального контроля в РВУ ИС ЕХД. В рамках п. 5 ст. 118 Налогового Кодекса, в целях контроля отмены распоряжения о приостановлении расходных операций по банковским счетам, проводит актуализацию статусов уведомлений о непредставлении налоговой отчетности в срок, установленный налоговым законодательством Республики Казахстан. Принимает все меры по безусловному исполнению прогнозных показателей по Плате за пользование земельными участками и по всеобщему декларированию, в этих целях проводит анализ, мониторинг налогоплательщиков в части динамики поступления налогов. Проводить инвентаризацию лицевых счетов налогоплательщиков по закрепленному участку на предмет правильности и наличия разноски на лицевых счетах налогоплательщиков согласно представленной налоговой отчетности не позднее 15-го числа второго месяца, следующего за отчетным кварталом. Отрабатывает суммы необоснованной переплаты по закрепленному участку, проводит анализ причин возникновения переплаты, принимает все меры по недопущению переплаты, устранению фактов необоснованной переплаты. Направляет налогоплательщикам уведомления по непредставлению налоговой отчетности в срок, установленный налоговым законодательством, одновременно проставляет соответствующие статусы в ИС ИНИС.</w:t>
      </w:r>
    </w:p>
    <w:p w:rsidR="00C475DC" w:rsidRDefault="00C475DC" w:rsidP="00C475DC">
      <w:pPr>
        <w:jc w:val="both"/>
        <w:rPr>
          <w:b w:val="0"/>
          <w:sz w:val="24"/>
          <w:szCs w:val="24"/>
          <w:lang w:val="kk-KZ"/>
        </w:rPr>
      </w:pPr>
      <w:r w:rsidRPr="00E85284">
        <w:rPr>
          <w:b w:val="0"/>
          <w:sz w:val="24"/>
          <w:szCs w:val="24"/>
          <w:lang w:val="kk-KZ"/>
        </w:rPr>
        <w:t>Согласно штатному расписанию данная должность относится к функциональному блоку "</w:t>
      </w:r>
      <w:r>
        <w:rPr>
          <w:b w:val="0"/>
          <w:sz w:val="24"/>
          <w:szCs w:val="24"/>
          <w:lang w:val="kk-KZ"/>
        </w:rPr>
        <w:t>А</w:t>
      </w:r>
      <w:r w:rsidRPr="00E85284">
        <w:rPr>
          <w:b w:val="0"/>
          <w:sz w:val="24"/>
          <w:szCs w:val="24"/>
          <w:lang w:val="kk-KZ"/>
        </w:rPr>
        <w:t>".</w:t>
      </w:r>
    </w:p>
    <w:p w:rsidR="00426EED" w:rsidRDefault="00426EED" w:rsidP="00426EED">
      <w:pPr>
        <w:jc w:val="both"/>
        <w:rPr>
          <w:b w:val="0"/>
          <w:i w:val="0"/>
          <w:sz w:val="24"/>
          <w:szCs w:val="24"/>
          <w:lang w:val="kk-KZ"/>
        </w:rPr>
      </w:pPr>
      <w:r>
        <w:rPr>
          <w:rFonts w:eastAsiaTheme="minorHAnsi"/>
          <w:i w:val="0"/>
          <w:sz w:val="24"/>
          <w:szCs w:val="24"/>
          <w:lang w:val="kk-KZ" w:eastAsia="en-US"/>
        </w:rPr>
        <w:t xml:space="preserve">   </w:t>
      </w:r>
      <w:r w:rsidRPr="00FC7B70">
        <w:rPr>
          <w:rFonts w:eastAsiaTheme="minorHAnsi"/>
          <w:i w:val="0"/>
          <w:sz w:val="24"/>
          <w:szCs w:val="24"/>
          <w:lang w:eastAsia="en-US"/>
        </w:rPr>
        <w:t>Требования к участникам конкурса:</w:t>
      </w:r>
      <w:r w:rsidRPr="00FC7B70">
        <w:rPr>
          <w:sz w:val="20"/>
          <w:lang w:val="kk-KZ"/>
        </w:rPr>
        <w:t xml:space="preserve"> </w:t>
      </w:r>
      <w:r w:rsidR="009B7732" w:rsidRPr="009B7732">
        <w:rPr>
          <w:b w:val="0"/>
          <w:i w:val="0"/>
          <w:sz w:val="24"/>
          <w:szCs w:val="24"/>
          <w:lang w:val="kk-KZ"/>
        </w:rPr>
        <w:t>Послевузовское или высшее либо послесреднее или техническое и профессиональное образование в сфере социальных наук, экономики и бизнеса, права, технических наук и технологии</w:t>
      </w:r>
      <w:r w:rsidR="009B7732">
        <w:rPr>
          <w:b w:val="0"/>
          <w:i w:val="0"/>
          <w:sz w:val="24"/>
          <w:szCs w:val="24"/>
          <w:lang w:val="kk-KZ"/>
        </w:rPr>
        <w:t>.</w:t>
      </w:r>
    </w:p>
    <w:p w:rsidR="004E505C" w:rsidRPr="00226C0F" w:rsidRDefault="004E505C" w:rsidP="00426EED">
      <w:pPr>
        <w:jc w:val="both"/>
        <w:rPr>
          <w:rFonts w:eastAsiaTheme="minorHAnsi"/>
          <w:b w:val="0"/>
          <w:i w:val="0"/>
          <w:sz w:val="16"/>
          <w:szCs w:val="16"/>
          <w:lang w:eastAsia="en-US"/>
        </w:rPr>
      </w:pPr>
    </w:p>
    <w:p w:rsidR="00314AAE" w:rsidRPr="009A4298" w:rsidRDefault="00314AAE" w:rsidP="008A6CAD">
      <w:pPr>
        <w:ind w:firstLine="708"/>
        <w:jc w:val="both"/>
        <w:rPr>
          <w:i w:val="0"/>
          <w:sz w:val="24"/>
          <w:szCs w:val="24"/>
          <w:lang w:val="kk-KZ"/>
        </w:rPr>
      </w:pPr>
      <w:r w:rsidRPr="009A4298">
        <w:rPr>
          <w:i w:val="0"/>
          <w:sz w:val="24"/>
          <w:szCs w:val="24"/>
          <w:highlight w:val="yellow"/>
          <w:lang w:val="kk-KZ"/>
        </w:rPr>
        <w:t>Прием документов:</w:t>
      </w:r>
      <w:r w:rsidR="00D57694">
        <w:rPr>
          <w:i w:val="0"/>
          <w:sz w:val="24"/>
          <w:szCs w:val="24"/>
          <w:highlight w:val="yellow"/>
        </w:rPr>
        <w:t xml:space="preserve">  </w:t>
      </w:r>
      <w:r w:rsidR="00CF2C79">
        <w:rPr>
          <w:i w:val="0"/>
          <w:sz w:val="24"/>
          <w:szCs w:val="24"/>
          <w:highlight w:val="yellow"/>
          <w:lang w:val="kk-KZ"/>
        </w:rPr>
        <w:t>02</w:t>
      </w:r>
      <w:r w:rsidR="004E505C" w:rsidRPr="004E505C">
        <w:rPr>
          <w:i w:val="0"/>
          <w:sz w:val="24"/>
          <w:szCs w:val="24"/>
          <w:highlight w:val="yellow"/>
          <w:lang w:val="kk-KZ"/>
        </w:rPr>
        <w:t>.1</w:t>
      </w:r>
      <w:r w:rsidR="00CF2C79">
        <w:rPr>
          <w:i w:val="0"/>
          <w:sz w:val="24"/>
          <w:szCs w:val="24"/>
          <w:highlight w:val="yellow"/>
          <w:lang w:val="kk-KZ"/>
        </w:rPr>
        <w:t>1.2023г  по 10</w:t>
      </w:r>
      <w:r w:rsidR="004E505C" w:rsidRPr="004E505C">
        <w:rPr>
          <w:i w:val="0"/>
          <w:sz w:val="24"/>
          <w:szCs w:val="24"/>
          <w:highlight w:val="yellow"/>
          <w:lang w:val="kk-KZ"/>
        </w:rPr>
        <w:t>.11.2023г.</w:t>
      </w:r>
      <w:r w:rsidR="009A4298">
        <w:rPr>
          <w:i w:val="0"/>
          <w:sz w:val="24"/>
          <w:szCs w:val="24"/>
          <w:lang w:val="kk-KZ"/>
        </w:rPr>
        <w:t xml:space="preserve"> </w:t>
      </w:r>
      <w:bookmarkStart w:id="0" w:name="_GoBack"/>
      <w:bookmarkEnd w:id="0"/>
    </w:p>
    <w:p w:rsidR="006357D0" w:rsidRPr="00C475DC" w:rsidRDefault="006357D0" w:rsidP="005F6304">
      <w:pPr>
        <w:ind w:firstLine="708"/>
        <w:jc w:val="both"/>
        <w:rPr>
          <w:b w:val="0"/>
          <w:i w:val="0"/>
          <w:sz w:val="16"/>
          <w:szCs w:val="16"/>
          <w:lang w:val="kk-KZ"/>
        </w:rPr>
      </w:pPr>
    </w:p>
    <w:p w:rsidR="00365E55" w:rsidRPr="00E93594" w:rsidRDefault="00E93594" w:rsidP="009B38CD">
      <w:pPr>
        <w:widowControl/>
        <w:ind w:firstLine="708"/>
        <w:jc w:val="both"/>
        <w:rPr>
          <w:rFonts w:eastAsia="Calibri"/>
          <w:bCs w:val="0"/>
          <w:iCs w:val="0"/>
          <w:sz w:val="24"/>
          <w:szCs w:val="24"/>
          <w:lang w:eastAsia="en-US"/>
        </w:rPr>
      </w:pPr>
      <w:r w:rsidRPr="009A4298">
        <w:rPr>
          <w:rFonts w:eastAsia="Calibri"/>
          <w:bCs w:val="0"/>
          <w:iCs w:val="0"/>
          <w:sz w:val="24"/>
          <w:szCs w:val="24"/>
          <w:highlight w:val="yellow"/>
          <w:lang w:eastAsia="en-US"/>
        </w:rPr>
        <w:t>Документы принимаются в рабочее время с 9.00-13.00 и с 14.30-18.30.</w:t>
      </w:r>
    </w:p>
    <w:p w:rsidR="00365E55" w:rsidRPr="00C475DC" w:rsidRDefault="00365E55" w:rsidP="009B38CD">
      <w:pPr>
        <w:widowControl/>
        <w:ind w:firstLine="708"/>
        <w:jc w:val="both"/>
        <w:rPr>
          <w:rFonts w:eastAsia="Calibri"/>
          <w:bCs w:val="0"/>
          <w:i w:val="0"/>
          <w:iCs w:val="0"/>
          <w:sz w:val="16"/>
          <w:szCs w:val="16"/>
          <w:lang w:eastAsia="en-US"/>
        </w:rPr>
      </w:pPr>
    </w:p>
    <w:p w:rsidR="009B38CD" w:rsidRDefault="009B38CD" w:rsidP="009B38CD">
      <w:pPr>
        <w:widowControl/>
        <w:ind w:firstLine="708"/>
        <w:jc w:val="both"/>
        <w:rPr>
          <w:rFonts w:eastAsia="Calibri"/>
          <w:bCs w:val="0"/>
          <w:i w:val="0"/>
          <w:iCs w:val="0"/>
          <w:sz w:val="24"/>
          <w:szCs w:val="24"/>
          <w:lang w:eastAsia="en-US"/>
        </w:rPr>
      </w:pPr>
      <w:r w:rsidRPr="001C7BA2">
        <w:rPr>
          <w:rFonts w:eastAsia="Calibri"/>
          <w:bCs w:val="0"/>
          <w:i w:val="0"/>
          <w:iCs w:val="0"/>
          <w:sz w:val="24"/>
          <w:szCs w:val="24"/>
          <w:lang w:eastAsia="en-US"/>
        </w:rPr>
        <w:t>Для участия в общем конкурсе представляются следующие документы:</w:t>
      </w:r>
    </w:p>
    <w:p w:rsidR="001C225B" w:rsidRPr="00C475DC" w:rsidRDefault="001C225B" w:rsidP="001C225B">
      <w:pPr>
        <w:widowControl/>
        <w:ind w:firstLine="709"/>
        <w:jc w:val="both"/>
        <w:rPr>
          <w:rFonts w:eastAsia="Calibri"/>
          <w:b w:val="0"/>
          <w:bCs w:val="0"/>
          <w:i w:val="0"/>
          <w:iCs w:val="0"/>
          <w:sz w:val="16"/>
          <w:szCs w:val="16"/>
          <w:lang w:eastAsia="en-US"/>
        </w:rPr>
      </w:pPr>
      <w:bookmarkStart w:id="1" w:name="z1557"/>
    </w:p>
    <w:p w:rsidR="001C225B" w:rsidRPr="001C225B" w:rsidRDefault="001C225B" w:rsidP="001C225B">
      <w:pPr>
        <w:widowControl/>
        <w:ind w:firstLine="709"/>
        <w:jc w:val="both"/>
        <w:rPr>
          <w:rFonts w:eastAsia="Calibri"/>
          <w:b w:val="0"/>
          <w:bCs w:val="0"/>
          <w:i w:val="0"/>
          <w:iCs w:val="0"/>
          <w:sz w:val="24"/>
          <w:szCs w:val="24"/>
          <w:lang w:eastAsia="en-US"/>
        </w:rPr>
      </w:pPr>
      <w:r w:rsidRPr="001C225B">
        <w:rPr>
          <w:rFonts w:eastAsia="Calibri"/>
          <w:b w:val="0"/>
          <w:bCs w:val="0"/>
          <w:i w:val="0"/>
          <w:iCs w:val="0"/>
          <w:sz w:val="24"/>
          <w:szCs w:val="24"/>
          <w:lang w:eastAsia="en-US"/>
        </w:rPr>
        <w:t xml:space="preserve">      1) Заявление;</w:t>
      </w:r>
    </w:p>
    <w:p w:rsidR="001C225B" w:rsidRPr="001C225B" w:rsidRDefault="001C225B" w:rsidP="001C225B">
      <w:pPr>
        <w:widowControl/>
        <w:ind w:firstLine="709"/>
        <w:jc w:val="both"/>
        <w:rPr>
          <w:rFonts w:eastAsia="Calibri"/>
          <w:b w:val="0"/>
          <w:bCs w:val="0"/>
          <w:i w:val="0"/>
          <w:iCs w:val="0"/>
          <w:sz w:val="24"/>
          <w:szCs w:val="24"/>
          <w:lang w:eastAsia="en-US"/>
        </w:rPr>
      </w:pPr>
      <w:r w:rsidRPr="001C225B">
        <w:rPr>
          <w:rFonts w:eastAsia="Calibri"/>
          <w:b w:val="0"/>
          <w:bCs w:val="0"/>
          <w:i w:val="0"/>
          <w:iCs w:val="0"/>
          <w:sz w:val="24"/>
          <w:szCs w:val="24"/>
          <w:lang w:eastAsia="en-US"/>
        </w:rPr>
        <w:t xml:space="preserve">      2) послужной список кандидата на административную госуда</w:t>
      </w:r>
      <w:r w:rsidR="00FE45A3">
        <w:rPr>
          <w:rFonts w:eastAsia="Calibri"/>
          <w:b w:val="0"/>
          <w:bCs w:val="0"/>
          <w:i w:val="0"/>
          <w:iCs w:val="0"/>
          <w:sz w:val="24"/>
          <w:szCs w:val="24"/>
          <w:lang w:eastAsia="en-US"/>
        </w:rPr>
        <w:t>рственную должность корпуса "Б"</w:t>
      </w:r>
      <w:r w:rsidR="00FE45A3" w:rsidRPr="00FE45A3">
        <w:rPr>
          <w:rFonts w:eastAsia="Calibri"/>
          <w:b w:val="0"/>
          <w:bCs w:val="0"/>
          <w:i w:val="0"/>
          <w:iCs w:val="0"/>
          <w:sz w:val="24"/>
          <w:szCs w:val="24"/>
          <w:lang w:eastAsia="en-US"/>
        </w:rPr>
        <w:t xml:space="preserve"> (далее – Послужной список)</w:t>
      </w:r>
      <w:r w:rsidR="00FE45A3">
        <w:rPr>
          <w:rFonts w:eastAsia="Calibri"/>
          <w:b w:val="0"/>
          <w:bCs w:val="0"/>
          <w:i w:val="0"/>
          <w:iCs w:val="0"/>
          <w:sz w:val="24"/>
          <w:szCs w:val="24"/>
          <w:lang w:val="kk-KZ" w:eastAsia="en-US"/>
        </w:rPr>
        <w:t xml:space="preserve"> </w:t>
      </w:r>
      <w:r w:rsidRPr="001C225B">
        <w:rPr>
          <w:rFonts w:eastAsia="Calibri"/>
          <w:b w:val="0"/>
          <w:bCs w:val="0"/>
          <w:i w:val="0"/>
          <w:iCs w:val="0"/>
          <w:sz w:val="24"/>
          <w:szCs w:val="24"/>
          <w:lang w:eastAsia="en-US"/>
        </w:rPr>
        <w:t>с цветной фо</w:t>
      </w:r>
      <w:r w:rsidR="00FE45A3">
        <w:rPr>
          <w:rFonts w:eastAsia="Calibri"/>
          <w:b w:val="0"/>
          <w:bCs w:val="0"/>
          <w:i w:val="0"/>
          <w:iCs w:val="0"/>
          <w:sz w:val="24"/>
          <w:szCs w:val="24"/>
          <w:lang w:eastAsia="en-US"/>
        </w:rPr>
        <w:t>тографией размером 3х4 по форме</w:t>
      </w:r>
      <w:r w:rsidRPr="001C225B">
        <w:rPr>
          <w:rFonts w:eastAsia="Calibri"/>
          <w:b w:val="0"/>
          <w:bCs w:val="0"/>
          <w:i w:val="0"/>
          <w:iCs w:val="0"/>
          <w:sz w:val="24"/>
          <w:szCs w:val="24"/>
          <w:lang w:eastAsia="en-US"/>
        </w:rPr>
        <w:t xml:space="preserve"> согласно приложению 3 к Правилам</w:t>
      </w:r>
      <w:r w:rsidR="00FE45A3">
        <w:rPr>
          <w:rFonts w:eastAsia="Calibri"/>
          <w:b w:val="0"/>
          <w:bCs w:val="0"/>
          <w:i w:val="0"/>
          <w:iCs w:val="0"/>
          <w:sz w:val="24"/>
          <w:szCs w:val="24"/>
          <w:lang w:val="kk-KZ" w:eastAsia="en-US"/>
        </w:rPr>
        <w:t xml:space="preserve"> </w:t>
      </w:r>
      <w:r w:rsidR="00FE45A3" w:rsidRPr="00FE45A3">
        <w:rPr>
          <w:rFonts w:eastAsia="Calibri"/>
          <w:b w:val="0"/>
          <w:bCs w:val="0"/>
          <w:i w:val="0"/>
          <w:iCs w:val="0"/>
          <w:sz w:val="24"/>
          <w:szCs w:val="24"/>
          <w:lang w:val="kk-KZ" w:eastAsia="en-US"/>
        </w:rPr>
        <w:t>проведения конкурса на занятие административной государственной должности корпуса "Б"</w:t>
      </w:r>
      <w:r w:rsidR="00FE45A3">
        <w:rPr>
          <w:rFonts w:eastAsia="Calibri"/>
          <w:b w:val="0"/>
          <w:bCs w:val="0"/>
          <w:i w:val="0"/>
          <w:iCs w:val="0"/>
          <w:sz w:val="24"/>
          <w:szCs w:val="24"/>
          <w:lang w:val="kk-KZ" w:eastAsia="en-US"/>
        </w:rPr>
        <w:t xml:space="preserve"> </w:t>
      </w:r>
      <w:r w:rsidRPr="001C225B">
        <w:rPr>
          <w:rFonts w:eastAsia="Calibri"/>
          <w:b w:val="0"/>
          <w:bCs w:val="0"/>
          <w:i w:val="0"/>
          <w:iCs w:val="0"/>
          <w:sz w:val="24"/>
          <w:szCs w:val="24"/>
          <w:lang w:eastAsia="en-US"/>
        </w:rPr>
        <w:t xml:space="preserve"> (далее – </w:t>
      </w:r>
      <w:r w:rsidR="00FE45A3">
        <w:rPr>
          <w:rFonts w:eastAsia="Calibri"/>
          <w:b w:val="0"/>
          <w:bCs w:val="0"/>
          <w:i w:val="0"/>
          <w:iCs w:val="0"/>
          <w:sz w:val="24"/>
          <w:szCs w:val="24"/>
          <w:lang w:val="kk-KZ" w:eastAsia="en-US"/>
        </w:rPr>
        <w:t>Правила</w:t>
      </w:r>
      <w:r w:rsidRPr="001C225B">
        <w:rPr>
          <w:rFonts w:eastAsia="Calibri"/>
          <w:b w:val="0"/>
          <w:bCs w:val="0"/>
          <w:i w:val="0"/>
          <w:iCs w:val="0"/>
          <w:sz w:val="24"/>
          <w:szCs w:val="24"/>
          <w:lang w:eastAsia="en-US"/>
        </w:rPr>
        <w:t>);</w:t>
      </w:r>
    </w:p>
    <w:p w:rsidR="001C225B" w:rsidRPr="001C225B" w:rsidRDefault="001C225B" w:rsidP="001C225B">
      <w:pPr>
        <w:widowControl/>
        <w:ind w:firstLine="709"/>
        <w:jc w:val="both"/>
        <w:rPr>
          <w:rFonts w:eastAsia="Calibri"/>
          <w:b w:val="0"/>
          <w:bCs w:val="0"/>
          <w:i w:val="0"/>
          <w:iCs w:val="0"/>
          <w:sz w:val="24"/>
          <w:szCs w:val="24"/>
          <w:lang w:eastAsia="en-US"/>
        </w:rPr>
      </w:pPr>
      <w:r w:rsidRPr="001C225B">
        <w:rPr>
          <w:rFonts w:eastAsia="Calibri"/>
          <w:b w:val="0"/>
          <w:bCs w:val="0"/>
          <w:i w:val="0"/>
          <w:iCs w:val="0"/>
          <w:sz w:val="24"/>
          <w:szCs w:val="24"/>
          <w:lang w:eastAsia="en-US"/>
        </w:rPr>
        <w:lastRenderedPageBreak/>
        <w:t xml:space="preserve">      3) копии документов об образовании и приложений к ним, засвидетельствованные нотариально.</w:t>
      </w:r>
    </w:p>
    <w:p w:rsidR="001C225B" w:rsidRPr="001C225B" w:rsidRDefault="001C225B" w:rsidP="001C225B">
      <w:pPr>
        <w:widowControl/>
        <w:ind w:firstLine="709"/>
        <w:jc w:val="both"/>
        <w:rPr>
          <w:rFonts w:eastAsia="Calibri"/>
          <w:b w:val="0"/>
          <w:bCs w:val="0"/>
          <w:i w:val="0"/>
          <w:iCs w:val="0"/>
          <w:sz w:val="24"/>
          <w:szCs w:val="24"/>
          <w:lang w:eastAsia="en-US"/>
        </w:rPr>
      </w:pPr>
      <w:r w:rsidRPr="001C225B">
        <w:rPr>
          <w:rFonts w:eastAsia="Calibri"/>
          <w:b w:val="0"/>
          <w:bCs w:val="0"/>
          <w:i w:val="0"/>
          <w:iCs w:val="0"/>
          <w:sz w:val="24"/>
          <w:szCs w:val="24"/>
          <w:lang w:eastAsia="en-US"/>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1C225B" w:rsidRPr="001C225B" w:rsidRDefault="001C225B" w:rsidP="001C225B">
      <w:pPr>
        <w:widowControl/>
        <w:ind w:firstLine="709"/>
        <w:jc w:val="both"/>
        <w:rPr>
          <w:rFonts w:eastAsia="Calibri"/>
          <w:b w:val="0"/>
          <w:bCs w:val="0"/>
          <w:i w:val="0"/>
          <w:iCs w:val="0"/>
          <w:sz w:val="24"/>
          <w:szCs w:val="24"/>
          <w:lang w:eastAsia="en-US"/>
        </w:rPr>
      </w:pPr>
      <w:r w:rsidRPr="001C225B">
        <w:rPr>
          <w:rFonts w:eastAsia="Calibri"/>
          <w:b w:val="0"/>
          <w:bCs w:val="0"/>
          <w:i w:val="0"/>
          <w:iCs w:val="0"/>
          <w:sz w:val="24"/>
          <w:szCs w:val="24"/>
          <w:lang w:eastAsia="en-US"/>
        </w:rPr>
        <w:t xml:space="preserve">      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6F681E" w:rsidRDefault="001C225B" w:rsidP="001C225B">
      <w:pPr>
        <w:widowControl/>
        <w:ind w:firstLine="709"/>
        <w:jc w:val="both"/>
        <w:rPr>
          <w:rFonts w:eastAsia="Calibri"/>
          <w:b w:val="0"/>
          <w:bCs w:val="0"/>
          <w:i w:val="0"/>
          <w:iCs w:val="0"/>
          <w:sz w:val="24"/>
          <w:szCs w:val="24"/>
          <w:lang w:eastAsia="en-US"/>
        </w:rPr>
      </w:pPr>
      <w:r w:rsidRPr="001C225B">
        <w:rPr>
          <w:rFonts w:eastAsia="Calibri"/>
          <w:b w:val="0"/>
          <w:bCs w:val="0"/>
          <w:i w:val="0"/>
          <w:iCs w:val="0"/>
          <w:sz w:val="24"/>
          <w:szCs w:val="24"/>
          <w:lang w:eastAsia="en-US"/>
        </w:rPr>
        <w:t xml:space="preserve">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r w:rsidR="009B38CD" w:rsidRPr="001C7BA2">
        <w:rPr>
          <w:rFonts w:eastAsia="Calibri"/>
          <w:b w:val="0"/>
          <w:bCs w:val="0"/>
          <w:i w:val="0"/>
          <w:iCs w:val="0"/>
          <w:sz w:val="24"/>
          <w:szCs w:val="24"/>
          <w:lang w:eastAsia="en-US"/>
        </w:rPr>
        <w:t xml:space="preserve"> </w:t>
      </w:r>
    </w:p>
    <w:p w:rsidR="009B38CD" w:rsidRPr="001C7BA2" w:rsidRDefault="009B38CD" w:rsidP="001C225B">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Службой управления персоналом (кадровой службой) посредством интегрированной информационной системы "Е-қызмет" проверяется наличие у кандидата (за исключением лиц, указанных в пункте 79 Правил):</w:t>
      </w:r>
    </w:p>
    <w:p w:rsidR="009B38CD" w:rsidRPr="001C7BA2" w:rsidRDefault="009B38CD" w:rsidP="009B38CD">
      <w:pPr>
        <w:widowControl/>
        <w:jc w:val="both"/>
        <w:rPr>
          <w:rFonts w:eastAsia="Calibri"/>
          <w:b w:val="0"/>
          <w:bCs w:val="0"/>
          <w:i w:val="0"/>
          <w:iCs w:val="0"/>
          <w:sz w:val="24"/>
          <w:szCs w:val="24"/>
          <w:lang w:eastAsia="en-US"/>
        </w:rPr>
      </w:pPr>
      <w:bookmarkStart w:id="2" w:name="z1558"/>
      <w:bookmarkEnd w:id="1"/>
      <w:r w:rsidRPr="001C7BA2">
        <w:rPr>
          <w:rFonts w:eastAsia="Calibri"/>
          <w:b w:val="0"/>
          <w:bCs w:val="0"/>
          <w:i w:val="0"/>
          <w:iCs w:val="0"/>
          <w:sz w:val="24"/>
          <w:szCs w:val="24"/>
          <w:lang w:eastAsia="en-US"/>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9B38CD" w:rsidRPr="001C7BA2" w:rsidRDefault="009B38CD" w:rsidP="009B38CD">
      <w:pPr>
        <w:widowControl/>
        <w:ind w:firstLine="709"/>
        <w:jc w:val="both"/>
        <w:rPr>
          <w:rFonts w:eastAsia="Calibri"/>
          <w:b w:val="0"/>
          <w:bCs w:val="0"/>
          <w:i w:val="0"/>
          <w:iCs w:val="0"/>
          <w:sz w:val="24"/>
          <w:szCs w:val="24"/>
          <w:lang w:eastAsia="en-US"/>
        </w:rPr>
      </w:pPr>
      <w:bookmarkStart w:id="3" w:name="z1559"/>
      <w:bookmarkEnd w:id="2"/>
      <w:r w:rsidRPr="001C7BA2">
        <w:rPr>
          <w:rFonts w:eastAsia="Calibri"/>
          <w:b w:val="0"/>
          <w:bCs w:val="0"/>
          <w:i w:val="0"/>
          <w:iCs w:val="0"/>
          <w:sz w:val="24"/>
          <w:szCs w:val="24"/>
          <w:lang w:eastAsia="en-US"/>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9B38CD" w:rsidRPr="001C7BA2" w:rsidRDefault="009B38CD" w:rsidP="006F681E">
      <w:pPr>
        <w:widowControl/>
        <w:jc w:val="both"/>
        <w:rPr>
          <w:rFonts w:eastAsia="Calibri"/>
          <w:b w:val="0"/>
          <w:bCs w:val="0"/>
          <w:i w:val="0"/>
          <w:iCs w:val="0"/>
          <w:sz w:val="24"/>
          <w:szCs w:val="24"/>
          <w:lang w:eastAsia="en-US"/>
        </w:rPr>
      </w:pPr>
      <w:bookmarkStart w:id="4" w:name="z1560"/>
      <w:bookmarkEnd w:id="3"/>
      <w:r w:rsidRPr="001C7BA2">
        <w:rPr>
          <w:rFonts w:eastAsia="Calibri"/>
          <w:b w:val="0"/>
          <w:bCs w:val="0"/>
          <w:i w:val="0"/>
          <w:iCs w:val="0"/>
          <w:sz w:val="24"/>
          <w:szCs w:val="24"/>
          <w:lang w:eastAsia="en-US"/>
        </w:rPr>
        <w:t xml:space="preserve">            </w:t>
      </w:r>
      <w:bookmarkStart w:id="5" w:name="z1562"/>
      <w:bookmarkEnd w:id="4"/>
      <w:r w:rsidRPr="001C7BA2">
        <w:rPr>
          <w:rFonts w:eastAsia="Calibri"/>
          <w:b w:val="0"/>
          <w:bCs w:val="0"/>
          <w:i w:val="0"/>
          <w:iCs w:val="0"/>
          <w:sz w:val="24"/>
          <w:szCs w:val="24"/>
          <w:lang w:eastAsia="en-US"/>
        </w:rPr>
        <w:t xml:space="preserve">Для участия в общем конкурсе государственным служащим и лицом, указанным в части первой пункта 8 статьи </w:t>
      </w:r>
      <w:r w:rsidR="00FE45A3" w:rsidRPr="001C7BA2">
        <w:rPr>
          <w:rFonts w:eastAsia="Calibri"/>
          <w:b w:val="0"/>
          <w:bCs w:val="0"/>
          <w:i w:val="0"/>
          <w:iCs w:val="0"/>
          <w:sz w:val="24"/>
          <w:szCs w:val="24"/>
          <w:lang w:eastAsia="en-US"/>
        </w:rPr>
        <w:t xml:space="preserve">27 </w:t>
      </w:r>
      <w:r w:rsidR="00FE45A3">
        <w:rPr>
          <w:rFonts w:eastAsia="Calibri"/>
          <w:b w:val="0"/>
          <w:bCs w:val="0"/>
          <w:i w:val="0"/>
          <w:iCs w:val="0"/>
          <w:sz w:val="24"/>
          <w:szCs w:val="24"/>
          <w:lang w:val="kk-KZ" w:eastAsia="en-US"/>
        </w:rPr>
        <w:t>Закона Республики Казахстан «</w:t>
      </w:r>
      <w:r w:rsidR="00FE45A3" w:rsidRPr="00FE45A3">
        <w:rPr>
          <w:rFonts w:eastAsia="Calibri"/>
          <w:b w:val="0"/>
          <w:bCs w:val="0"/>
          <w:i w:val="0"/>
          <w:iCs w:val="0"/>
          <w:sz w:val="24"/>
          <w:szCs w:val="24"/>
          <w:lang w:val="kk-KZ" w:eastAsia="en-US"/>
        </w:rPr>
        <w:t>О государственной службе Республики Казахстан</w:t>
      </w:r>
      <w:r w:rsidR="00FE45A3">
        <w:rPr>
          <w:rFonts w:eastAsia="Calibri"/>
          <w:b w:val="0"/>
          <w:bCs w:val="0"/>
          <w:i w:val="0"/>
          <w:iCs w:val="0"/>
          <w:sz w:val="24"/>
          <w:szCs w:val="24"/>
          <w:lang w:val="kk-KZ" w:eastAsia="en-US"/>
        </w:rPr>
        <w:t>»</w:t>
      </w:r>
      <w:r w:rsidRPr="001C7BA2">
        <w:rPr>
          <w:rFonts w:eastAsia="Calibri"/>
          <w:b w:val="0"/>
          <w:bCs w:val="0"/>
          <w:i w:val="0"/>
          <w:iCs w:val="0"/>
          <w:sz w:val="24"/>
          <w:szCs w:val="24"/>
          <w:lang w:eastAsia="en-US"/>
        </w:rPr>
        <w:t>, предоставляются следующие документы:</w:t>
      </w:r>
    </w:p>
    <w:p w:rsidR="009B38CD" w:rsidRPr="001C7BA2" w:rsidRDefault="009B38CD" w:rsidP="009B38CD">
      <w:pPr>
        <w:widowControl/>
        <w:ind w:firstLine="709"/>
        <w:jc w:val="both"/>
        <w:rPr>
          <w:rFonts w:eastAsia="Calibri"/>
          <w:b w:val="0"/>
          <w:bCs w:val="0"/>
          <w:i w:val="0"/>
          <w:iCs w:val="0"/>
          <w:sz w:val="24"/>
          <w:szCs w:val="24"/>
          <w:lang w:eastAsia="en-US"/>
        </w:rPr>
      </w:pPr>
      <w:bookmarkStart w:id="6" w:name="z1563"/>
      <w:bookmarkEnd w:id="5"/>
      <w:r w:rsidRPr="001C7BA2">
        <w:rPr>
          <w:rFonts w:eastAsia="Calibri"/>
          <w:b w:val="0"/>
          <w:bCs w:val="0"/>
          <w:i w:val="0"/>
          <w:iCs w:val="0"/>
          <w:sz w:val="24"/>
          <w:szCs w:val="24"/>
          <w:lang w:eastAsia="en-US"/>
        </w:rPr>
        <w:t>1) Заявление;</w:t>
      </w:r>
    </w:p>
    <w:p w:rsidR="009B38CD" w:rsidRPr="001C7BA2" w:rsidRDefault="009B38CD" w:rsidP="009B38CD">
      <w:pPr>
        <w:widowControl/>
        <w:ind w:firstLine="709"/>
        <w:jc w:val="both"/>
        <w:rPr>
          <w:rFonts w:eastAsia="Calibri"/>
          <w:b w:val="0"/>
          <w:bCs w:val="0"/>
          <w:i w:val="0"/>
          <w:iCs w:val="0"/>
          <w:sz w:val="24"/>
          <w:szCs w:val="24"/>
          <w:lang w:eastAsia="en-US"/>
        </w:rPr>
      </w:pPr>
      <w:bookmarkStart w:id="7" w:name="z1564"/>
      <w:bookmarkEnd w:id="6"/>
      <w:r w:rsidRPr="001C7BA2">
        <w:rPr>
          <w:rFonts w:eastAsia="Calibri"/>
          <w:b w:val="0"/>
          <w:bCs w:val="0"/>
          <w:i w:val="0"/>
          <w:iCs w:val="0"/>
          <w:sz w:val="24"/>
          <w:szCs w:val="24"/>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p>
    <w:bookmarkEnd w:id="7"/>
    <w:p w:rsidR="006F681E" w:rsidRPr="006F681E" w:rsidRDefault="006F681E" w:rsidP="006F681E">
      <w:pPr>
        <w:widowControl/>
        <w:ind w:firstLine="709"/>
        <w:jc w:val="both"/>
        <w:rPr>
          <w:rFonts w:eastAsia="Calibri"/>
          <w:b w:val="0"/>
          <w:bCs w:val="0"/>
          <w:i w:val="0"/>
          <w:iCs w:val="0"/>
          <w:sz w:val="24"/>
          <w:szCs w:val="24"/>
          <w:lang w:eastAsia="en-US"/>
        </w:rPr>
      </w:pPr>
      <w:r w:rsidRPr="006F681E">
        <w:rPr>
          <w:rFonts w:eastAsia="Calibri"/>
          <w:b w:val="0"/>
          <w:bCs w:val="0"/>
          <w:i w:val="0"/>
          <w:iCs w:val="0"/>
          <w:sz w:val="24"/>
          <w:szCs w:val="24"/>
          <w:lang w:eastAsia="en-US"/>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Правилам.</w:t>
      </w:r>
    </w:p>
    <w:p w:rsidR="006F681E" w:rsidRPr="006F681E" w:rsidRDefault="006F681E" w:rsidP="006F681E">
      <w:pPr>
        <w:widowControl/>
        <w:ind w:firstLine="709"/>
        <w:jc w:val="both"/>
        <w:rPr>
          <w:rFonts w:eastAsia="Calibri"/>
          <w:b w:val="0"/>
          <w:bCs w:val="0"/>
          <w:i w:val="0"/>
          <w:iCs w:val="0"/>
          <w:sz w:val="24"/>
          <w:szCs w:val="24"/>
          <w:lang w:eastAsia="en-US"/>
        </w:rPr>
      </w:pPr>
      <w:r>
        <w:rPr>
          <w:rFonts w:eastAsia="Calibri"/>
          <w:b w:val="0"/>
          <w:bCs w:val="0"/>
          <w:i w:val="0"/>
          <w:iCs w:val="0"/>
          <w:sz w:val="24"/>
          <w:szCs w:val="24"/>
          <w:lang w:eastAsia="en-US"/>
        </w:rPr>
        <w:t xml:space="preserve">  </w:t>
      </w:r>
      <w:r w:rsidRPr="006F681E">
        <w:rPr>
          <w:rFonts w:eastAsia="Calibri"/>
          <w:b w:val="0"/>
          <w:bCs w:val="0"/>
          <w:i w:val="0"/>
          <w:iCs w:val="0"/>
          <w:sz w:val="24"/>
          <w:szCs w:val="24"/>
          <w:lang w:eastAsia="en-US"/>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принятии секретарем конкурсной комиссией.</w:t>
      </w:r>
    </w:p>
    <w:p w:rsidR="006F681E" w:rsidRDefault="006F681E" w:rsidP="006F681E">
      <w:pPr>
        <w:widowControl/>
        <w:ind w:firstLine="709"/>
        <w:jc w:val="both"/>
        <w:rPr>
          <w:rFonts w:eastAsia="Calibri"/>
          <w:b w:val="0"/>
          <w:bCs w:val="0"/>
          <w:i w:val="0"/>
          <w:iCs w:val="0"/>
          <w:sz w:val="24"/>
          <w:szCs w:val="24"/>
          <w:lang w:eastAsia="en-US"/>
        </w:rPr>
      </w:pPr>
      <w:r>
        <w:rPr>
          <w:rFonts w:eastAsia="Calibri"/>
          <w:b w:val="0"/>
          <w:bCs w:val="0"/>
          <w:i w:val="0"/>
          <w:iCs w:val="0"/>
          <w:sz w:val="24"/>
          <w:szCs w:val="24"/>
          <w:lang w:eastAsia="en-US"/>
        </w:rPr>
        <w:t xml:space="preserve">    </w:t>
      </w:r>
      <w:r w:rsidRPr="006F681E">
        <w:rPr>
          <w:rFonts w:eastAsia="Calibri"/>
          <w:b w:val="0"/>
          <w:bCs w:val="0"/>
          <w:i w:val="0"/>
          <w:iCs w:val="0"/>
          <w:sz w:val="24"/>
          <w:szCs w:val="24"/>
          <w:lang w:eastAsia="en-US"/>
        </w:rPr>
        <w:t xml:space="preserve">Кандидатам, представившим полный пакет документов в электронном виде, расписка направляется в электронном виде на адреса электронной почты, объекты информатизации, по которым представлен документ. </w:t>
      </w:r>
    </w:p>
    <w:p w:rsidR="006F681E" w:rsidRDefault="006F681E" w:rsidP="00BE6929">
      <w:pPr>
        <w:ind w:firstLine="708"/>
        <w:jc w:val="both"/>
        <w:rPr>
          <w:rFonts w:eastAsia="Calibri"/>
          <w:b w:val="0"/>
          <w:bCs w:val="0"/>
          <w:i w:val="0"/>
          <w:iCs w:val="0"/>
          <w:sz w:val="24"/>
          <w:szCs w:val="24"/>
          <w:lang w:eastAsia="en-US"/>
        </w:rPr>
      </w:pPr>
      <w:r w:rsidRPr="006F681E">
        <w:rPr>
          <w:rFonts w:eastAsia="Calibri"/>
          <w:b w:val="0"/>
          <w:bCs w:val="0"/>
          <w:i w:val="0"/>
          <w:iCs w:val="0"/>
          <w:sz w:val="24"/>
          <w:szCs w:val="24"/>
          <w:lang w:eastAsia="en-US"/>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9B38CD" w:rsidRPr="00BE6929" w:rsidRDefault="009B38CD" w:rsidP="00BE6929">
      <w:pPr>
        <w:ind w:firstLine="708"/>
        <w:jc w:val="both"/>
        <w:rPr>
          <w:bCs w:val="0"/>
          <w:i w:val="0"/>
          <w:iCs w:val="0"/>
          <w:sz w:val="24"/>
          <w:szCs w:val="24"/>
          <w:lang w:val="kk-KZ"/>
        </w:rPr>
      </w:pPr>
      <w:r w:rsidRPr="001C7BA2">
        <w:rPr>
          <w:rFonts w:eastAsia="Calibri"/>
          <w:b w:val="0"/>
          <w:bCs w:val="0"/>
          <w:i w:val="0"/>
          <w:iCs w:val="0"/>
          <w:sz w:val="24"/>
          <w:szCs w:val="24"/>
          <w:lang w:eastAsia="en-US"/>
        </w:rPr>
        <w:t xml:space="preserve">Документы должны быть представлены в течение </w:t>
      </w:r>
      <w:r w:rsidRPr="00F855D7">
        <w:rPr>
          <w:rFonts w:eastAsia="Calibri"/>
          <w:bCs w:val="0"/>
          <w:i w:val="0"/>
          <w:iCs w:val="0"/>
          <w:sz w:val="24"/>
          <w:szCs w:val="24"/>
          <w:highlight w:val="yellow"/>
          <w:lang w:eastAsia="en-US"/>
        </w:rPr>
        <w:t>7 (семи) рабочих дней</w:t>
      </w:r>
      <w:r w:rsidR="009F4956" w:rsidRPr="009F4956">
        <w:rPr>
          <w:rFonts w:eastAsia="Calibri"/>
          <w:b w:val="0"/>
          <w:bCs w:val="0"/>
          <w:i w:val="0"/>
          <w:iCs w:val="0"/>
          <w:sz w:val="24"/>
          <w:szCs w:val="24"/>
          <w:lang w:eastAsia="en-US"/>
        </w:rPr>
        <w:t>, который исчисляется со следующего рабочего дня после публикации объявления о проведении общего конкурса на интернет</w:t>
      </w:r>
      <w:r w:rsidR="009F4956">
        <w:rPr>
          <w:rFonts w:eastAsia="Calibri"/>
          <w:b w:val="0"/>
          <w:bCs w:val="0"/>
          <w:i w:val="0"/>
          <w:iCs w:val="0"/>
          <w:sz w:val="24"/>
          <w:szCs w:val="24"/>
          <w:lang w:eastAsia="en-US"/>
        </w:rPr>
        <w:t>-ресурсе уполномоченного органа,</w:t>
      </w:r>
      <w:r w:rsidRPr="001C7BA2">
        <w:rPr>
          <w:rFonts w:eastAsia="Calibri"/>
          <w:b w:val="0"/>
          <w:bCs w:val="0"/>
          <w:i w:val="0"/>
          <w:iCs w:val="0"/>
          <w:sz w:val="24"/>
          <w:szCs w:val="24"/>
          <w:lang w:eastAsia="en-US"/>
        </w:rPr>
        <w:t xml:space="preserve"> в Управление государственных доходов по Сарыаркинскому району Департамента государственных доходов по г.</w:t>
      </w:r>
      <w:r w:rsidR="00BE6929">
        <w:rPr>
          <w:rFonts w:eastAsia="Calibri"/>
          <w:b w:val="0"/>
          <w:bCs w:val="0"/>
          <w:i w:val="0"/>
          <w:iCs w:val="0"/>
          <w:sz w:val="24"/>
          <w:szCs w:val="24"/>
          <w:lang w:val="kk-KZ" w:eastAsia="en-US"/>
        </w:rPr>
        <w:t>Астане</w:t>
      </w:r>
      <w:r w:rsidRPr="001C7BA2">
        <w:rPr>
          <w:rFonts w:eastAsia="Calibri"/>
          <w:b w:val="0"/>
          <w:bCs w:val="0"/>
          <w:i w:val="0"/>
          <w:iCs w:val="0"/>
          <w:sz w:val="24"/>
          <w:szCs w:val="24"/>
          <w:lang w:eastAsia="en-US"/>
        </w:rPr>
        <w:t xml:space="preserve"> по адресу: </w:t>
      </w:r>
      <w:r w:rsidRPr="00BE6929">
        <w:rPr>
          <w:rFonts w:eastAsia="Calibri"/>
          <w:bCs w:val="0"/>
          <w:i w:val="0"/>
          <w:iCs w:val="0"/>
          <w:sz w:val="24"/>
          <w:szCs w:val="24"/>
          <w:lang w:eastAsia="en-US"/>
        </w:rPr>
        <w:t xml:space="preserve">г. </w:t>
      </w:r>
      <w:r w:rsidR="00BE6929" w:rsidRPr="00BE6929">
        <w:rPr>
          <w:rFonts w:eastAsia="Calibri"/>
          <w:bCs w:val="0"/>
          <w:i w:val="0"/>
          <w:iCs w:val="0"/>
          <w:sz w:val="24"/>
          <w:szCs w:val="24"/>
          <w:lang w:val="kk-KZ" w:eastAsia="en-US"/>
        </w:rPr>
        <w:t>Астана</w:t>
      </w:r>
      <w:r w:rsidRPr="00BE6929">
        <w:rPr>
          <w:rFonts w:eastAsia="Calibri"/>
          <w:bCs w:val="0"/>
          <w:i w:val="0"/>
          <w:iCs w:val="0"/>
          <w:sz w:val="24"/>
          <w:szCs w:val="24"/>
          <w:lang w:eastAsia="en-US"/>
        </w:rPr>
        <w:t xml:space="preserve">, </w:t>
      </w:r>
      <w:r w:rsidR="00BE6929" w:rsidRPr="00BE6929">
        <w:rPr>
          <w:rFonts w:eastAsia="Calibri"/>
          <w:bCs w:val="0"/>
          <w:i w:val="0"/>
          <w:iCs w:val="0"/>
          <w:sz w:val="24"/>
          <w:szCs w:val="24"/>
          <w:lang w:val="kk-KZ" w:eastAsia="en-US"/>
        </w:rPr>
        <w:t>ул.М.Ауэзова 34</w:t>
      </w:r>
      <w:r w:rsidRPr="00BE6929">
        <w:rPr>
          <w:rFonts w:eastAsia="Calibri"/>
          <w:bCs w:val="0"/>
          <w:i w:val="0"/>
          <w:iCs w:val="0"/>
          <w:sz w:val="24"/>
          <w:szCs w:val="24"/>
          <w:lang w:eastAsia="en-US"/>
        </w:rPr>
        <w:t>,</w:t>
      </w:r>
      <w:r w:rsidRPr="001C7BA2">
        <w:rPr>
          <w:rFonts w:eastAsia="Calibri"/>
          <w:b w:val="0"/>
          <w:bCs w:val="0"/>
          <w:i w:val="0"/>
          <w:iCs w:val="0"/>
          <w:sz w:val="24"/>
          <w:szCs w:val="24"/>
          <w:lang w:eastAsia="en-US"/>
        </w:rPr>
        <w:t xml:space="preserve"> тел: </w:t>
      </w:r>
      <w:r w:rsidR="00BE6929" w:rsidRPr="00BE6929">
        <w:rPr>
          <w:bCs w:val="0"/>
          <w:i w:val="0"/>
          <w:iCs w:val="0"/>
          <w:sz w:val="24"/>
          <w:szCs w:val="24"/>
          <w:lang w:val="kk-KZ"/>
        </w:rPr>
        <w:t>8 (7172) 22-60-65</w:t>
      </w:r>
      <w:r w:rsidRPr="00BE6929">
        <w:rPr>
          <w:rFonts w:eastAsia="Calibri"/>
          <w:b w:val="0"/>
          <w:bCs w:val="0"/>
          <w:i w:val="0"/>
          <w:iCs w:val="0"/>
          <w:sz w:val="24"/>
          <w:szCs w:val="24"/>
          <w:lang w:eastAsia="en-US"/>
        </w:rPr>
        <w:t>.</w:t>
      </w:r>
    </w:p>
    <w:p w:rsidR="00A4033D" w:rsidRDefault="00A4033D" w:rsidP="009B38CD">
      <w:pPr>
        <w:widowControl/>
        <w:ind w:firstLine="709"/>
        <w:jc w:val="both"/>
        <w:rPr>
          <w:rFonts w:eastAsia="Calibri"/>
          <w:b w:val="0"/>
          <w:bCs w:val="0"/>
          <w:i w:val="0"/>
          <w:iCs w:val="0"/>
          <w:sz w:val="24"/>
          <w:szCs w:val="24"/>
          <w:lang w:eastAsia="en-US"/>
        </w:rPr>
      </w:pPr>
      <w:r w:rsidRPr="00A4033D">
        <w:rPr>
          <w:rFonts w:eastAsia="Calibri"/>
          <w:b w:val="0"/>
          <w:bCs w:val="0"/>
          <w:i w:val="0"/>
          <w:iCs w:val="0"/>
          <w:sz w:val="24"/>
          <w:szCs w:val="24"/>
          <w:lang w:eastAsia="en-US"/>
        </w:rPr>
        <w:t>Лица, изъявившие желание участвовать в общем ко</w:t>
      </w:r>
      <w:r>
        <w:rPr>
          <w:rFonts w:eastAsia="Calibri"/>
          <w:b w:val="0"/>
          <w:bCs w:val="0"/>
          <w:i w:val="0"/>
          <w:iCs w:val="0"/>
          <w:sz w:val="24"/>
          <w:szCs w:val="24"/>
          <w:lang w:eastAsia="en-US"/>
        </w:rPr>
        <w:t>нкурсе, представляют документы</w:t>
      </w:r>
      <w:r w:rsidRPr="00A4033D">
        <w:rPr>
          <w:rFonts w:eastAsia="Calibri"/>
          <w:b w:val="0"/>
          <w:bCs w:val="0"/>
          <w:i w:val="0"/>
          <w:iCs w:val="0"/>
          <w:sz w:val="24"/>
          <w:szCs w:val="24"/>
          <w:lang w:eastAsia="en-US"/>
        </w:rPr>
        <w:t xml:space="preserve"> в государственный орган, объявивший конкурс, в сроки приема документов нарочно, по почте или их электронные копии через объекты информатизации государственного органа, адреса электронной почты, указанные в объявлении о проведении конкурса. </w:t>
      </w:r>
    </w:p>
    <w:p w:rsidR="00164142" w:rsidRDefault="00164142" w:rsidP="009B38CD">
      <w:pPr>
        <w:widowControl/>
        <w:ind w:firstLine="709"/>
        <w:jc w:val="both"/>
        <w:rPr>
          <w:rFonts w:eastAsia="Calibri"/>
          <w:b w:val="0"/>
          <w:bCs w:val="0"/>
          <w:i w:val="0"/>
          <w:iCs w:val="0"/>
          <w:sz w:val="24"/>
          <w:szCs w:val="24"/>
          <w:lang w:eastAsia="en-US"/>
        </w:rPr>
      </w:pPr>
      <w:r w:rsidRPr="00164142">
        <w:rPr>
          <w:rFonts w:eastAsia="Calibri"/>
          <w:b w:val="0"/>
          <w:bCs w:val="0"/>
          <w:i w:val="0"/>
          <w:iCs w:val="0"/>
          <w:sz w:val="24"/>
          <w:szCs w:val="24"/>
          <w:lang w:eastAsia="en-US"/>
        </w:rPr>
        <w:lastRenderedPageBreak/>
        <w:t xml:space="preserve">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службой управления персоналом (кадровой службой) либо лицом, на которое возложено исполнение обязанностей службы управления персоналом (кадровой службы)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 </w:t>
      </w:r>
    </w:p>
    <w:p w:rsidR="00164142" w:rsidRDefault="00164142" w:rsidP="009B38CD">
      <w:pPr>
        <w:widowControl/>
        <w:ind w:firstLine="709"/>
        <w:jc w:val="both"/>
        <w:rPr>
          <w:rFonts w:eastAsia="Calibri"/>
          <w:b w:val="0"/>
          <w:bCs w:val="0"/>
          <w:i w:val="0"/>
          <w:iCs w:val="0"/>
          <w:sz w:val="24"/>
          <w:szCs w:val="24"/>
          <w:lang w:eastAsia="en-US"/>
        </w:rPr>
      </w:pPr>
      <w:r w:rsidRPr="00164142">
        <w:rPr>
          <w:rFonts w:eastAsia="Calibri"/>
          <w:b w:val="0"/>
          <w:bCs w:val="0"/>
          <w:i w:val="0"/>
          <w:iCs w:val="0"/>
          <w:sz w:val="24"/>
          <w:szCs w:val="24"/>
          <w:lang w:eastAsia="en-US"/>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службой управления персоналом (кадровой службой) либо лицом, на которое возложено исполнение обязанностей службы управления персоналом (кадровой службы). Уведомление осуществляется по телефону либо посредством направления информации на электронные адреса и мобильные телефоны участников. </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Кандидаты, допущенные к собеседованию, проходят его в Управлени</w:t>
      </w:r>
      <w:r w:rsidR="006F681E">
        <w:rPr>
          <w:rFonts w:eastAsia="Calibri"/>
          <w:b w:val="0"/>
          <w:bCs w:val="0"/>
          <w:i w:val="0"/>
          <w:iCs w:val="0"/>
          <w:sz w:val="24"/>
          <w:szCs w:val="24"/>
          <w:lang w:val="kk-KZ" w:eastAsia="en-US"/>
        </w:rPr>
        <w:t>и</w:t>
      </w:r>
      <w:r w:rsidRPr="001C7BA2">
        <w:rPr>
          <w:rFonts w:eastAsia="Calibri"/>
          <w:b w:val="0"/>
          <w:bCs w:val="0"/>
          <w:i w:val="0"/>
          <w:iCs w:val="0"/>
          <w:sz w:val="24"/>
          <w:szCs w:val="24"/>
          <w:lang w:eastAsia="en-US"/>
        </w:rPr>
        <w:t xml:space="preserve"> государственных доходов по Сарыаркинскому району Департамента государственных доходов </w:t>
      </w:r>
      <w:r w:rsidR="00FE0475" w:rsidRPr="001C7BA2">
        <w:rPr>
          <w:rFonts w:eastAsia="Calibri"/>
          <w:b w:val="0"/>
          <w:bCs w:val="0"/>
          <w:i w:val="0"/>
          <w:iCs w:val="0"/>
          <w:sz w:val="24"/>
          <w:szCs w:val="24"/>
          <w:lang w:eastAsia="en-US"/>
        </w:rPr>
        <w:t xml:space="preserve">по </w:t>
      </w:r>
      <w:r w:rsidR="00FE0475">
        <w:rPr>
          <w:rFonts w:eastAsia="Calibri"/>
          <w:b w:val="0"/>
          <w:bCs w:val="0"/>
          <w:i w:val="0"/>
          <w:iCs w:val="0"/>
          <w:sz w:val="24"/>
          <w:szCs w:val="24"/>
          <w:lang w:eastAsia="en-US"/>
        </w:rPr>
        <w:t>г.Астане</w:t>
      </w:r>
      <w:r w:rsidR="00BE6929" w:rsidRPr="00BE6929">
        <w:rPr>
          <w:rFonts w:eastAsia="Calibri"/>
          <w:b w:val="0"/>
          <w:bCs w:val="0"/>
          <w:i w:val="0"/>
          <w:iCs w:val="0"/>
          <w:sz w:val="24"/>
          <w:szCs w:val="24"/>
          <w:lang w:eastAsia="en-US"/>
        </w:rPr>
        <w:t xml:space="preserve"> по адресу: г. Астана, ул.М.Ауэзова 34, </w:t>
      </w:r>
      <w:r w:rsidRPr="001C7BA2">
        <w:rPr>
          <w:rFonts w:eastAsia="Calibri"/>
          <w:b w:val="0"/>
          <w:bCs w:val="0"/>
          <w:i w:val="0"/>
          <w:iCs w:val="0"/>
          <w:sz w:val="24"/>
          <w:szCs w:val="24"/>
          <w:lang w:eastAsia="en-US"/>
        </w:rPr>
        <w:t xml:space="preserve">в течение 3 рабочих дней со дня уведомления кандидатов о допуске их к собеседованию.  </w:t>
      </w:r>
    </w:p>
    <w:p w:rsidR="00164142" w:rsidRDefault="00164142" w:rsidP="009B38CD">
      <w:pPr>
        <w:widowControl/>
        <w:ind w:firstLine="709"/>
        <w:jc w:val="both"/>
        <w:rPr>
          <w:rFonts w:eastAsia="Calibri"/>
          <w:b w:val="0"/>
          <w:bCs w:val="0"/>
          <w:i w:val="0"/>
          <w:iCs w:val="0"/>
          <w:sz w:val="24"/>
          <w:szCs w:val="24"/>
          <w:lang w:eastAsia="en-US"/>
        </w:rPr>
      </w:pPr>
      <w:bookmarkStart w:id="8" w:name="z1587"/>
      <w:r w:rsidRPr="00164142">
        <w:rPr>
          <w:rFonts w:eastAsia="Calibri"/>
          <w:b w:val="0"/>
          <w:bCs w:val="0"/>
          <w:i w:val="0"/>
          <w:iCs w:val="0"/>
          <w:sz w:val="24"/>
          <w:szCs w:val="24"/>
          <w:lang w:eastAsia="en-US"/>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p>
    <w:p w:rsidR="009B38CD" w:rsidRPr="00A34ADD" w:rsidRDefault="009B38CD" w:rsidP="009B38CD">
      <w:pPr>
        <w:widowControl/>
        <w:ind w:firstLine="709"/>
        <w:jc w:val="both"/>
        <w:rPr>
          <w:rFonts w:eastAsia="Calibri"/>
          <w:b w:val="0"/>
          <w:bCs w:val="0"/>
          <w:i w:val="0"/>
          <w:iCs w:val="0"/>
          <w:sz w:val="24"/>
          <w:szCs w:val="24"/>
          <w:lang w:val="kk-KZ" w:eastAsia="en-US"/>
        </w:rPr>
      </w:pPr>
      <w:r w:rsidRPr="00164142">
        <w:rPr>
          <w:rFonts w:eastAsia="Calibri"/>
          <w:b w:val="0"/>
          <w:bCs w:val="0"/>
          <w:i w:val="0"/>
          <w:iCs w:val="0"/>
          <w:sz w:val="24"/>
          <w:szCs w:val="24"/>
          <w:lang w:eastAsia="en-US"/>
        </w:rPr>
        <w:t>С</w:t>
      </w:r>
      <w:r w:rsidRPr="001C7BA2">
        <w:rPr>
          <w:rFonts w:eastAsia="Calibri"/>
          <w:b w:val="0"/>
          <w:bCs w:val="0"/>
          <w:i w:val="0"/>
          <w:iCs w:val="0"/>
          <w:sz w:val="24"/>
          <w:szCs w:val="24"/>
          <w:lang w:eastAsia="en-US"/>
        </w:rPr>
        <w:t xml:space="preserve">обеседование с участниками общего конкурса проводится в порядке, указанном в пункте 54 </w:t>
      </w:r>
      <w:bookmarkEnd w:id="8"/>
      <w:r w:rsidRPr="001C7BA2">
        <w:rPr>
          <w:rFonts w:eastAsia="Calibri"/>
          <w:b w:val="0"/>
          <w:bCs w:val="0"/>
          <w:i w:val="0"/>
          <w:iCs w:val="0"/>
          <w:sz w:val="24"/>
          <w:szCs w:val="24"/>
          <w:lang w:eastAsia="en-US"/>
        </w:rPr>
        <w:t>Правил проведения конкурса на занятие административной государственной должности корпуса «Б» (приказ Агентства от 21 февраля 2017 года № 40)</w:t>
      </w:r>
      <w:r w:rsidR="00164142">
        <w:rPr>
          <w:rFonts w:eastAsia="Calibri"/>
          <w:b w:val="0"/>
          <w:bCs w:val="0"/>
          <w:i w:val="0"/>
          <w:iCs w:val="0"/>
          <w:sz w:val="24"/>
          <w:szCs w:val="24"/>
          <w:lang w:val="kk-KZ" w:eastAsia="en-US"/>
        </w:rPr>
        <w:t>,</w:t>
      </w:r>
      <w:r w:rsidRPr="001C7BA2">
        <w:rPr>
          <w:rFonts w:eastAsia="Calibri"/>
          <w:b w:val="0"/>
          <w:bCs w:val="0"/>
          <w:i w:val="0"/>
          <w:iCs w:val="0"/>
          <w:sz w:val="24"/>
          <w:szCs w:val="24"/>
          <w:lang w:eastAsia="en-US"/>
        </w:rPr>
        <w:t xml:space="preserve"> во время собеседования кандидат также может использовать технические средства записи, если это не мешает ходу заседания конкурсной комиссии</w:t>
      </w:r>
      <w:r w:rsidR="00A34ADD">
        <w:rPr>
          <w:rFonts w:eastAsia="Calibri"/>
          <w:b w:val="0"/>
          <w:bCs w:val="0"/>
          <w:i w:val="0"/>
          <w:iCs w:val="0"/>
          <w:sz w:val="24"/>
          <w:szCs w:val="24"/>
          <w:lang w:val="kk-KZ" w:eastAsia="en-US"/>
        </w:rPr>
        <w:t>.</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64142" w:rsidRPr="00164142" w:rsidRDefault="009B38CD" w:rsidP="00164142">
      <w:pPr>
        <w:widowControl/>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            </w:t>
      </w:r>
      <w:bookmarkStart w:id="9" w:name="z1439"/>
      <w:r w:rsidR="00164142">
        <w:rPr>
          <w:rFonts w:eastAsia="Calibri"/>
          <w:b w:val="0"/>
          <w:bCs w:val="0"/>
          <w:i w:val="0"/>
          <w:iCs w:val="0"/>
          <w:sz w:val="24"/>
          <w:szCs w:val="24"/>
          <w:lang w:val="kk-KZ" w:eastAsia="en-US"/>
        </w:rPr>
        <w:t>Д</w:t>
      </w:r>
      <w:r w:rsidR="00164142" w:rsidRPr="00164142">
        <w:rPr>
          <w:rFonts w:eastAsia="Calibri"/>
          <w:b w:val="0"/>
          <w:bCs w:val="0"/>
          <w:i w:val="0"/>
          <w:iCs w:val="0"/>
          <w:sz w:val="24"/>
          <w:szCs w:val="24"/>
          <w:lang w:eastAsia="en-US"/>
        </w:rPr>
        <w:t>ля обеспечения прозрачности и объективности работы конкурсной комиссии на ее заседание приглашаются наблюдатели.</w:t>
      </w:r>
    </w:p>
    <w:p w:rsidR="00164142" w:rsidRDefault="00164142" w:rsidP="00164142">
      <w:pPr>
        <w:widowControl/>
        <w:jc w:val="both"/>
        <w:rPr>
          <w:rFonts w:eastAsia="Calibri"/>
          <w:b w:val="0"/>
          <w:bCs w:val="0"/>
          <w:i w:val="0"/>
          <w:iCs w:val="0"/>
          <w:sz w:val="24"/>
          <w:szCs w:val="24"/>
          <w:lang w:eastAsia="en-US"/>
        </w:rPr>
      </w:pPr>
      <w:r>
        <w:rPr>
          <w:rFonts w:eastAsia="Calibri"/>
          <w:b w:val="0"/>
          <w:bCs w:val="0"/>
          <w:i w:val="0"/>
          <w:iCs w:val="0"/>
          <w:sz w:val="24"/>
          <w:szCs w:val="24"/>
          <w:lang w:eastAsia="en-US"/>
        </w:rPr>
        <w:t xml:space="preserve">      </w:t>
      </w:r>
      <w:r w:rsidRPr="00164142">
        <w:rPr>
          <w:rFonts w:eastAsia="Calibri"/>
          <w:b w:val="0"/>
          <w:bCs w:val="0"/>
          <w:i w:val="0"/>
          <w:iCs w:val="0"/>
          <w:sz w:val="24"/>
          <w:szCs w:val="24"/>
          <w:lang w:eastAsia="en-US"/>
        </w:rPr>
        <w:t xml:space="preserve">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 </w:t>
      </w:r>
    </w:p>
    <w:p w:rsidR="00164142" w:rsidRDefault="00164142" w:rsidP="009B38CD">
      <w:pPr>
        <w:widowControl/>
        <w:ind w:firstLine="709"/>
        <w:jc w:val="both"/>
        <w:rPr>
          <w:rFonts w:eastAsia="Calibri"/>
          <w:b w:val="0"/>
          <w:bCs w:val="0"/>
          <w:i w:val="0"/>
          <w:iCs w:val="0"/>
          <w:sz w:val="24"/>
          <w:szCs w:val="24"/>
          <w:lang w:eastAsia="en-US"/>
        </w:rPr>
      </w:pPr>
      <w:bookmarkStart w:id="10" w:name="z1440"/>
      <w:bookmarkEnd w:id="9"/>
      <w:r w:rsidRPr="00164142">
        <w:rPr>
          <w:rFonts w:eastAsia="Calibri"/>
          <w:b w:val="0"/>
          <w:bCs w:val="0"/>
          <w:i w:val="0"/>
          <w:iCs w:val="0"/>
          <w:sz w:val="24"/>
          <w:szCs w:val="24"/>
          <w:lang w:eastAsia="en-US"/>
        </w:rPr>
        <w:t xml:space="preserve">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 </w:t>
      </w:r>
    </w:p>
    <w:p w:rsidR="00164142" w:rsidRPr="00164142" w:rsidRDefault="00164142" w:rsidP="00164142">
      <w:pPr>
        <w:widowControl/>
        <w:ind w:firstLine="709"/>
        <w:jc w:val="both"/>
        <w:rPr>
          <w:rFonts w:eastAsia="Calibri"/>
          <w:b w:val="0"/>
          <w:bCs w:val="0"/>
          <w:i w:val="0"/>
          <w:iCs w:val="0"/>
          <w:sz w:val="24"/>
          <w:szCs w:val="24"/>
          <w:lang w:eastAsia="en-US"/>
        </w:rPr>
      </w:pPr>
      <w:bookmarkStart w:id="11" w:name="z1444"/>
      <w:bookmarkEnd w:id="10"/>
      <w:r w:rsidRPr="00164142">
        <w:rPr>
          <w:rFonts w:eastAsia="Calibri"/>
          <w:b w:val="0"/>
          <w:bCs w:val="0"/>
          <w:i w:val="0"/>
          <w:iCs w:val="0"/>
          <w:sz w:val="24"/>
          <w:szCs w:val="24"/>
          <w:lang w:eastAsia="en-US"/>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164142" w:rsidRDefault="00164142" w:rsidP="00164142">
      <w:pPr>
        <w:widowControl/>
        <w:ind w:firstLine="709"/>
        <w:jc w:val="both"/>
        <w:rPr>
          <w:rFonts w:eastAsia="Calibri"/>
          <w:b w:val="0"/>
          <w:bCs w:val="0"/>
          <w:i w:val="0"/>
          <w:iCs w:val="0"/>
          <w:sz w:val="24"/>
          <w:szCs w:val="24"/>
          <w:lang w:eastAsia="en-US"/>
        </w:rPr>
      </w:pPr>
      <w:r>
        <w:rPr>
          <w:rFonts w:eastAsia="Calibri"/>
          <w:b w:val="0"/>
          <w:bCs w:val="0"/>
          <w:i w:val="0"/>
          <w:iCs w:val="0"/>
          <w:sz w:val="24"/>
          <w:szCs w:val="24"/>
          <w:lang w:eastAsia="en-US"/>
        </w:rPr>
        <w:t xml:space="preserve"> </w:t>
      </w:r>
      <w:r w:rsidRPr="00164142">
        <w:rPr>
          <w:rFonts w:eastAsia="Calibri"/>
          <w:b w:val="0"/>
          <w:bCs w:val="0"/>
          <w:i w:val="0"/>
          <w:iCs w:val="0"/>
          <w:sz w:val="24"/>
          <w:szCs w:val="24"/>
          <w:lang w:eastAsia="en-US"/>
        </w:rPr>
        <w:t xml:space="preserve">Уведомление осуществляется по телефону или по электронной почте, указанным в объявлении о проведении конкурса. </w:t>
      </w:r>
    </w:p>
    <w:bookmarkEnd w:id="11"/>
    <w:p w:rsidR="00164142" w:rsidRPr="00164142" w:rsidRDefault="00164142" w:rsidP="00164142">
      <w:pPr>
        <w:widowControl/>
        <w:ind w:firstLine="709"/>
        <w:jc w:val="both"/>
        <w:rPr>
          <w:rFonts w:eastAsia="Calibri"/>
          <w:b w:val="0"/>
          <w:bCs w:val="0"/>
          <w:i w:val="0"/>
          <w:iCs w:val="0"/>
          <w:sz w:val="24"/>
          <w:szCs w:val="24"/>
          <w:lang w:eastAsia="en-US"/>
        </w:rPr>
      </w:pPr>
      <w:r w:rsidRPr="00164142">
        <w:rPr>
          <w:rFonts w:eastAsia="Calibri"/>
          <w:b w:val="0"/>
          <w:bCs w:val="0"/>
          <w:i w:val="0"/>
          <w:iCs w:val="0"/>
          <w:sz w:val="24"/>
          <w:szCs w:val="24"/>
          <w:lang w:eastAsia="en-US"/>
        </w:rPr>
        <w:t>При проведении конкурса допускается приглашение экспертов.</w:t>
      </w:r>
    </w:p>
    <w:p w:rsidR="00164142" w:rsidRPr="00164142" w:rsidRDefault="00164142" w:rsidP="00164142">
      <w:pPr>
        <w:widowControl/>
        <w:ind w:firstLine="709"/>
        <w:jc w:val="both"/>
        <w:rPr>
          <w:rFonts w:eastAsia="Calibri"/>
          <w:b w:val="0"/>
          <w:bCs w:val="0"/>
          <w:i w:val="0"/>
          <w:iCs w:val="0"/>
          <w:sz w:val="24"/>
          <w:szCs w:val="24"/>
          <w:lang w:eastAsia="en-US"/>
        </w:rPr>
      </w:pPr>
      <w:r w:rsidRPr="00164142">
        <w:rPr>
          <w:rFonts w:eastAsia="Calibri"/>
          <w:b w:val="0"/>
          <w:bCs w:val="0"/>
          <w:i w:val="0"/>
          <w:iCs w:val="0"/>
          <w:sz w:val="24"/>
          <w:szCs w:val="24"/>
          <w:lang w:eastAsia="en-US"/>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164142" w:rsidRPr="00164142" w:rsidRDefault="00164142" w:rsidP="00164142">
      <w:pPr>
        <w:widowControl/>
        <w:ind w:firstLine="709"/>
        <w:jc w:val="both"/>
        <w:rPr>
          <w:rFonts w:eastAsia="Calibri"/>
          <w:b w:val="0"/>
          <w:bCs w:val="0"/>
          <w:i w:val="0"/>
          <w:iCs w:val="0"/>
          <w:sz w:val="24"/>
          <w:szCs w:val="24"/>
          <w:lang w:eastAsia="en-US"/>
        </w:rPr>
      </w:pPr>
      <w:r>
        <w:rPr>
          <w:rFonts w:eastAsia="Calibri"/>
          <w:b w:val="0"/>
          <w:bCs w:val="0"/>
          <w:i w:val="0"/>
          <w:iCs w:val="0"/>
          <w:sz w:val="24"/>
          <w:szCs w:val="24"/>
          <w:lang w:eastAsia="en-US"/>
        </w:rPr>
        <w:t xml:space="preserve">      </w:t>
      </w:r>
      <w:r w:rsidRPr="00164142">
        <w:rPr>
          <w:rFonts w:eastAsia="Calibri"/>
          <w:b w:val="0"/>
          <w:bCs w:val="0"/>
          <w:i w:val="0"/>
          <w:iCs w:val="0"/>
          <w:sz w:val="24"/>
          <w:szCs w:val="24"/>
          <w:lang w:eastAsia="en-US"/>
        </w:rPr>
        <w:t>Эксперты принимают участие в собеседовании, задают вопросы кандидатам, высказывают свое мнение о кандидатах членам конкурсной комиссии.</w:t>
      </w:r>
    </w:p>
    <w:p w:rsidR="00164142" w:rsidRDefault="00164142" w:rsidP="00164142">
      <w:pPr>
        <w:widowControl/>
        <w:ind w:firstLine="709"/>
        <w:jc w:val="both"/>
        <w:rPr>
          <w:rFonts w:eastAsia="Calibri"/>
          <w:b w:val="0"/>
          <w:bCs w:val="0"/>
          <w:i w:val="0"/>
          <w:iCs w:val="0"/>
          <w:sz w:val="24"/>
          <w:szCs w:val="24"/>
          <w:lang w:eastAsia="en-US"/>
        </w:rPr>
      </w:pPr>
      <w:r w:rsidRPr="00164142">
        <w:rPr>
          <w:rFonts w:eastAsia="Calibri"/>
          <w:b w:val="0"/>
          <w:bCs w:val="0"/>
          <w:i w:val="0"/>
          <w:iCs w:val="0"/>
          <w:sz w:val="24"/>
          <w:szCs w:val="24"/>
          <w:lang w:eastAsia="en-US"/>
        </w:rPr>
        <w:t xml:space="preserve">     Эксперты могут фиксировать ход собеседования с помощью собственных технических средств записи. </w:t>
      </w:r>
    </w:p>
    <w:p w:rsidR="00583C73" w:rsidRPr="00583C73" w:rsidRDefault="00583C73" w:rsidP="009B38CD">
      <w:pPr>
        <w:ind w:firstLine="708"/>
        <w:jc w:val="both"/>
        <w:rPr>
          <w:rFonts w:eastAsia="Calibri"/>
          <w:b w:val="0"/>
          <w:bCs w:val="0"/>
          <w:i w:val="0"/>
          <w:iCs w:val="0"/>
          <w:sz w:val="24"/>
          <w:szCs w:val="24"/>
          <w:lang w:eastAsia="en-US"/>
        </w:rPr>
      </w:pPr>
      <w:r w:rsidRPr="00583C73">
        <w:rPr>
          <w:rFonts w:eastAsia="Calibri"/>
          <w:b w:val="0"/>
          <w:bCs w:val="0"/>
          <w:i w:val="0"/>
          <w:iCs w:val="0"/>
          <w:sz w:val="24"/>
          <w:szCs w:val="24"/>
          <w:lang w:eastAsia="en-US"/>
        </w:rPr>
        <w:t xml:space="preserve">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 </w:t>
      </w:r>
    </w:p>
    <w:p w:rsidR="00583C73" w:rsidRPr="00583C73" w:rsidRDefault="00583C73" w:rsidP="00583C73">
      <w:pPr>
        <w:ind w:firstLine="708"/>
        <w:jc w:val="both"/>
        <w:rPr>
          <w:rFonts w:eastAsia="Calibri"/>
          <w:b w:val="0"/>
          <w:bCs w:val="0"/>
          <w:i w:val="0"/>
          <w:iCs w:val="0"/>
          <w:sz w:val="24"/>
          <w:szCs w:val="24"/>
          <w:lang w:eastAsia="en-US"/>
        </w:rPr>
      </w:pPr>
      <w:r w:rsidRPr="00583C73">
        <w:rPr>
          <w:rFonts w:eastAsia="Calibri"/>
          <w:b w:val="0"/>
          <w:bCs w:val="0"/>
          <w:i w:val="0"/>
          <w:iCs w:val="0"/>
          <w:sz w:val="24"/>
          <w:szCs w:val="24"/>
          <w:lang w:eastAsia="en-US"/>
        </w:rPr>
        <w:lastRenderedPageBreak/>
        <w:t>Жалоба подается в административный орган, должностному лицу, чьи административный акт, административное действие (бездействие) обжалуются.</w:t>
      </w:r>
    </w:p>
    <w:p w:rsidR="00583C73" w:rsidRPr="00583C73" w:rsidRDefault="00583C73" w:rsidP="00583C73">
      <w:pPr>
        <w:ind w:firstLine="708"/>
        <w:jc w:val="both"/>
        <w:rPr>
          <w:rFonts w:eastAsia="Calibri"/>
          <w:b w:val="0"/>
          <w:bCs w:val="0"/>
          <w:i w:val="0"/>
          <w:iCs w:val="0"/>
          <w:sz w:val="24"/>
          <w:szCs w:val="24"/>
          <w:lang w:eastAsia="en-US"/>
        </w:rPr>
      </w:pPr>
      <w:r w:rsidRPr="00583C73">
        <w:rPr>
          <w:rFonts w:eastAsia="Calibri"/>
          <w:b w:val="0"/>
          <w:bCs w:val="0"/>
          <w:i w:val="0"/>
          <w:iCs w:val="0"/>
          <w:sz w:val="24"/>
          <w:szCs w:val="24"/>
          <w:lang w:eastAsia="en-US"/>
        </w:rPr>
        <w:t>Административный орган, должностное лицо, чьи административный акт, административное действие (бездействие) обжалуются, не позднее трех рабочих дней со дня поступления жалобы направляет ее и административное дело в уполномоченный орган или его территориальное подразделение.</w:t>
      </w:r>
    </w:p>
    <w:p w:rsidR="009B38CD" w:rsidRPr="001C7BA2" w:rsidRDefault="009B38CD" w:rsidP="009B38CD">
      <w:pPr>
        <w:ind w:firstLine="708"/>
        <w:jc w:val="both"/>
        <w:rPr>
          <w:rFonts w:eastAsia="Calibri"/>
          <w:b w:val="0"/>
          <w:bCs w:val="0"/>
          <w:i w:val="0"/>
          <w:iCs w:val="0"/>
          <w:sz w:val="24"/>
          <w:szCs w:val="24"/>
          <w:lang w:eastAsia="en-US"/>
        </w:rPr>
      </w:pPr>
      <w:r w:rsidRPr="001C7BA2">
        <w:rPr>
          <w:rFonts w:eastAsia="Calibri"/>
          <w:b w:val="0"/>
          <w:bCs w:val="0"/>
          <w:i w:val="0"/>
          <w:iCs w:val="0"/>
          <w:sz w:val="24"/>
          <w:szCs w:val="24"/>
          <w:lang w:val="kk-KZ" w:eastAsia="en-US"/>
        </w:rPr>
        <w:t>Общий</w:t>
      </w:r>
      <w:r w:rsidRPr="001C7BA2">
        <w:rPr>
          <w:rFonts w:eastAsia="Calibri"/>
          <w:b w:val="0"/>
          <w:bCs w:val="0"/>
          <w:i w:val="0"/>
          <w:iCs w:val="0"/>
          <w:sz w:val="24"/>
          <w:szCs w:val="24"/>
          <w:lang w:eastAsia="en-US"/>
        </w:rPr>
        <w:t xml:space="preserve"> конкурс проводится </w:t>
      </w:r>
      <w:r w:rsidR="00583C73">
        <w:rPr>
          <w:rFonts w:eastAsia="Calibri"/>
          <w:b w:val="0"/>
          <w:bCs w:val="0"/>
          <w:i w:val="0"/>
          <w:iCs w:val="0"/>
          <w:sz w:val="24"/>
          <w:szCs w:val="24"/>
          <w:lang w:val="kk-KZ" w:eastAsia="en-US"/>
        </w:rPr>
        <w:t>в соответствии с</w:t>
      </w:r>
      <w:r w:rsidRPr="001C7BA2">
        <w:rPr>
          <w:rFonts w:eastAsia="Calibri"/>
          <w:b w:val="0"/>
          <w:bCs w:val="0"/>
          <w:i w:val="0"/>
          <w:iCs w:val="0"/>
          <w:sz w:val="24"/>
          <w:szCs w:val="24"/>
          <w:lang w:eastAsia="en-US"/>
        </w:rPr>
        <w:t xml:space="preserve"> Правил</w:t>
      </w:r>
      <w:r w:rsidR="00583C73">
        <w:rPr>
          <w:rFonts w:eastAsia="Calibri"/>
          <w:b w:val="0"/>
          <w:bCs w:val="0"/>
          <w:i w:val="0"/>
          <w:iCs w:val="0"/>
          <w:sz w:val="24"/>
          <w:szCs w:val="24"/>
          <w:lang w:val="kk-KZ" w:eastAsia="en-US"/>
        </w:rPr>
        <w:t>ами</w:t>
      </w:r>
      <w:r w:rsidRPr="001C7BA2">
        <w:rPr>
          <w:rFonts w:eastAsia="Calibri"/>
          <w:b w:val="0"/>
          <w:bCs w:val="0"/>
          <w:i w:val="0"/>
          <w:iCs w:val="0"/>
          <w:sz w:val="24"/>
          <w:szCs w:val="24"/>
          <w:lang w:eastAsia="en-US"/>
        </w:rPr>
        <w:t xml:space="preserve"> </w:t>
      </w:r>
      <w:r w:rsidR="00164142" w:rsidRPr="00164142">
        <w:rPr>
          <w:rFonts w:eastAsia="Calibri"/>
          <w:b w:val="0"/>
          <w:bCs w:val="0"/>
          <w:i w:val="0"/>
          <w:iCs w:val="0"/>
          <w:sz w:val="24"/>
          <w:szCs w:val="24"/>
          <w:lang w:eastAsia="en-US"/>
        </w:rPr>
        <w:t>проведения конкурса на занятие административной государственной должности корпуса "Б"</w:t>
      </w:r>
      <w:r w:rsidR="00164142">
        <w:rPr>
          <w:rFonts w:eastAsia="Calibri"/>
          <w:b w:val="0"/>
          <w:bCs w:val="0"/>
          <w:i w:val="0"/>
          <w:iCs w:val="0"/>
          <w:sz w:val="24"/>
          <w:szCs w:val="24"/>
          <w:lang w:eastAsia="en-US"/>
        </w:rPr>
        <w:t xml:space="preserve">, </w:t>
      </w:r>
      <w:r w:rsidRPr="001C7BA2">
        <w:rPr>
          <w:rFonts w:eastAsia="Calibri"/>
          <w:b w:val="0"/>
          <w:bCs w:val="0"/>
          <w:i w:val="0"/>
          <w:iCs w:val="0"/>
          <w:sz w:val="24"/>
          <w:szCs w:val="24"/>
          <w:lang w:eastAsia="en-US"/>
        </w:rPr>
        <w:t>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A34ADD" w:rsidRDefault="00A34ADD" w:rsidP="00A05BA9">
      <w:pPr>
        <w:widowControl/>
        <w:spacing w:line="276" w:lineRule="auto"/>
        <w:jc w:val="right"/>
        <w:rPr>
          <w:b w:val="0"/>
          <w:bCs w:val="0"/>
          <w:i w:val="0"/>
          <w:iCs w:val="0"/>
          <w:color w:val="000000"/>
          <w:sz w:val="20"/>
          <w:szCs w:val="22"/>
          <w:lang w:eastAsia="en-US"/>
        </w:rPr>
      </w:pPr>
    </w:p>
    <w:p w:rsidR="00A34ADD" w:rsidRDefault="00A34ADD" w:rsidP="00A05BA9">
      <w:pPr>
        <w:widowControl/>
        <w:spacing w:line="276" w:lineRule="auto"/>
        <w:jc w:val="right"/>
        <w:rPr>
          <w:b w:val="0"/>
          <w:bCs w:val="0"/>
          <w:i w:val="0"/>
          <w:iCs w:val="0"/>
          <w:color w:val="000000"/>
          <w:sz w:val="20"/>
          <w:szCs w:val="22"/>
          <w:lang w:eastAsia="en-US"/>
        </w:rPr>
      </w:pPr>
    </w:p>
    <w:p w:rsidR="00A34ADD" w:rsidRDefault="00A34ADD" w:rsidP="00A05BA9">
      <w:pPr>
        <w:widowControl/>
        <w:spacing w:line="276" w:lineRule="auto"/>
        <w:jc w:val="right"/>
        <w:rPr>
          <w:b w:val="0"/>
          <w:bCs w:val="0"/>
          <w:i w:val="0"/>
          <w:iCs w:val="0"/>
          <w:color w:val="000000"/>
          <w:sz w:val="20"/>
          <w:szCs w:val="22"/>
          <w:lang w:eastAsia="en-US"/>
        </w:rPr>
      </w:pPr>
    </w:p>
    <w:p w:rsidR="009B7732" w:rsidRDefault="009B7732" w:rsidP="00A05BA9">
      <w:pPr>
        <w:widowControl/>
        <w:spacing w:line="276" w:lineRule="auto"/>
        <w:jc w:val="right"/>
        <w:rPr>
          <w:b w:val="0"/>
          <w:bCs w:val="0"/>
          <w:i w:val="0"/>
          <w:iCs w:val="0"/>
          <w:color w:val="000000"/>
          <w:sz w:val="20"/>
          <w:szCs w:val="22"/>
          <w:lang w:eastAsia="en-US"/>
        </w:rPr>
      </w:pPr>
    </w:p>
    <w:p w:rsidR="009B7732" w:rsidRDefault="009B7732" w:rsidP="00A05BA9">
      <w:pPr>
        <w:widowControl/>
        <w:spacing w:line="276" w:lineRule="auto"/>
        <w:jc w:val="right"/>
        <w:rPr>
          <w:b w:val="0"/>
          <w:bCs w:val="0"/>
          <w:i w:val="0"/>
          <w:iCs w:val="0"/>
          <w:color w:val="000000"/>
          <w:sz w:val="20"/>
          <w:szCs w:val="22"/>
          <w:lang w:eastAsia="en-US"/>
        </w:rPr>
      </w:pPr>
    </w:p>
    <w:p w:rsidR="009B7732" w:rsidRDefault="009B7732" w:rsidP="00A05BA9">
      <w:pPr>
        <w:widowControl/>
        <w:spacing w:line="276" w:lineRule="auto"/>
        <w:jc w:val="right"/>
        <w:rPr>
          <w:b w:val="0"/>
          <w:bCs w:val="0"/>
          <w:i w:val="0"/>
          <w:iCs w:val="0"/>
          <w:color w:val="000000"/>
          <w:sz w:val="20"/>
          <w:szCs w:val="22"/>
          <w:lang w:eastAsia="en-US"/>
        </w:rPr>
      </w:pPr>
    </w:p>
    <w:p w:rsidR="009B7732" w:rsidRDefault="009B7732" w:rsidP="00A05BA9">
      <w:pPr>
        <w:widowControl/>
        <w:spacing w:line="276" w:lineRule="auto"/>
        <w:jc w:val="right"/>
        <w:rPr>
          <w:b w:val="0"/>
          <w:bCs w:val="0"/>
          <w:i w:val="0"/>
          <w:iCs w:val="0"/>
          <w:color w:val="000000"/>
          <w:sz w:val="20"/>
          <w:szCs w:val="22"/>
          <w:lang w:eastAsia="en-US"/>
        </w:rPr>
      </w:pPr>
    </w:p>
    <w:p w:rsidR="009B7732" w:rsidRDefault="009B7732" w:rsidP="00A05BA9">
      <w:pPr>
        <w:widowControl/>
        <w:spacing w:line="276" w:lineRule="auto"/>
        <w:jc w:val="right"/>
        <w:rPr>
          <w:b w:val="0"/>
          <w:bCs w:val="0"/>
          <w:i w:val="0"/>
          <w:iCs w:val="0"/>
          <w:color w:val="000000"/>
          <w:sz w:val="20"/>
          <w:szCs w:val="22"/>
          <w:lang w:eastAsia="en-US"/>
        </w:rPr>
      </w:pPr>
    </w:p>
    <w:p w:rsidR="009B7732" w:rsidRDefault="009B7732" w:rsidP="00A05BA9">
      <w:pPr>
        <w:widowControl/>
        <w:spacing w:line="276" w:lineRule="auto"/>
        <w:jc w:val="right"/>
        <w:rPr>
          <w:b w:val="0"/>
          <w:bCs w:val="0"/>
          <w:i w:val="0"/>
          <w:iCs w:val="0"/>
          <w:color w:val="000000"/>
          <w:sz w:val="20"/>
          <w:szCs w:val="22"/>
          <w:lang w:eastAsia="en-US"/>
        </w:rPr>
      </w:pPr>
    </w:p>
    <w:p w:rsidR="009B7732" w:rsidRDefault="009B7732" w:rsidP="00A05BA9">
      <w:pPr>
        <w:widowControl/>
        <w:spacing w:line="276" w:lineRule="auto"/>
        <w:jc w:val="right"/>
        <w:rPr>
          <w:b w:val="0"/>
          <w:bCs w:val="0"/>
          <w:i w:val="0"/>
          <w:iCs w:val="0"/>
          <w:color w:val="000000"/>
          <w:sz w:val="20"/>
          <w:szCs w:val="22"/>
          <w:lang w:eastAsia="en-US"/>
        </w:rPr>
      </w:pPr>
    </w:p>
    <w:p w:rsidR="009B7732" w:rsidRDefault="009B7732" w:rsidP="00A05BA9">
      <w:pPr>
        <w:widowControl/>
        <w:spacing w:line="276" w:lineRule="auto"/>
        <w:jc w:val="right"/>
        <w:rPr>
          <w:b w:val="0"/>
          <w:bCs w:val="0"/>
          <w:i w:val="0"/>
          <w:iCs w:val="0"/>
          <w:color w:val="000000"/>
          <w:sz w:val="20"/>
          <w:szCs w:val="22"/>
          <w:lang w:eastAsia="en-US"/>
        </w:rPr>
      </w:pPr>
    </w:p>
    <w:p w:rsidR="009B7732" w:rsidRDefault="009B7732" w:rsidP="00A05BA9">
      <w:pPr>
        <w:widowControl/>
        <w:spacing w:line="276" w:lineRule="auto"/>
        <w:jc w:val="right"/>
        <w:rPr>
          <w:b w:val="0"/>
          <w:bCs w:val="0"/>
          <w:i w:val="0"/>
          <w:iCs w:val="0"/>
          <w:color w:val="000000"/>
          <w:sz w:val="20"/>
          <w:szCs w:val="22"/>
          <w:lang w:eastAsia="en-US"/>
        </w:rPr>
      </w:pPr>
    </w:p>
    <w:p w:rsidR="009B7732" w:rsidRDefault="009B7732" w:rsidP="00A05BA9">
      <w:pPr>
        <w:widowControl/>
        <w:spacing w:line="276" w:lineRule="auto"/>
        <w:jc w:val="right"/>
        <w:rPr>
          <w:b w:val="0"/>
          <w:bCs w:val="0"/>
          <w:i w:val="0"/>
          <w:iCs w:val="0"/>
          <w:color w:val="000000"/>
          <w:sz w:val="20"/>
          <w:szCs w:val="22"/>
          <w:lang w:eastAsia="en-US"/>
        </w:rPr>
      </w:pPr>
    </w:p>
    <w:p w:rsidR="009B7732" w:rsidRDefault="009B7732" w:rsidP="00A05BA9">
      <w:pPr>
        <w:widowControl/>
        <w:spacing w:line="276" w:lineRule="auto"/>
        <w:jc w:val="right"/>
        <w:rPr>
          <w:b w:val="0"/>
          <w:bCs w:val="0"/>
          <w:i w:val="0"/>
          <w:iCs w:val="0"/>
          <w:color w:val="000000"/>
          <w:sz w:val="20"/>
          <w:szCs w:val="22"/>
          <w:lang w:eastAsia="en-US"/>
        </w:rPr>
      </w:pPr>
    </w:p>
    <w:p w:rsidR="009B7732" w:rsidRDefault="009B7732" w:rsidP="00A05BA9">
      <w:pPr>
        <w:widowControl/>
        <w:spacing w:line="276" w:lineRule="auto"/>
        <w:jc w:val="right"/>
        <w:rPr>
          <w:b w:val="0"/>
          <w:bCs w:val="0"/>
          <w:i w:val="0"/>
          <w:iCs w:val="0"/>
          <w:color w:val="000000"/>
          <w:sz w:val="20"/>
          <w:szCs w:val="22"/>
          <w:lang w:eastAsia="en-US"/>
        </w:rPr>
      </w:pPr>
    </w:p>
    <w:p w:rsidR="009B7732" w:rsidRDefault="009B7732" w:rsidP="00A05BA9">
      <w:pPr>
        <w:widowControl/>
        <w:spacing w:line="276" w:lineRule="auto"/>
        <w:jc w:val="right"/>
        <w:rPr>
          <w:b w:val="0"/>
          <w:bCs w:val="0"/>
          <w:i w:val="0"/>
          <w:iCs w:val="0"/>
          <w:color w:val="000000"/>
          <w:sz w:val="20"/>
          <w:szCs w:val="22"/>
          <w:lang w:eastAsia="en-US"/>
        </w:rPr>
      </w:pPr>
    </w:p>
    <w:p w:rsidR="009B7732" w:rsidRDefault="009B7732" w:rsidP="00A05BA9">
      <w:pPr>
        <w:widowControl/>
        <w:spacing w:line="276" w:lineRule="auto"/>
        <w:jc w:val="right"/>
        <w:rPr>
          <w:b w:val="0"/>
          <w:bCs w:val="0"/>
          <w:i w:val="0"/>
          <w:iCs w:val="0"/>
          <w:color w:val="000000"/>
          <w:sz w:val="20"/>
          <w:szCs w:val="22"/>
          <w:lang w:eastAsia="en-US"/>
        </w:rPr>
      </w:pPr>
    </w:p>
    <w:p w:rsidR="009B7732" w:rsidRDefault="009B7732" w:rsidP="00A05BA9">
      <w:pPr>
        <w:widowControl/>
        <w:spacing w:line="276" w:lineRule="auto"/>
        <w:jc w:val="right"/>
        <w:rPr>
          <w:b w:val="0"/>
          <w:bCs w:val="0"/>
          <w:i w:val="0"/>
          <w:iCs w:val="0"/>
          <w:color w:val="000000"/>
          <w:sz w:val="20"/>
          <w:szCs w:val="22"/>
          <w:lang w:eastAsia="en-US"/>
        </w:rPr>
      </w:pPr>
    </w:p>
    <w:p w:rsidR="009B7732" w:rsidRDefault="009B7732" w:rsidP="00A05BA9">
      <w:pPr>
        <w:widowControl/>
        <w:spacing w:line="276" w:lineRule="auto"/>
        <w:jc w:val="right"/>
        <w:rPr>
          <w:b w:val="0"/>
          <w:bCs w:val="0"/>
          <w:i w:val="0"/>
          <w:iCs w:val="0"/>
          <w:color w:val="000000"/>
          <w:sz w:val="20"/>
          <w:szCs w:val="22"/>
          <w:lang w:eastAsia="en-US"/>
        </w:rPr>
      </w:pPr>
    </w:p>
    <w:p w:rsidR="009B7732" w:rsidRDefault="009B7732" w:rsidP="00A05BA9">
      <w:pPr>
        <w:widowControl/>
        <w:spacing w:line="276" w:lineRule="auto"/>
        <w:jc w:val="right"/>
        <w:rPr>
          <w:b w:val="0"/>
          <w:bCs w:val="0"/>
          <w:i w:val="0"/>
          <w:iCs w:val="0"/>
          <w:color w:val="000000"/>
          <w:sz w:val="20"/>
          <w:szCs w:val="22"/>
          <w:lang w:eastAsia="en-US"/>
        </w:rPr>
      </w:pPr>
    </w:p>
    <w:p w:rsidR="004E505C" w:rsidRDefault="004E505C" w:rsidP="00A05BA9">
      <w:pPr>
        <w:widowControl/>
        <w:spacing w:line="276" w:lineRule="auto"/>
        <w:jc w:val="right"/>
        <w:rPr>
          <w:b w:val="0"/>
          <w:bCs w:val="0"/>
          <w:i w:val="0"/>
          <w:iCs w:val="0"/>
          <w:color w:val="000000"/>
          <w:sz w:val="20"/>
          <w:szCs w:val="22"/>
          <w:lang w:eastAsia="en-US"/>
        </w:rPr>
      </w:pPr>
    </w:p>
    <w:p w:rsidR="004E505C" w:rsidRDefault="004E505C" w:rsidP="00A05BA9">
      <w:pPr>
        <w:widowControl/>
        <w:spacing w:line="276" w:lineRule="auto"/>
        <w:jc w:val="right"/>
        <w:rPr>
          <w:b w:val="0"/>
          <w:bCs w:val="0"/>
          <w:i w:val="0"/>
          <w:iCs w:val="0"/>
          <w:color w:val="000000"/>
          <w:sz w:val="20"/>
          <w:szCs w:val="22"/>
          <w:lang w:eastAsia="en-US"/>
        </w:rPr>
      </w:pPr>
    </w:p>
    <w:p w:rsidR="004E505C" w:rsidRDefault="004E505C" w:rsidP="00A05BA9">
      <w:pPr>
        <w:widowControl/>
        <w:spacing w:line="276" w:lineRule="auto"/>
        <w:jc w:val="right"/>
        <w:rPr>
          <w:b w:val="0"/>
          <w:bCs w:val="0"/>
          <w:i w:val="0"/>
          <w:iCs w:val="0"/>
          <w:color w:val="000000"/>
          <w:sz w:val="20"/>
          <w:szCs w:val="22"/>
          <w:lang w:eastAsia="en-US"/>
        </w:rPr>
      </w:pPr>
    </w:p>
    <w:p w:rsidR="004E505C" w:rsidRDefault="004E505C" w:rsidP="00A05BA9">
      <w:pPr>
        <w:widowControl/>
        <w:spacing w:line="276" w:lineRule="auto"/>
        <w:jc w:val="right"/>
        <w:rPr>
          <w:b w:val="0"/>
          <w:bCs w:val="0"/>
          <w:i w:val="0"/>
          <w:iCs w:val="0"/>
          <w:color w:val="000000"/>
          <w:sz w:val="20"/>
          <w:szCs w:val="22"/>
          <w:lang w:eastAsia="en-US"/>
        </w:rPr>
      </w:pPr>
    </w:p>
    <w:p w:rsidR="004E505C" w:rsidRDefault="004E505C" w:rsidP="00A05BA9">
      <w:pPr>
        <w:widowControl/>
        <w:spacing w:line="276" w:lineRule="auto"/>
        <w:jc w:val="right"/>
        <w:rPr>
          <w:b w:val="0"/>
          <w:bCs w:val="0"/>
          <w:i w:val="0"/>
          <w:iCs w:val="0"/>
          <w:color w:val="000000"/>
          <w:sz w:val="20"/>
          <w:szCs w:val="22"/>
          <w:lang w:eastAsia="en-US"/>
        </w:rPr>
      </w:pPr>
    </w:p>
    <w:p w:rsidR="004E505C" w:rsidRDefault="004E505C" w:rsidP="00A05BA9">
      <w:pPr>
        <w:widowControl/>
        <w:spacing w:line="276" w:lineRule="auto"/>
        <w:jc w:val="right"/>
        <w:rPr>
          <w:b w:val="0"/>
          <w:bCs w:val="0"/>
          <w:i w:val="0"/>
          <w:iCs w:val="0"/>
          <w:color w:val="000000"/>
          <w:sz w:val="20"/>
          <w:szCs w:val="22"/>
          <w:lang w:eastAsia="en-US"/>
        </w:rPr>
      </w:pPr>
    </w:p>
    <w:p w:rsidR="004E505C" w:rsidRDefault="004E505C" w:rsidP="00A05BA9">
      <w:pPr>
        <w:widowControl/>
        <w:spacing w:line="276" w:lineRule="auto"/>
        <w:jc w:val="right"/>
        <w:rPr>
          <w:b w:val="0"/>
          <w:bCs w:val="0"/>
          <w:i w:val="0"/>
          <w:iCs w:val="0"/>
          <w:color w:val="000000"/>
          <w:sz w:val="20"/>
          <w:szCs w:val="22"/>
          <w:lang w:eastAsia="en-US"/>
        </w:rPr>
      </w:pPr>
    </w:p>
    <w:p w:rsidR="004E505C" w:rsidRDefault="004E505C" w:rsidP="00A05BA9">
      <w:pPr>
        <w:widowControl/>
        <w:spacing w:line="276" w:lineRule="auto"/>
        <w:jc w:val="right"/>
        <w:rPr>
          <w:b w:val="0"/>
          <w:bCs w:val="0"/>
          <w:i w:val="0"/>
          <w:iCs w:val="0"/>
          <w:color w:val="000000"/>
          <w:sz w:val="20"/>
          <w:szCs w:val="22"/>
          <w:lang w:eastAsia="en-US"/>
        </w:rPr>
      </w:pPr>
    </w:p>
    <w:p w:rsidR="004E505C" w:rsidRDefault="004E505C" w:rsidP="00A05BA9">
      <w:pPr>
        <w:widowControl/>
        <w:spacing w:line="276" w:lineRule="auto"/>
        <w:jc w:val="right"/>
        <w:rPr>
          <w:b w:val="0"/>
          <w:bCs w:val="0"/>
          <w:i w:val="0"/>
          <w:iCs w:val="0"/>
          <w:color w:val="000000"/>
          <w:sz w:val="20"/>
          <w:szCs w:val="22"/>
          <w:lang w:eastAsia="en-US"/>
        </w:rPr>
      </w:pPr>
    </w:p>
    <w:p w:rsidR="004E505C" w:rsidRDefault="004E505C" w:rsidP="00A05BA9">
      <w:pPr>
        <w:widowControl/>
        <w:spacing w:line="276" w:lineRule="auto"/>
        <w:jc w:val="right"/>
        <w:rPr>
          <w:b w:val="0"/>
          <w:bCs w:val="0"/>
          <w:i w:val="0"/>
          <w:iCs w:val="0"/>
          <w:color w:val="000000"/>
          <w:sz w:val="20"/>
          <w:szCs w:val="22"/>
          <w:lang w:eastAsia="en-US"/>
        </w:rPr>
      </w:pPr>
    </w:p>
    <w:p w:rsidR="004E505C" w:rsidRDefault="004E505C" w:rsidP="00A05BA9">
      <w:pPr>
        <w:widowControl/>
        <w:spacing w:line="276" w:lineRule="auto"/>
        <w:jc w:val="right"/>
        <w:rPr>
          <w:b w:val="0"/>
          <w:bCs w:val="0"/>
          <w:i w:val="0"/>
          <w:iCs w:val="0"/>
          <w:color w:val="000000"/>
          <w:sz w:val="20"/>
          <w:szCs w:val="22"/>
          <w:lang w:eastAsia="en-US"/>
        </w:rPr>
      </w:pPr>
    </w:p>
    <w:p w:rsidR="004E505C" w:rsidRDefault="004E505C" w:rsidP="00A05BA9">
      <w:pPr>
        <w:widowControl/>
        <w:spacing w:line="276" w:lineRule="auto"/>
        <w:jc w:val="right"/>
        <w:rPr>
          <w:b w:val="0"/>
          <w:bCs w:val="0"/>
          <w:i w:val="0"/>
          <w:iCs w:val="0"/>
          <w:color w:val="000000"/>
          <w:sz w:val="20"/>
          <w:szCs w:val="22"/>
          <w:lang w:eastAsia="en-US"/>
        </w:rPr>
      </w:pPr>
    </w:p>
    <w:p w:rsidR="008E59C0" w:rsidRDefault="008E59C0" w:rsidP="00A05BA9">
      <w:pPr>
        <w:widowControl/>
        <w:spacing w:line="276" w:lineRule="auto"/>
        <w:jc w:val="right"/>
        <w:rPr>
          <w:b w:val="0"/>
          <w:bCs w:val="0"/>
          <w:i w:val="0"/>
          <w:iCs w:val="0"/>
          <w:color w:val="000000"/>
          <w:sz w:val="20"/>
          <w:szCs w:val="22"/>
          <w:lang w:eastAsia="en-US"/>
        </w:rPr>
      </w:pPr>
    </w:p>
    <w:p w:rsidR="008E59C0" w:rsidRDefault="008E59C0" w:rsidP="00A05BA9">
      <w:pPr>
        <w:widowControl/>
        <w:spacing w:line="276" w:lineRule="auto"/>
        <w:jc w:val="right"/>
        <w:rPr>
          <w:b w:val="0"/>
          <w:bCs w:val="0"/>
          <w:i w:val="0"/>
          <w:iCs w:val="0"/>
          <w:color w:val="000000"/>
          <w:sz w:val="20"/>
          <w:szCs w:val="22"/>
          <w:lang w:eastAsia="en-US"/>
        </w:rPr>
      </w:pPr>
    </w:p>
    <w:p w:rsidR="008E59C0" w:rsidRDefault="008E59C0" w:rsidP="00A05BA9">
      <w:pPr>
        <w:widowControl/>
        <w:spacing w:line="276" w:lineRule="auto"/>
        <w:jc w:val="right"/>
        <w:rPr>
          <w:b w:val="0"/>
          <w:bCs w:val="0"/>
          <w:i w:val="0"/>
          <w:iCs w:val="0"/>
          <w:color w:val="000000"/>
          <w:sz w:val="20"/>
          <w:szCs w:val="22"/>
          <w:lang w:eastAsia="en-US"/>
        </w:rPr>
      </w:pPr>
    </w:p>
    <w:p w:rsidR="008E59C0" w:rsidRDefault="008E59C0" w:rsidP="00A05BA9">
      <w:pPr>
        <w:widowControl/>
        <w:spacing w:line="276" w:lineRule="auto"/>
        <w:jc w:val="right"/>
        <w:rPr>
          <w:b w:val="0"/>
          <w:bCs w:val="0"/>
          <w:i w:val="0"/>
          <w:iCs w:val="0"/>
          <w:color w:val="000000"/>
          <w:sz w:val="20"/>
          <w:szCs w:val="22"/>
          <w:lang w:eastAsia="en-US"/>
        </w:rPr>
      </w:pPr>
    </w:p>
    <w:p w:rsidR="008E59C0" w:rsidRDefault="008E59C0" w:rsidP="00A05BA9">
      <w:pPr>
        <w:widowControl/>
        <w:spacing w:line="276" w:lineRule="auto"/>
        <w:jc w:val="right"/>
        <w:rPr>
          <w:b w:val="0"/>
          <w:bCs w:val="0"/>
          <w:i w:val="0"/>
          <w:iCs w:val="0"/>
          <w:color w:val="000000"/>
          <w:sz w:val="20"/>
          <w:szCs w:val="22"/>
          <w:lang w:eastAsia="en-US"/>
        </w:rPr>
      </w:pPr>
    </w:p>
    <w:p w:rsidR="008E59C0" w:rsidRDefault="008E59C0" w:rsidP="00A05BA9">
      <w:pPr>
        <w:widowControl/>
        <w:spacing w:line="276" w:lineRule="auto"/>
        <w:jc w:val="right"/>
        <w:rPr>
          <w:b w:val="0"/>
          <w:bCs w:val="0"/>
          <w:i w:val="0"/>
          <w:iCs w:val="0"/>
          <w:color w:val="000000"/>
          <w:sz w:val="20"/>
          <w:szCs w:val="22"/>
          <w:lang w:eastAsia="en-US"/>
        </w:rPr>
      </w:pPr>
    </w:p>
    <w:p w:rsidR="008E59C0" w:rsidRDefault="008E59C0" w:rsidP="00A05BA9">
      <w:pPr>
        <w:widowControl/>
        <w:spacing w:line="276" w:lineRule="auto"/>
        <w:jc w:val="right"/>
        <w:rPr>
          <w:b w:val="0"/>
          <w:bCs w:val="0"/>
          <w:i w:val="0"/>
          <w:iCs w:val="0"/>
          <w:color w:val="000000"/>
          <w:sz w:val="20"/>
          <w:szCs w:val="22"/>
          <w:lang w:eastAsia="en-US"/>
        </w:rPr>
      </w:pPr>
    </w:p>
    <w:p w:rsidR="008E59C0" w:rsidRDefault="008E59C0" w:rsidP="00A05BA9">
      <w:pPr>
        <w:widowControl/>
        <w:spacing w:line="276" w:lineRule="auto"/>
        <w:jc w:val="right"/>
        <w:rPr>
          <w:b w:val="0"/>
          <w:bCs w:val="0"/>
          <w:i w:val="0"/>
          <w:iCs w:val="0"/>
          <w:color w:val="000000"/>
          <w:sz w:val="20"/>
          <w:szCs w:val="22"/>
          <w:lang w:eastAsia="en-US"/>
        </w:rPr>
      </w:pPr>
    </w:p>
    <w:p w:rsidR="008E59C0" w:rsidRDefault="008E59C0" w:rsidP="00A05BA9">
      <w:pPr>
        <w:widowControl/>
        <w:spacing w:line="276" w:lineRule="auto"/>
        <w:jc w:val="right"/>
        <w:rPr>
          <w:b w:val="0"/>
          <w:bCs w:val="0"/>
          <w:i w:val="0"/>
          <w:iCs w:val="0"/>
          <w:color w:val="000000"/>
          <w:sz w:val="20"/>
          <w:szCs w:val="22"/>
          <w:lang w:eastAsia="en-US"/>
        </w:rPr>
      </w:pPr>
    </w:p>
    <w:p w:rsidR="008E59C0" w:rsidRDefault="008E59C0" w:rsidP="00A05BA9">
      <w:pPr>
        <w:widowControl/>
        <w:spacing w:line="276" w:lineRule="auto"/>
        <w:jc w:val="right"/>
        <w:rPr>
          <w:b w:val="0"/>
          <w:bCs w:val="0"/>
          <w:i w:val="0"/>
          <w:iCs w:val="0"/>
          <w:color w:val="000000"/>
          <w:sz w:val="20"/>
          <w:szCs w:val="22"/>
          <w:lang w:eastAsia="en-US"/>
        </w:rPr>
      </w:pPr>
    </w:p>
    <w:p w:rsidR="008E59C0" w:rsidRDefault="008E59C0" w:rsidP="00A05BA9">
      <w:pPr>
        <w:widowControl/>
        <w:spacing w:line="276" w:lineRule="auto"/>
        <w:jc w:val="right"/>
        <w:rPr>
          <w:b w:val="0"/>
          <w:bCs w:val="0"/>
          <w:i w:val="0"/>
          <w:iCs w:val="0"/>
          <w:color w:val="000000"/>
          <w:sz w:val="20"/>
          <w:szCs w:val="22"/>
          <w:lang w:eastAsia="en-US"/>
        </w:rPr>
      </w:pPr>
    </w:p>
    <w:p w:rsidR="008E59C0" w:rsidRDefault="008E59C0" w:rsidP="00A05BA9">
      <w:pPr>
        <w:widowControl/>
        <w:spacing w:line="276" w:lineRule="auto"/>
        <w:jc w:val="right"/>
        <w:rPr>
          <w:b w:val="0"/>
          <w:bCs w:val="0"/>
          <w:i w:val="0"/>
          <w:iCs w:val="0"/>
          <w:color w:val="000000"/>
          <w:sz w:val="20"/>
          <w:szCs w:val="22"/>
          <w:lang w:eastAsia="en-US"/>
        </w:rPr>
      </w:pPr>
    </w:p>
    <w:p w:rsidR="008E59C0" w:rsidRDefault="008E59C0" w:rsidP="00A05BA9">
      <w:pPr>
        <w:widowControl/>
        <w:spacing w:line="276" w:lineRule="auto"/>
        <w:jc w:val="right"/>
        <w:rPr>
          <w:b w:val="0"/>
          <w:bCs w:val="0"/>
          <w:i w:val="0"/>
          <w:iCs w:val="0"/>
          <w:color w:val="000000"/>
          <w:sz w:val="20"/>
          <w:szCs w:val="22"/>
          <w:lang w:eastAsia="en-US"/>
        </w:rPr>
      </w:pPr>
    </w:p>
    <w:p w:rsidR="008E59C0" w:rsidRDefault="008E59C0" w:rsidP="00A05BA9">
      <w:pPr>
        <w:widowControl/>
        <w:spacing w:line="276" w:lineRule="auto"/>
        <w:jc w:val="right"/>
        <w:rPr>
          <w:b w:val="0"/>
          <w:bCs w:val="0"/>
          <w:i w:val="0"/>
          <w:iCs w:val="0"/>
          <w:color w:val="000000"/>
          <w:sz w:val="20"/>
          <w:szCs w:val="22"/>
          <w:lang w:eastAsia="en-US"/>
        </w:rPr>
      </w:pPr>
    </w:p>
    <w:p w:rsidR="004E505C" w:rsidRDefault="004E505C" w:rsidP="00A05BA9">
      <w:pPr>
        <w:widowControl/>
        <w:spacing w:line="276" w:lineRule="auto"/>
        <w:jc w:val="right"/>
        <w:rPr>
          <w:b w:val="0"/>
          <w:bCs w:val="0"/>
          <w:i w:val="0"/>
          <w:iCs w:val="0"/>
          <w:color w:val="000000"/>
          <w:sz w:val="20"/>
          <w:szCs w:val="22"/>
          <w:lang w:eastAsia="en-US"/>
        </w:rPr>
      </w:pPr>
    </w:p>
    <w:p w:rsidR="004E505C" w:rsidRDefault="004E505C" w:rsidP="00A05BA9">
      <w:pPr>
        <w:widowControl/>
        <w:spacing w:line="276" w:lineRule="auto"/>
        <w:jc w:val="right"/>
        <w:rPr>
          <w:b w:val="0"/>
          <w:bCs w:val="0"/>
          <w:i w:val="0"/>
          <w:iCs w:val="0"/>
          <w:color w:val="000000"/>
          <w:sz w:val="20"/>
          <w:szCs w:val="22"/>
          <w:lang w:eastAsia="en-US"/>
        </w:rPr>
      </w:pPr>
    </w:p>
    <w:p w:rsidR="009B7732" w:rsidRDefault="009B7732" w:rsidP="00A05BA9">
      <w:pPr>
        <w:widowControl/>
        <w:spacing w:line="276" w:lineRule="auto"/>
        <w:jc w:val="right"/>
        <w:rPr>
          <w:b w:val="0"/>
          <w:bCs w:val="0"/>
          <w:i w:val="0"/>
          <w:iCs w:val="0"/>
          <w:color w:val="000000"/>
          <w:sz w:val="20"/>
          <w:szCs w:val="22"/>
          <w:lang w:eastAsia="en-US"/>
        </w:rPr>
      </w:pPr>
    </w:p>
    <w:p w:rsidR="009B7732" w:rsidRDefault="009B7732" w:rsidP="00A05BA9">
      <w:pPr>
        <w:widowControl/>
        <w:spacing w:line="276" w:lineRule="auto"/>
        <w:jc w:val="right"/>
        <w:rPr>
          <w:b w:val="0"/>
          <w:bCs w:val="0"/>
          <w:i w:val="0"/>
          <w:iCs w:val="0"/>
          <w:color w:val="000000"/>
          <w:sz w:val="20"/>
          <w:szCs w:val="22"/>
          <w:lang w:eastAsia="en-US"/>
        </w:rPr>
      </w:pPr>
    </w:p>
    <w:p w:rsidR="00A34ADD" w:rsidRDefault="00A34ADD" w:rsidP="00A05BA9">
      <w:pPr>
        <w:widowControl/>
        <w:spacing w:line="276" w:lineRule="auto"/>
        <w:jc w:val="right"/>
        <w:rPr>
          <w:b w:val="0"/>
          <w:bCs w:val="0"/>
          <w:i w:val="0"/>
          <w:iCs w:val="0"/>
          <w:color w:val="000000"/>
          <w:sz w:val="20"/>
          <w:szCs w:val="22"/>
          <w:lang w:eastAsia="en-US"/>
        </w:rPr>
      </w:pPr>
    </w:p>
    <w:p w:rsidR="00A34ADD" w:rsidRDefault="00A34ADD" w:rsidP="00A05BA9">
      <w:pPr>
        <w:widowControl/>
        <w:spacing w:line="276" w:lineRule="auto"/>
        <w:jc w:val="right"/>
        <w:rPr>
          <w:b w:val="0"/>
          <w:bCs w:val="0"/>
          <w:i w:val="0"/>
          <w:iCs w:val="0"/>
          <w:color w:val="000000"/>
          <w:sz w:val="20"/>
          <w:szCs w:val="22"/>
          <w:lang w:eastAsia="en-US"/>
        </w:rPr>
      </w:pPr>
    </w:p>
    <w:p w:rsidR="00A05BA9" w:rsidRPr="00A05BA9" w:rsidRDefault="00A05BA9" w:rsidP="00A05BA9">
      <w:pPr>
        <w:widowControl/>
        <w:spacing w:line="276" w:lineRule="auto"/>
        <w:jc w:val="right"/>
        <w:rPr>
          <w:b w:val="0"/>
          <w:bCs w:val="0"/>
          <w:i w:val="0"/>
          <w:iCs w:val="0"/>
          <w:color w:val="000000"/>
          <w:sz w:val="20"/>
          <w:szCs w:val="22"/>
          <w:lang w:eastAsia="en-US"/>
        </w:rPr>
      </w:pPr>
      <w:r w:rsidRPr="00A05BA9">
        <w:rPr>
          <w:b w:val="0"/>
          <w:bCs w:val="0"/>
          <w:i w:val="0"/>
          <w:iCs w:val="0"/>
          <w:color w:val="000000"/>
          <w:sz w:val="20"/>
          <w:szCs w:val="22"/>
          <w:lang w:eastAsia="en-US"/>
        </w:rPr>
        <w:t>Приложение 2</w:t>
      </w:r>
      <w:r w:rsidRPr="00A05BA9">
        <w:rPr>
          <w:b w:val="0"/>
          <w:bCs w:val="0"/>
          <w:i w:val="0"/>
          <w:iCs w:val="0"/>
          <w:sz w:val="22"/>
          <w:szCs w:val="22"/>
          <w:lang w:eastAsia="en-US"/>
        </w:rPr>
        <w:br/>
      </w:r>
      <w:r w:rsidRPr="00A05BA9">
        <w:rPr>
          <w:b w:val="0"/>
          <w:bCs w:val="0"/>
          <w:i w:val="0"/>
          <w:iCs w:val="0"/>
          <w:color w:val="000000"/>
          <w:sz w:val="20"/>
          <w:szCs w:val="22"/>
          <w:lang w:eastAsia="en-US"/>
        </w:rPr>
        <w:t>к Правилам проведения</w:t>
      </w:r>
      <w:r w:rsidRPr="00A05BA9">
        <w:rPr>
          <w:b w:val="0"/>
          <w:bCs w:val="0"/>
          <w:i w:val="0"/>
          <w:iCs w:val="0"/>
          <w:sz w:val="22"/>
          <w:szCs w:val="22"/>
          <w:lang w:eastAsia="en-US"/>
        </w:rPr>
        <w:br/>
      </w:r>
      <w:r w:rsidRPr="00A05BA9">
        <w:rPr>
          <w:b w:val="0"/>
          <w:bCs w:val="0"/>
          <w:i w:val="0"/>
          <w:iCs w:val="0"/>
          <w:color w:val="000000"/>
          <w:sz w:val="20"/>
          <w:szCs w:val="22"/>
          <w:lang w:eastAsia="en-US"/>
        </w:rPr>
        <w:t>конкурса на занятие</w:t>
      </w:r>
      <w:r w:rsidRPr="00A05BA9">
        <w:rPr>
          <w:b w:val="0"/>
          <w:bCs w:val="0"/>
          <w:i w:val="0"/>
          <w:iCs w:val="0"/>
          <w:sz w:val="22"/>
          <w:szCs w:val="22"/>
          <w:lang w:eastAsia="en-US"/>
        </w:rPr>
        <w:br/>
      </w:r>
      <w:r w:rsidRPr="00A05BA9">
        <w:rPr>
          <w:b w:val="0"/>
          <w:bCs w:val="0"/>
          <w:i w:val="0"/>
          <w:iCs w:val="0"/>
          <w:color w:val="000000"/>
          <w:sz w:val="20"/>
          <w:szCs w:val="22"/>
          <w:lang w:eastAsia="en-US"/>
        </w:rPr>
        <w:t>административной государственной</w:t>
      </w:r>
      <w:r w:rsidRPr="00A05BA9">
        <w:rPr>
          <w:b w:val="0"/>
          <w:bCs w:val="0"/>
          <w:i w:val="0"/>
          <w:iCs w:val="0"/>
          <w:sz w:val="22"/>
          <w:szCs w:val="22"/>
          <w:lang w:eastAsia="en-US"/>
        </w:rPr>
        <w:br/>
      </w:r>
      <w:r w:rsidRPr="00A05BA9">
        <w:rPr>
          <w:b w:val="0"/>
          <w:bCs w:val="0"/>
          <w:i w:val="0"/>
          <w:iCs w:val="0"/>
          <w:color w:val="000000"/>
          <w:sz w:val="20"/>
          <w:szCs w:val="22"/>
          <w:lang w:eastAsia="en-US"/>
        </w:rPr>
        <w:t>должности корпуса "Б"</w:t>
      </w:r>
    </w:p>
    <w:p w:rsidR="00A05BA9" w:rsidRPr="00A05BA9" w:rsidRDefault="00A05BA9" w:rsidP="00A05BA9">
      <w:pPr>
        <w:widowControl/>
        <w:spacing w:line="276" w:lineRule="auto"/>
        <w:jc w:val="right"/>
        <w:rPr>
          <w:b w:val="0"/>
          <w:bCs w:val="0"/>
          <w:i w:val="0"/>
          <w:iCs w:val="0"/>
          <w:color w:val="000000"/>
          <w:sz w:val="20"/>
          <w:szCs w:val="22"/>
          <w:lang w:eastAsia="en-US"/>
        </w:rPr>
      </w:pPr>
    </w:p>
    <w:tbl>
      <w:tblPr>
        <w:tblW w:w="9356" w:type="dxa"/>
        <w:tblCellSpacing w:w="0" w:type="auto"/>
        <w:tblLook w:val="04A0" w:firstRow="1" w:lastRow="0" w:firstColumn="1" w:lastColumn="0" w:noHBand="0" w:noVBand="1"/>
      </w:tblPr>
      <w:tblGrid>
        <w:gridCol w:w="9356"/>
      </w:tblGrid>
      <w:tr w:rsidR="00A05BA9" w:rsidRPr="00A05BA9" w:rsidTr="00AC1072">
        <w:trPr>
          <w:trHeight w:val="30"/>
          <w:tblCellSpacing w:w="0" w:type="auto"/>
        </w:trPr>
        <w:tc>
          <w:tcPr>
            <w:tcW w:w="9356" w:type="dxa"/>
            <w:tcMar>
              <w:top w:w="15" w:type="dxa"/>
              <w:left w:w="15" w:type="dxa"/>
              <w:bottom w:w="15" w:type="dxa"/>
              <w:right w:w="15" w:type="dxa"/>
            </w:tcMar>
            <w:vAlign w:val="center"/>
          </w:tcPr>
          <w:p w:rsidR="00A05BA9" w:rsidRPr="00A05BA9" w:rsidRDefault="00A05BA9" w:rsidP="00A05BA9">
            <w:pPr>
              <w:widowControl/>
              <w:spacing w:line="276" w:lineRule="auto"/>
              <w:jc w:val="right"/>
              <w:rPr>
                <w:b w:val="0"/>
                <w:bCs w:val="0"/>
                <w:i w:val="0"/>
                <w:iCs w:val="0"/>
                <w:sz w:val="22"/>
                <w:szCs w:val="22"/>
                <w:lang w:val="en-US" w:eastAsia="en-US"/>
              </w:rPr>
            </w:pPr>
            <w:r w:rsidRPr="00A05BA9">
              <w:rPr>
                <w:b w:val="0"/>
                <w:bCs w:val="0"/>
                <w:i w:val="0"/>
                <w:iCs w:val="0"/>
                <w:color w:val="000000"/>
                <w:sz w:val="20"/>
                <w:szCs w:val="22"/>
                <w:lang w:val="en-US" w:eastAsia="en-US"/>
              </w:rPr>
              <w:t>Форма</w:t>
            </w:r>
          </w:p>
        </w:tc>
      </w:tr>
      <w:tr w:rsidR="00A05BA9" w:rsidRPr="00A05BA9" w:rsidTr="00AC1072">
        <w:trPr>
          <w:trHeight w:val="30"/>
          <w:tblCellSpacing w:w="0" w:type="auto"/>
        </w:trPr>
        <w:tc>
          <w:tcPr>
            <w:tcW w:w="9356" w:type="dxa"/>
            <w:tcMar>
              <w:top w:w="15" w:type="dxa"/>
              <w:left w:w="15" w:type="dxa"/>
              <w:bottom w:w="15" w:type="dxa"/>
              <w:right w:w="15" w:type="dxa"/>
            </w:tcMar>
            <w:vAlign w:val="center"/>
          </w:tcPr>
          <w:p w:rsidR="00A05BA9" w:rsidRPr="00A05BA9" w:rsidRDefault="00A05BA9" w:rsidP="00A05BA9">
            <w:pPr>
              <w:widowControl/>
              <w:spacing w:line="276" w:lineRule="auto"/>
              <w:jc w:val="right"/>
              <w:rPr>
                <w:b w:val="0"/>
                <w:bCs w:val="0"/>
                <w:i w:val="0"/>
                <w:iCs w:val="0"/>
                <w:sz w:val="22"/>
                <w:szCs w:val="22"/>
                <w:lang w:val="en-US" w:eastAsia="en-US"/>
              </w:rPr>
            </w:pPr>
            <w:r w:rsidRPr="00A05BA9">
              <w:rPr>
                <w:b w:val="0"/>
                <w:bCs w:val="0"/>
                <w:i w:val="0"/>
                <w:iCs w:val="0"/>
                <w:color w:val="000000"/>
                <w:sz w:val="20"/>
                <w:szCs w:val="22"/>
                <w:lang w:val="en-US" w:eastAsia="en-US"/>
              </w:rPr>
              <w:t>____________________________</w:t>
            </w:r>
            <w:r w:rsidRPr="00A05BA9">
              <w:rPr>
                <w:b w:val="0"/>
                <w:bCs w:val="0"/>
                <w:i w:val="0"/>
                <w:iCs w:val="0"/>
                <w:sz w:val="22"/>
                <w:szCs w:val="22"/>
                <w:lang w:val="en-US" w:eastAsia="en-US"/>
              </w:rPr>
              <w:br/>
            </w:r>
            <w:r w:rsidRPr="00A05BA9">
              <w:rPr>
                <w:b w:val="0"/>
                <w:bCs w:val="0"/>
                <w:i w:val="0"/>
                <w:iCs w:val="0"/>
                <w:color w:val="000000"/>
                <w:sz w:val="20"/>
                <w:szCs w:val="22"/>
                <w:lang w:val="en-US" w:eastAsia="en-US"/>
              </w:rPr>
              <w:t>(</w:t>
            </w:r>
            <w:proofErr w:type="spellStart"/>
            <w:r w:rsidRPr="00A05BA9">
              <w:rPr>
                <w:b w:val="0"/>
                <w:bCs w:val="0"/>
                <w:i w:val="0"/>
                <w:iCs w:val="0"/>
                <w:color w:val="000000"/>
                <w:sz w:val="20"/>
                <w:szCs w:val="22"/>
                <w:lang w:val="en-US" w:eastAsia="en-US"/>
              </w:rPr>
              <w:t>государственный</w:t>
            </w:r>
            <w:proofErr w:type="spellEnd"/>
            <w:r w:rsidRPr="00A05BA9">
              <w:rPr>
                <w:b w:val="0"/>
                <w:bCs w:val="0"/>
                <w:i w:val="0"/>
                <w:iCs w:val="0"/>
                <w:color w:val="000000"/>
                <w:sz w:val="20"/>
                <w:szCs w:val="22"/>
                <w:lang w:val="en-US" w:eastAsia="en-US"/>
              </w:rPr>
              <w:t xml:space="preserve"> </w:t>
            </w:r>
            <w:proofErr w:type="spellStart"/>
            <w:r w:rsidRPr="00A05BA9">
              <w:rPr>
                <w:b w:val="0"/>
                <w:bCs w:val="0"/>
                <w:i w:val="0"/>
                <w:iCs w:val="0"/>
                <w:color w:val="000000"/>
                <w:sz w:val="20"/>
                <w:szCs w:val="22"/>
                <w:lang w:val="en-US" w:eastAsia="en-US"/>
              </w:rPr>
              <w:t>орган</w:t>
            </w:r>
            <w:proofErr w:type="spellEnd"/>
            <w:r w:rsidRPr="00A05BA9">
              <w:rPr>
                <w:b w:val="0"/>
                <w:bCs w:val="0"/>
                <w:i w:val="0"/>
                <w:iCs w:val="0"/>
                <w:color w:val="000000"/>
                <w:sz w:val="20"/>
                <w:szCs w:val="22"/>
                <w:lang w:val="en-US" w:eastAsia="en-US"/>
              </w:rPr>
              <w:t>)</w:t>
            </w:r>
          </w:p>
        </w:tc>
      </w:tr>
    </w:tbl>
    <w:p w:rsidR="00A05BA9" w:rsidRPr="00A05BA9" w:rsidRDefault="00A05BA9" w:rsidP="00A05BA9">
      <w:pPr>
        <w:widowControl/>
        <w:spacing w:line="276" w:lineRule="auto"/>
        <w:rPr>
          <w:bCs w:val="0"/>
          <w:i w:val="0"/>
          <w:iCs w:val="0"/>
          <w:color w:val="000000"/>
          <w:lang w:eastAsia="en-US"/>
        </w:rPr>
      </w:pPr>
    </w:p>
    <w:p w:rsidR="00A05BA9" w:rsidRPr="00A05BA9" w:rsidRDefault="00A05BA9" w:rsidP="00A05BA9">
      <w:pPr>
        <w:widowControl/>
        <w:spacing w:line="276" w:lineRule="auto"/>
        <w:rPr>
          <w:b w:val="0"/>
          <w:bCs w:val="0"/>
          <w:i w:val="0"/>
          <w:iCs w:val="0"/>
          <w:lang w:eastAsia="en-US"/>
        </w:rPr>
      </w:pPr>
      <w:r w:rsidRPr="00A05BA9">
        <w:rPr>
          <w:bCs w:val="0"/>
          <w:i w:val="0"/>
          <w:iCs w:val="0"/>
          <w:color w:val="000000"/>
          <w:lang w:eastAsia="en-US"/>
        </w:rPr>
        <w:t>Заявление</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val="en-US" w:eastAsia="en-US"/>
        </w:rPr>
        <w:t>     </w:t>
      </w:r>
      <w:r w:rsidRPr="00A05BA9">
        <w:rPr>
          <w:b w:val="0"/>
          <w:bCs w:val="0"/>
          <w:i w:val="0"/>
          <w:iCs w:val="0"/>
          <w:color w:val="000000"/>
          <w:szCs w:val="22"/>
          <w:lang w:eastAsia="en-US"/>
        </w:rPr>
        <w:t xml:space="preserve"> Прошу допустить меня к участию в конкурсах на занятие вакантных</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 xml:space="preserve">административных государственных </w:t>
      </w:r>
      <w:proofErr w:type="gramStart"/>
      <w:r w:rsidRPr="00A05BA9">
        <w:rPr>
          <w:b w:val="0"/>
          <w:bCs w:val="0"/>
          <w:i w:val="0"/>
          <w:iCs w:val="0"/>
          <w:color w:val="000000"/>
          <w:szCs w:val="22"/>
          <w:lang w:eastAsia="en-US"/>
        </w:rPr>
        <w:t>должностей:_</w:t>
      </w:r>
      <w:proofErr w:type="gramEnd"/>
      <w:r w:rsidRPr="00A05BA9">
        <w:rPr>
          <w:b w:val="0"/>
          <w:bCs w:val="0"/>
          <w:i w:val="0"/>
          <w:iCs w:val="0"/>
          <w:color w:val="000000"/>
          <w:szCs w:val="22"/>
          <w:lang w:eastAsia="en-US"/>
        </w:rPr>
        <w:t>_________________________</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_____________________________________________________________________</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 xml:space="preserve">_____________________________________________________________________                                </w:t>
      </w:r>
    </w:p>
    <w:p w:rsidR="00A05BA9" w:rsidRPr="00A05BA9" w:rsidRDefault="00A05BA9" w:rsidP="00A05BA9">
      <w:pPr>
        <w:widowControl/>
        <w:spacing w:line="276" w:lineRule="auto"/>
        <w:jc w:val="both"/>
        <w:rPr>
          <w:b w:val="0"/>
          <w:bCs w:val="0"/>
          <w:i w:val="0"/>
          <w:iCs w:val="0"/>
          <w:color w:val="000000"/>
          <w:szCs w:val="22"/>
          <w:lang w:eastAsia="en-US"/>
        </w:rPr>
      </w:pPr>
      <w:r w:rsidRPr="00A05BA9">
        <w:rPr>
          <w:b w:val="0"/>
          <w:bCs w:val="0"/>
          <w:i w:val="0"/>
          <w:iCs w:val="0"/>
          <w:color w:val="000000"/>
          <w:szCs w:val="22"/>
          <w:lang w:eastAsia="en-US"/>
        </w:rPr>
        <w:t xml:space="preserve">_____________________________________________________________________                 </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05BA9" w:rsidRPr="00A05BA9" w:rsidRDefault="00A05BA9" w:rsidP="00A05BA9">
      <w:pPr>
        <w:widowControl/>
        <w:spacing w:line="276" w:lineRule="auto"/>
        <w:ind w:firstLine="708"/>
        <w:jc w:val="both"/>
        <w:rPr>
          <w:b w:val="0"/>
          <w:bCs w:val="0"/>
          <w:i w:val="0"/>
          <w:iCs w:val="0"/>
          <w:sz w:val="22"/>
          <w:szCs w:val="22"/>
          <w:lang w:eastAsia="en-US"/>
        </w:rPr>
      </w:pPr>
      <w:r w:rsidRPr="00A05BA9">
        <w:rPr>
          <w:b w:val="0"/>
          <w:bCs w:val="0"/>
          <w:i w:val="0"/>
          <w:iCs w:val="0"/>
          <w:color w:val="000000"/>
          <w:szCs w:val="22"/>
          <w:lang w:eastAsia="en-US"/>
        </w:rPr>
        <w:t>Выражаю свое согласие на сбор и обработку моих персональных данных,</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в том числе с психоневрологических и наркологических организаций.</w:t>
      </w:r>
    </w:p>
    <w:p w:rsidR="00A05BA9" w:rsidRPr="00A05BA9" w:rsidRDefault="00A05BA9" w:rsidP="00A05BA9">
      <w:pPr>
        <w:widowControl/>
        <w:spacing w:line="276" w:lineRule="auto"/>
        <w:ind w:firstLine="708"/>
        <w:jc w:val="both"/>
        <w:rPr>
          <w:b w:val="0"/>
          <w:bCs w:val="0"/>
          <w:i w:val="0"/>
          <w:iCs w:val="0"/>
          <w:sz w:val="22"/>
          <w:szCs w:val="22"/>
          <w:lang w:eastAsia="en-US"/>
        </w:rPr>
      </w:pPr>
      <w:r w:rsidRPr="00A05BA9">
        <w:rPr>
          <w:b w:val="0"/>
          <w:bCs w:val="0"/>
          <w:i w:val="0"/>
          <w:iCs w:val="0"/>
          <w:color w:val="000000"/>
          <w:szCs w:val="22"/>
          <w:lang w:eastAsia="en-US"/>
        </w:rPr>
        <w:t>С требованием о том, что государственный служащий не может занимать</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(удочерителями), усыновленными (удочеренными), полнородными и неполнородными братьями и сестрами, дедушками, бабушками, внуками), супругом (супругой) и (или) свойственниками (полнородными и неполнородными братьями и сестрами, родителями и детьми супруга (супруги), а также иметь в непосредственном подчинении близких родственников, супруга</w:t>
      </w:r>
    </w:p>
    <w:p w:rsidR="00A05BA9" w:rsidRPr="00A05BA9" w:rsidRDefault="00A05BA9" w:rsidP="00A05BA9">
      <w:pPr>
        <w:widowControl/>
        <w:spacing w:line="276" w:lineRule="auto"/>
        <w:jc w:val="both"/>
        <w:rPr>
          <w:b w:val="0"/>
          <w:bCs w:val="0"/>
          <w:i w:val="0"/>
          <w:iCs w:val="0"/>
          <w:color w:val="000000"/>
          <w:szCs w:val="22"/>
          <w:lang w:eastAsia="en-US"/>
        </w:rPr>
      </w:pPr>
      <w:r w:rsidRPr="00A05BA9">
        <w:rPr>
          <w:b w:val="0"/>
          <w:bCs w:val="0"/>
          <w:i w:val="0"/>
          <w:iCs w:val="0"/>
          <w:color w:val="000000"/>
          <w:szCs w:val="22"/>
          <w:lang w:eastAsia="en-US"/>
        </w:rPr>
        <w:t>(супругу) и (или) свойственников ознакомлен (ознакомлена).</w:t>
      </w:r>
    </w:p>
    <w:p w:rsidR="00A05BA9" w:rsidRPr="00A05BA9" w:rsidRDefault="00A05BA9" w:rsidP="00A05BA9">
      <w:pPr>
        <w:widowControl/>
        <w:spacing w:line="276" w:lineRule="auto"/>
        <w:jc w:val="both"/>
        <w:rPr>
          <w:b w:val="0"/>
          <w:bCs w:val="0"/>
          <w:i w:val="0"/>
          <w:iCs w:val="0"/>
          <w:sz w:val="16"/>
          <w:szCs w:val="16"/>
          <w:lang w:eastAsia="en-US"/>
        </w:rPr>
      </w:pP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С трансляцией и размещением на интернет-ресурсе государственного органа</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видеозаписи моего собеседования согласен ______________ (да/нет)</w:t>
      </w:r>
    </w:p>
    <w:p w:rsidR="00A05BA9" w:rsidRPr="00A05BA9" w:rsidRDefault="00A05BA9" w:rsidP="00A05BA9">
      <w:pPr>
        <w:widowControl/>
        <w:spacing w:line="276" w:lineRule="auto"/>
        <w:jc w:val="both"/>
        <w:rPr>
          <w:b w:val="0"/>
          <w:bCs w:val="0"/>
          <w:i w:val="0"/>
          <w:iCs w:val="0"/>
          <w:color w:val="000000"/>
          <w:sz w:val="16"/>
          <w:szCs w:val="16"/>
          <w:lang w:eastAsia="en-US"/>
        </w:rPr>
      </w:pP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Отвечаю за подлинность представленных документов.</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Прилагаемые документы:</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_________________________________________________________________</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Адрес ____________________________________________________</w:t>
      </w:r>
    </w:p>
    <w:p w:rsidR="00A05BA9" w:rsidRPr="00A05BA9" w:rsidRDefault="00A05BA9" w:rsidP="00A05BA9">
      <w:pPr>
        <w:widowControl/>
        <w:spacing w:line="276" w:lineRule="auto"/>
        <w:jc w:val="left"/>
        <w:rPr>
          <w:b w:val="0"/>
          <w:bCs w:val="0"/>
          <w:i w:val="0"/>
          <w:iCs w:val="0"/>
          <w:sz w:val="22"/>
          <w:szCs w:val="22"/>
          <w:lang w:eastAsia="en-US"/>
        </w:rPr>
      </w:pPr>
      <w:r w:rsidRPr="00A05BA9">
        <w:rPr>
          <w:b w:val="0"/>
          <w:bCs w:val="0"/>
          <w:i w:val="0"/>
          <w:iCs w:val="0"/>
          <w:color w:val="000000"/>
          <w:szCs w:val="22"/>
          <w:lang w:eastAsia="en-US"/>
        </w:rPr>
        <w:t>Номера контактных телефонов: _________________________________</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val="en-US" w:eastAsia="en-US"/>
        </w:rPr>
        <w:t>e</w:t>
      </w:r>
      <w:r w:rsidRPr="00A05BA9">
        <w:rPr>
          <w:b w:val="0"/>
          <w:bCs w:val="0"/>
          <w:i w:val="0"/>
          <w:iCs w:val="0"/>
          <w:color w:val="000000"/>
          <w:szCs w:val="22"/>
          <w:lang w:eastAsia="en-US"/>
        </w:rPr>
        <w:t>-</w:t>
      </w:r>
      <w:r w:rsidRPr="00A05BA9">
        <w:rPr>
          <w:b w:val="0"/>
          <w:bCs w:val="0"/>
          <w:i w:val="0"/>
          <w:iCs w:val="0"/>
          <w:color w:val="000000"/>
          <w:szCs w:val="22"/>
          <w:lang w:val="en-US" w:eastAsia="en-US"/>
        </w:rPr>
        <w:t>mail</w:t>
      </w:r>
      <w:r w:rsidRPr="00A05BA9">
        <w:rPr>
          <w:b w:val="0"/>
          <w:bCs w:val="0"/>
          <w:i w:val="0"/>
          <w:iCs w:val="0"/>
          <w:color w:val="000000"/>
          <w:szCs w:val="22"/>
          <w:lang w:eastAsia="en-US"/>
        </w:rPr>
        <w:t>: ___________________</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ИИН _____________________</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_________  ________________________________________________________</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w:t>
      </w:r>
      <w:proofErr w:type="gramStart"/>
      <w:r w:rsidRPr="00A05BA9">
        <w:rPr>
          <w:b w:val="0"/>
          <w:bCs w:val="0"/>
          <w:i w:val="0"/>
          <w:iCs w:val="0"/>
          <w:color w:val="000000"/>
          <w:szCs w:val="22"/>
          <w:lang w:eastAsia="en-US"/>
        </w:rPr>
        <w:t xml:space="preserve">подпись)   </w:t>
      </w:r>
      <w:proofErr w:type="gramEnd"/>
      <w:r w:rsidRPr="00A05BA9">
        <w:rPr>
          <w:b w:val="0"/>
          <w:bCs w:val="0"/>
          <w:i w:val="0"/>
          <w:iCs w:val="0"/>
          <w:color w:val="000000"/>
          <w:szCs w:val="22"/>
          <w:lang w:eastAsia="en-US"/>
        </w:rPr>
        <w:t xml:space="preserve">              (Фамилия, имя, отчество (при его наличии))</w:t>
      </w:r>
    </w:p>
    <w:p w:rsidR="00A05BA9" w:rsidRPr="00A05BA9" w:rsidRDefault="00A05BA9" w:rsidP="00A05BA9">
      <w:pPr>
        <w:widowControl/>
        <w:spacing w:line="276" w:lineRule="auto"/>
        <w:jc w:val="both"/>
        <w:rPr>
          <w:b w:val="0"/>
          <w:bCs w:val="0"/>
          <w:i w:val="0"/>
          <w:iCs w:val="0"/>
          <w:color w:val="000000"/>
          <w:szCs w:val="22"/>
          <w:lang w:eastAsia="en-US"/>
        </w:rPr>
      </w:pPr>
      <w:r w:rsidRPr="00A05BA9">
        <w:rPr>
          <w:b w:val="0"/>
          <w:bCs w:val="0"/>
          <w:i w:val="0"/>
          <w:iCs w:val="0"/>
          <w:color w:val="000000"/>
          <w:szCs w:val="22"/>
          <w:lang w:eastAsia="en-US"/>
        </w:rPr>
        <w:t>"____"_______________ 20__ г.</w:t>
      </w:r>
    </w:p>
    <w:p w:rsidR="00226C0F" w:rsidRDefault="00226C0F" w:rsidP="009B38CD">
      <w:pPr>
        <w:widowControl/>
        <w:tabs>
          <w:tab w:val="left" w:pos="578"/>
        </w:tabs>
        <w:ind w:left="5670"/>
        <w:rPr>
          <w:b w:val="0"/>
          <w:bCs w:val="0"/>
          <w:i w:val="0"/>
          <w:iCs w:val="0"/>
          <w:color w:val="000000"/>
          <w:sz w:val="24"/>
          <w:szCs w:val="24"/>
        </w:rPr>
      </w:pPr>
    </w:p>
    <w:p w:rsidR="00226C0F" w:rsidRDefault="00226C0F" w:rsidP="009B38CD">
      <w:pPr>
        <w:widowControl/>
        <w:tabs>
          <w:tab w:val="left" w:pos="578"/>
        </w:tabs>
        <w:ind w:left="5670"/>
        <w:rPr>
          <w:b w:val="0"/>
          <w:bCs w:val="0"/>
          <w:i w:val="0"/>
          <w:iCs w:val="0"/>
          <w:color w:val="000000"/>
          <w:sz w:val="24"/>
          <w:szCs w:val="24"/>
        </w:rPr>
      </w:pPr>
    </w:p>
    <w:p w:rsidR="009B38CD" w:rsidRDefault="009B38CD" w:rsidP="009B38CD">
      <w:pPr>
        <w:widowControl/>
        <w:tabs>
          <w:tab w:val="left" w:pos="578"/>
        </w:tabs>
        <w:ind w:left="5670"/>
        <w:rPr>
          <w:b w:val="0"/>
          <w:bCs w:val="0"/>
          <w:i w:val="0"/>
          <w:iCs w:val="0"/>
          <w:color w:val="000000"/>
          <w:sz w:val="24"/>
          <w:szCs w:val="24"/>
        </w:rPr>
      </w:pPr>
      <w:r>
        <w:rPr>
          <w:b w:val="0"/>
          <w:bCs w:val="0"/>
          <w:i w:val="0"/>
          <w:iCs w:val="0"/>
          <w:color w:val="000000"/>
          <w:sz w:val="24"/>
          <w:szCs w:val="24"/>
        </w:rPr>
        <w:t>Приложение 3</w:t>
      </w:r>
    </w:p>
    <w:p w:rsidR="009B38CD" w:rsidRDefault="009B38CD" w:rsidP="009B38CD">
      <w:pPr>
        <w:widowControl/>
        <w:tabs>
          <w:tab w:val="left" w:pos="578"/>
        </w:tabs>
        <w:ind w:left="5670"/>
        <w:rPr>
          <w:bCs w:val="0"/>
          <w:i w:val="0"/>
          <w:iCs w:val="0"/>
          <w:color w:val="000000"/>
          <w:sz w:val="24"/>
          <w:szCs w:val="24"/>
        </w:rPr>
      </w:pPr>
      <w:r>
        <w:rPr>
          <w:b w:val="0"/>
          <w:bCs w:val="0"/>
          <w:i w:val="0"/>
          <w:iCs w:val="0"/>
          <w:color w:val="000000"/>
          <w:sz w:val="24"/>
          <w:szCs w:val="24"/>
        </w:rPr>
        <w:t xml:space="preserve">к Правилам проведения конкурса на занятие административной государственной должности корпуса «Б» </w:t>
      </w:r>
    </w:p>
    <w:p w:rsidR="009B38CD" w:rsidRDefault="009B38CD" w:rsidP="009B38CD">
      <w:pPr>
        <w:widowControl/>
        <w:tabs>
          <w:tab w:val="left" w:pos="578"/>
        </w:tabs>
        <w:ind w:left="2340"/>
        <w:jc w:val="right"/>
        <w:rPr>
          <w:bCs w:val="0"/>
          <w:i w:val="0"/>
          <w:iCs w:val="0"/>
          <w:color w:val="000000"/>
          <w:sz w:val="24"/>
          <w:szCs w:val="24"/>
        </w:rPr>
      </w:pPr>
    </w:p>
    <w:p w:rsidR="009B38CD" w:rsidRDefault="009B38CD" w:rsidP="009B38CD">
      <w:pPr>
        <w:widowControl/>
        <w:tabs>
          <w:tab w:val="left" w:pos="578"/>
        </w:tabs>
        <w:ind w:left="2340"/>
        <w:jc w:val="right"/>
        <w:rPr>
          <w:bCs w:val="0"/>
          <w:i w:val="0"/>
          <w:iCs w:val="0"/>
          <w:color w:val="000000"/>
          <w:sz w:val="24"/>
          <w:szCs w:val="24"/>
        </w:rPr>
      </w:pPr>
    </w:p>
    <w:p w:rsidR="009B38CD" w:rsidRDefault="009B38CD" w:rsidP="009B38CD">
      <w:pPr>
        <w:widowControl/>
        <w:tabs>
          <w:tab w:val="left" w:pos="578"/>
        </w:tabs>
        <w:jc w:val="both"/>
        <w:rPr>
          <w:bCs w:val="0"/>
          <w:i w:val="0"/>
          <w:iCs w:val="0"/>
          <w:color w:val="000000"/>
          <w:sz w:val="24"/>
          <w:szCs w:val="24"/>
        </w:rPr>
      </w:pPr>
    </w:p>
    <w:p w:rsidR="009B38CD" w:rsidRDefault="009B38CD" w:rsidP="009B38CD">
      <w:pPr>
        <w:widowControl/>
        <w:tabs>
          <w:tab w:val="left" w:pos="578"/>
        </w:tabs>
        <w:rPr>
          <w:b w:val="0"/>
          <w:bCs w:val="0"/>
          <w:i w:val="0"/>
          <w:iCs w:val="0"/>
          <w:color w:val="000000"/>
          <w:sz w:val="24"/>
          <w:szCs w:val="24"/>
        </w:rPr>
      </w:pPr>
      <w:r>
        <w:rPr>
          <w:b w:val="0"/>
          <w:bCs w:val="0"/>
          <w:i w:val="0"/>
          <w:iCs w:val="0"/>
          <w:color w:val="000000"/>
          <w:sz w:val="24"/>
          <w:szCs w:val="24"/>
        </w:rPr>
        <w:t xml:space="preserve">«Б» КОРПУСЫНЫҢ ӘКІМШІЛІК МЕМЛЕКЕТТІК ЛАУАЗЫМЫНА КАНДИДАТТЫҢ </w:t>
      </w:r>
    </w:p>
    <w:p w:rsidR="009B38CD" w:rsidRDefault="009B38CD" w:rsidP="009B38CD">
      <w:pPr>
        <w:widowControl/>
        <w:tabs>
          <w:tab w:val="left" w:pos="578"/>
        </w:tabs>
        <w:rPr>
          <w:b w:val="0"/>
          <w:bCs w:val="0"/>
          <w:i w:val="0"/>
          <w:iCs w:val="0"/>
          <w:color w:val="000000"/>
          <w:sz w:val="24"/>
          <w:szCs w:val="24"/>
        </w:rPr>
      </w:pPr>
      <w:r>
        <w:rPr>
          <w:b w:val="0"/>
          <w:bCs w:val="0"/>
          <w:i w:val="0"/>
          <w:iCs w:val="0"/>
          <w:color w:val="000000"/>
          <w:sz w:val="24"/>
          <w:szCs w:val="24"/>
        </w:rPr>
        <w:t>ҚЫЗМЕТТIК ТIЗIМІ</w:t>
      </w:r>
    </w:p>
    <w:p w:rsidR="009B38CD" w:rsidRDefault="009B38CD" w:rsidP="009B38CD">
      <w:pPr>
        <w:widowControl/>
        <w:tabs>
          <w:tab w:val="left" w:pos="578"/>
        </w:tabs>
        <w:rPr>
          <w:b w:val="0"/>
          <w:bCs w:val="0"/>
          <w:i w:val="0"/>
          <w:iCs w:val="0"/>
          <w:color w:val="000000"/>
          <w:sz w:val="24"/>
          <w:szCs w:val="24"/>
        </w:rPr>
      </w:pPr>
    </w:p>
    <w:p w:rsidR="009B38CD" w:rsidRDefault="009B38CD" w:rsidP="009B38CD">
      <w:pPr>
        <w:widowControl/>
        <w:tabs>
          <w:tab w:val="left" w:pos="578"/>
        </w:tabs>
        <w:rPr>
          <w:b w:val="0"/>
          <w:bCs w:val="0"/>
          <w:i w:val="0"/>
          <w:iCs w:val="0"/>
          <w:color w:val="000000"/>
          <w:sz w:val="24"/>
          <w:szCs w:val="24"/>
        </w:rPr>
      </w:pPr>
      <w:r>
        <w:rPr>
          <w:b w:val="0"/>
          <w:bCs w:val="0"/>
          <w:i w:val="0"/>
          <w:iCs w:val="0"/>
          <w:color w:val="000000"/>
          <w:sz w:val="24"/>
          <w:szCs w:val="24"/>
        </w:rPr>
        <w:t>ПОСЛУЖНОЙ СПИСОК</w:t>
      </w:r>
    </w:p>
    <w:p w:rsidR="009B38CD" w:rsidRDefault="009B38CD" w:rsidP="009B38CD">
      <w:pPr>
        <w:widowControl/>
        <w:tabs>
          <w:tab w:val="left" w:pos="578"/>
        </w:tabs>
        <w:rPr>
          <w:b w:val="0"/>
          <w:bCs w:val="0"/>
          <w:i w:val="0"/>
          <w:iCs w:val="0"/>
          <w:color w:val="000000"/>
          <w:sz w:val="24"/>
          <w:szCs w:val="24"/>
        </w:rPr>
      </w:pPr>
      <w:r>
        <w:rPr>
          <w:b w:val="0"/>
          <w:bCs w:val="0"/>
          <w:i w:val="0"/>
          <w:iCs w:val="0"/>
          <w:color w:val="000000"/>
          <w:sz w:val="24"/>
          <w:szCs w:val="24"/>
        </w:rPr>
        <w:t xml:space="preserve"> КАНДИДАТА НА АДМИНИСТРАТИВНУЮ ГОСУДАРСТВЕННУЮ ДОЛЖНОСТЬ КОРПУСА «Б»</w:t>
      </w:r>
    </w:p>
    <w:p w:rsidR="009B38CD" w:rsidRDefault="009B38CD" w:rsidP="009B38CD">
      <w:pPr>
        <w:widowControl/>
        <w:tabs>
          <w:tab w:val="left" w:pos="578"/>
        </w:tabs>
        <w:rPr>
          <w:b w:val="0"/>
          <w:bCs w:val="0"/>
          <w:i w:val="0"/>
          <w:iCs w:val="0"/>
          <w:sz w:val="24"/>
          <w:szCs w:val="24"/>
        </w:rPr>
      </w:pPr>
    </w:p>
    <w:tbl>
      <w:tblPr>
        <w:tblW w:w="0" w:type="auto"/>
        <w:tblInd w:w="115" w:type="dxa"/>
        <w:tblCellMar>
          <w:left w:w="10" w:type="dxa"/>
          <w:right w:w="10" w:type="dxa"/>
        </w:tblCellMar>
        <w:tblLook w:val="04A0" w:firstRow="1" w:lastRow="0" w:firstColumn="1" w:lastColumn="0" w:noHBand="0" w:noVBand="1"/>
      </w:tblPr>
      <w:tblGrid>
        <w:gridCol w:w="580"/>
        <w:gridCol w:w="3151"/>
        <w:gridCol w:w="3194"/>
        <w:gridCol w:w="2730"/>
      </w:tblGrid>
      <w:tr w:rsidR="009B38CD" w:rsidTr="008215DC">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________________________________________</w:t>
            </w:r>
            <w:r>
              <w:rPr>
                <w:b w:val="0"/>
                <w:bCs w:val="0"/>
                <w:i w:val="0"/>
                <w:iCs w:val="0"/>
                <w:sz w:val="24"/>
                <w:szCs w:val="24"/>
                <w:lang w:eastAsia="en-US"/>
              </w:rPr>
              <w:br/>
            </w:r>
            <w:r>
              <w:rPr>
                <w:b w:val="0"/>
                <w:bCs w:val="0"/>
                <w:i w:val="0"/>
                <w:iCs w:val="0"/>
                <w:color w:val="000000"/>
                <w:sz w:val="24"/>
                <w:szCs w:val="24"/>
                <w:lang w:eastAsia="en-US"/>
              </w:rPr>
              <w:t>тегі, аты және әкесінің аты (болған жағдайда) /</w:t>
            </w:r>
            <w:r>
              <w:rPr>
                <w:b w:val="0"/>
                <w:bCs w:val="0"/>
                <w:i w:val="0"/>
                <w:iCs w:val="0"/>
                <w:sz w:val="24"/>
                <w:szCs w:val="24"/>
                <w:lang w:eastAsia="en-US"/>
              </w:rPr>
              <w:br/>
            </w:r>
            <w:r>
              <w:rPr>
                <w:b w:val="0"/>
                <w:bCs w:val="0"/>
                <w:i w:val="0"/>
                <w:iCs w:val="0"/>
                <w:color w:val="000000"/>
                <w:sz w:val="24"/>
                <w:szCs w:val="24"/>
                <w:lang w:eastAsia="en-US"/>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tbl>
            <w:tblPr>
              <w:tblW w:w="0" w:type="auto"/>
              <w:tblInd w:w="115" w:type="dxa"/>
              <w:tblCellMar>
                <w:left w:w="10" w:type="dxa"/>
                <w:right w:w="10" w:type="dxa"/>
              </w:tblCellMar>
              <w:tblLook w:val="04A0" w:firstRow="1" w:lastRow="0" w:firstColumn="1" w:lastColumn="0" w:noHBand="0" w:noVBand="1"/>
            </w:tblPr>
            <w:tblGrid>
              <w:gridCol w:w="2571"/>
            </w:tblGrid>
            <w:tr w:rsidR="009B38CD" w:rsidTr="008215DC">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ФОТО</w:t>
                  </w:r>
                  <w:r>
                    <w:rPr>
                      <w:b w:val="0"/>
                      <w:bCs w:val="0"/>
                      <w:i w:val="0"/>
                      <w:iCs w:val="0"/>
                      <w:sz w:val="24"/>
                      <w:szCs w:val="24"/>
                      <w:lang w:eastAsia="en-US"/>
                    </w:rPr>
                    <w:br/>
                  </w:r>
                  <w:r>
                    <w:rPr>
                      <w:b w:val="0"/>
                      <w:bCs w:val="0"/>
                      <w:i w:val="0"/>
                      <w:iCs w:val="0"/>
                      <w:color w:val="000000"/>
                      <w:sz w:val="24"/>
                      <w:szCs w:val="24"/>
                      <w:lang w:eastAsia="en-US"/>
                    </w:rPr>
                    <w:t>(</w:t>
                  </w:r>
                  <w:proofErr w:type="spellStart"/>
                  <w:r>
                    <w:rPr>
                      <w:b w:val="0"/>
                      <w:bCs w:val="0"/>
                      <w:i w:val="0"/>
                      <w:iCs w:val="0"/>
                      <w:color w:val="000000"/>
                      <w:sz w:val="24"/>
                      <w:szCs w:val="24"/>
                      <w:lang w:eastAsia="en-US"/>
                    </w:rPr>
                    <w:t>түрлі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түсті</w:t>
                  </w:r>
                  <w:proofErr w:type="spellEnd"/>
                  <w:r>
                    <w:rPr>
                      <w:b w:val="0"/>
                      <w:bCs w:val="0"/>
                      <w:i w:val="0"/>
                      <w:iCs w:val="0"/>
                      <w:color w:val="000000"/>
                      <w:sz w:val="24"/>
                      <w:szCs w:val="24"/>
                      <w:lang w:eastAsia="en-US"/>
                    </w:rPr>
                    <w:t>/ цветное,</w:t>
                  </w:r>
                  <w:r>
                    <w:rPr>
                      <w:b w:val="0"/>
                      <w:bCs w:val="0"/>
                      <w:i w:val="0"/>
                      <w:iCs w:val="0"/>
                      <w:sz w:val="24"/>
                      <w:szCs w:val="24"/>
                      <w:lang w:eastAsia="en-US"/>
                    </w:rPr>
                    <w:br/>
                  </w:r>
                  <w:r>
                    <w:rPr>
                      <w:b w:val="0"/>
                      <w:bCs w:val="0"/>
                      <w:i w:val="0"/>
                      <w:iCs w:val="0"/>
                      <w:color w:val="000000"/>
                      <w:sz w:val="24"/>
                      <w:szCs w:val="24"/>
                      <w:lang w:eastAsia="en-US"/>
                    </w:rPr>
                    <w:t>3х4)</w:t>
                  </w:r>
                </w:p>
              </w:tc>
            </w:tr>
          </w:tbl>
          <w:p w:rsidR="009B38CD" w:rsidRDefault="009B38CD" w:rsidP="008215DC">
            <w:pPr>
              <w:widowControl/>
              <w:tabs>
                <w:tab w:val="left" w:pos="578"/>
              </w:tabs>
              <w:spacing w:line="276" w:lineRule="auto"/>
              <w:jc w:val="both"/>
              <w:rPr>
                <w:b w:val="0"/>
                <w:bCs w:val="0"/>
                <w:i w:val="0"/>
                <w:iCs w:val="0"/>
                <w:sz w:val="24"/>
                <w:szCs w:val="24"/>
                <w:lang w:eastAsia="en-US"/>
              </w:rPr>
            </w:pPr>
          </w:p>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_______________________________________</w:t>
            </w:r>
            <w:r>
              <w:rPr>
                <w:b w:val="0"/>
                <w:bCs w:val="0"/>
                <w:i w:val="0"/>
                <w:iCs w:val="0"/>
                <w:sz w:val="24"/>
                <w:szCs w:val="24"/>
                <w:lang w:eastAsia="en-US"/>
              </w:rPr>
              <w:br/>
            </w:r>
            <w:r>
              <w:rPr>
                <w:b w:val="0"/>
                <w:bCs w:val="0"/>
                <w:i w:val="0"/>
                <w:iCs w:val="0"/>
                <w:color w:val="000000"/>
                <w:sz w:val="24"/>
                <w:szCs w:val="24"/>
                <w:lang w:eastAsia="en-US"/>
              </w:rPr>
              <w:t>лауазымы/должность, санаты/категория</w:t>
            </w:r>
            <w:r>
              <w:rPr>
                <w:b w:val="0"/>
                <w:bCs w:val="0"/>
                <w:i w:val="0"/>
                <w:iCs w:val="0"/>
                <w:sz w:val="24"/>
                <w:szCs w:val="24"/>
                <w:lang w:eastAsia="en-US"/>
              </w:rPr>
              <w:br/>
            </w:r>
            <w:r>
              <w:rPr>
                <w:b w:val="0"/>
                <w:bCs w:val="0"/>
                <w:i w:val="0"/>
                <w:iCs w:val="0"/>
                <w:color w:val="000000"/>
                <w:sz w:val="24"/>
                <w:szCs w:val="24"/>
                <w:lang w:eastAsia="en-US"/>
              </w:rPr>
              <w:t>(болған жағдайда/при наличии)</w:t>
            </w:r>
          </w:p>
          <w:p w:rsidR="009B38CD" w:rsidRDefault="009B38CD" w:rsidP="008215DC">
            <w:pPr>
              <w:widowControl/>
              <w:tabs>
                <w:tab w:val="left" w:pos="578"/>
              </w:tabs>
              <w:spacing w:line="276" w:lineRule="auto"/>
              <w:rPr>
                <w:rFonts w:eastAsiaTheme="minorEastAsia"/>
                <w:b w:val="0"/>
                <w:bCs w:val="0"/>
                <w:i w:val="0"/>
                <w:iCs w:val="0"/>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38CD" w:rsidRDefault="009B38CD" w:rsidP="008215DC">
            <w:pPr>
              <w:widowControl/>
              <w:jc w:val="left"/>
              <w:rPr>
                <w:rFonts w:eastAsiaTheme="minorEastAsia"/>
                <w:b w:val="0"/>
                <w:bCs w:val="0"/>
                <w:i w:val="0"/>
                <w:iCs w:val="0"/>
                <w:sz w:val="24"/>
                <w:szCs w:val="24"/>
                <w:lang w:eastAsia="en-US"/>
              </w:rPr>
            </w:pPr>
          </w:p>
        </w:tc>
      </w:tr>
      <w:tr w:rsidR="009B38CD" w:rsidTr="008215DC">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 xml:space="preserve">_______________________________________ </w:t>
            </w:r>
          </w:p>
          <w:p w:rsidR="009B38CD" w:rsidRDefault="009B38CD" w:rsidP="008215DC">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w:t>
            </w:r>
            <w:proofErr w:type="spellStart"/>
            <w:r>
              <w:rPr>
                <w:b w:val="0"/>
                <w:bCs w:val="0"/>
                <w:i w:val="0"/>
                <w:iCs w:val="0"/>
                <w:color w:val="000000"/>
                <w:sz w:val="24"/>
                <w:szCs w:val="24"/>
                <w:lang w:eastAsia="en-US"/>
              </w:rPr>
              <w:t>жеке</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сәйкестендіру</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нөмірі</w:t>
            </w:r>
            <w:proofErr w:type="spellEnd"/>
            <w:r>
              <w:rPr>
                <w:b w:val="0"/>
                <w:bCs w:val="0"/>
                <w:i w:val="0"/>
                <w:iCs w:val="0"/>
                <w:color w:val="000000"/>
                <w:sz w:val="24"/>
                <w:szCs w:val="24"/>
                <w:lang w:eastAsia="en-US"/>
              </w:rPr>
              <w:t xml:space="preserve"> / индивидуальный</w:t>
            </w:r>
          </w:p>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идентификационный номер)</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38CD" w:rsidRDefault="009B38CD" w:rsidP="008215DC">
            <w:pPr>
              <w:widowControl/>
              <w:jc w:val="left"/>
              <w:rPr>
                <w:rFonts w:eastAsiaTheme="minorEastAsia"/>
                <w:b w:val="0"/>
                <w:bCs w:val="0"/>
                <w:i w:val="0"/>
                <w:iCs w:val="0"/>
                <w:sz w:val="24"/>
                <w:szCs w:val="24"/>
                <w:lang w:eastAsia="en-US"/>
              </w:rPr>
            </w:pPr>
          </w:p>
        </w:tc>
      </w:tr>
      <w:tr w:rsidR="009B38CD" w:rsidTr="008215DC">
        <w:tc>
          <w:tcPr>
            <w:tcW w:w="969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ЖЕКЕ МӘЛІМЕТТЕР / ЛИЧНЫЕ ДАННЫЕ</w:t>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Туған күні және жері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Ұлты (қалауы бойынша)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Отбасылық жағдайы, </w:t>
            </w:r>
            <w:proofErr w:type="spellStart"/>
            <w:r>
              <w:rPr>
                <w:b w:val="0"/>
                <w:bCs w:val="0"/>
                <w:i w:val="0"/>
                <w:iCs w:val="0"/>
                <w:color w:val="000000"/>
                <w:sz w:val="24"/>
                <w:szCs w:val="24"/>
                <w:lang w:eastAsia="en-US"/>
              </w:rPr>
              <w:t>балалардың</w:t>
            </w:r>
            <w:proofErr w:type="spellEnd"/>
            <w:r>
              <w:rPr>
                <w:b w:val="0"/>
                <w:bCs w:val="0"/>
                <w:i w:val="0"/>
                <w:iCs w:val="0"/>
                <w:color w:val="000000"/>
                <w:sz w:val="24"/>
                <w:szCs w:val="24"/>
                <w:lang w:eastAsia="en-US"/>
              </w:rPr>
              <w:t xml:space="preserve"> бар </w:t>
            </w:r>
            <w:proofErr w:type="spellStart"/>
            <w:r>
              <w:rPr>
                <w:b w:val="0"/>
                <w:bCs w:val="0"/>
                <w:i w:val="0"/>
                <w:iCs w:val="0"/>
                <w:color w:val="000000"/>
                <w:sz w:val="24"/>
                <w:szCs w:val="24"/>
                <w:lang w:eastAsia="en-US"/>
              </w:rPr>
              <w:t>болуы</w:t>
            </w:r>
            <w:proofErr w:type="spellEnd"/>
            <w:r>
              <w:rPr>
                <w:b w:val="0"/>
                <w:bCs w:val="0"/>
                <w:i w:val="0"/>
                <w:iCs w:val="0"/>
                <w:color w:val="000000"/>
                <w:sz w:val="24"/>
                <w:szCs w:val="24"/>
                <w:lang w:eastAsia="en-US"/>
              </w:rPr>
              <w:t xml:space="preserve">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Оқу орнын бітірген жылы және </w:t>
            </w:r>
            <w:proofErr w:type="spellStart"/>
            <w:r>
              <w:rPr>
                <w:b w:val="0"/>
                <w:bCs w:val="0"/>
                <w:i w:val="0"/>
                <w:iCs w:val="0"/>
                <w:color w:val="000000"/>
                <w:sz w:val="24"/>
                <w:szCs w:val="24"/>
                <w:lang w:eastAsia="en-US"/>
              </w:rPr>
              <w:t>оныңатауы</w:t>
            </w:r>
            <w:proofErr w:type="spellEnd"/>
            <w:r>
              <w:rPr>
                <w:b w:val="0"/>
                <w:bCs w:val="0"/>
                <w:i w:val="0"/>
                <w:iCs w:val="0"/>
                <w:color w:val="000000"/>
                <w:sz w:val="24"/>
                <w:szCs w:val="24"/>
                <w:lang w:eastAsia="en-US"/>
              </w:rPr>
              <w:t xml:space="preserve">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Мамандығы бойынша біліктілігі, ғылыми дәрежесі, ғылыми атағы (болған жағдайда)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Шетел тілдерін білуі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Мемлекеттік наградалары, құрметті атақтары (болған жағдайда)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Дипломатиялық дәрежесі, әскери, арнайы атақтары, сыныптық шені (болған жағдайда)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Жаза түрі, оны тағайындау күні мен </w:t>
            </w:r>
            <w:proofErr w:type="spellStart"/>
            <w:r>
              <w:rPr>
                <w:b w:val="0"/>
                <w:bCs w:val="0"/>
                <w:i w:val="0"/>
                <w:iCs w:val="0"/>
                <w:color w:val="000000"/>
                <w:sz w:val="24"/>
                <w:szCs w:val="24"/>
                <w:lang w:eastAsia="en-US"/>
              </w:rPr>
              <w:t>негізі</w:t>
            </w:r>
            <w:proofErr w:type="spellEnd"/>
            <w:r>
              <w:rPr>
                <w:b w:val="0"/>
                <w:bCs w:val="0"/>
                <w:i w:val="0"/>
                <w:iCs w:val="0"/>
                <w:color w:val="000000"/>
                <w:sz w:val="24"/>
                <w:szCs w:val="24"/>
                <w:lang w:eastAsia="en-US"/>
              </w:rPr>
              <w:t xml:space="preserve"> (болған жағдайда)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lastRenderedPageBreak/>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A05BA9">
            <w:pPr>
              <w:widowControl/>
              <w:tabs>
                <w:tab w:val="left" w:pos="578"/>
              </w:tabs>
              <w:spacing w:line="276" w:lineRule="auto"/>
              <w:jc w:val="left"/>
              <w:rPr>
                <w:rFonts w:eastAsiaTheme="minorEastAsia"/>
                <w:b w:val="0"/>
                <w:bCs w:val="0"/>
                <w:i w:val="0"/>
                <w:iCs w:val="0"/>
                <w:sz w:val="24"/>
                <w:szCs w:val="24"/>
                <w:lang w:eastAsia="en-US"/>
              </w:rPr>
            </w:pPr>
            <w:proofErr w:type="spellStart"/>
            <w:r>
              <w:rPr>
                <w:b w:val="0"/>
                <w:bCs w:val="0"/>
                <w:i w:val="0"/>
                <w:iCs w:val="0"/>
                <w:color w:val="000000"/>
                <w:sz w:val="24"/>
                <w:szCs w:val="24"/>
                <w:lang w:eastAsia="en-US"/>
              </w:rPr>
              <w:t>Соңғы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үш</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жылдағы</w:t>
            </w:r>
            <w:proofErr w:type="spellEnd"/>
            <w:r>
              <w:rPr>
                <w:b w:val="0"/>
                <w:bCs w:val="0"/>
                <w:i w:val="0"/>
                <w:iCs w:val="0"/>
                <w:color w:val="000000"/>
                <w:sz w:val="24"/>
                <w:szCs w:val="24"/>
                <w:lang w:eastAsia="en-US"/>
              </w:rPr>
              <w:t xml:space="preserve"> қызметінің </w:t>
            </w:r>
            <w:proofErr w:type="spellStart"/>
            <w:r>
              <w:rPr>
                <w:b w:val="0"/>
                <w:bCs w:val="0"/>
                <w:i w:val="0"/>
                <w:iCs w:val="0"/>
                <w:color w:val="000000"/>
                <w:sz w:val="24"/>
                <w:szCs w:val="24"/>
                <w:lang w:eastAsia="en-US"/>
              </w:rPr>
              <w:t>тиімділігін</w:t>
            </w:r>
            <w:proofErr w:type="spellEnd"/>
            <w:r>
              <w:rPr>
                <w:b w:val="0"/>
                <w:bCs w:val="0"/>
                <w:i w:val="0"/>
                <w:iCs w:val="0"/>
                <w:color w:val="000000"/>
                <w:sz w:val="24"/>
                <w:szCs w:val="24"/>
                <w:lang w:eastAsia="en-US"/>
              </w:rPr>
              <w:t xml:space="preserve"> жыл </w:t>
            </w:r>
            <w:proofErr w:type="spellStart"/>
            <w:r>
              <w:rPr>
                <w:b w:val="0"/>
                <w:bCs w:val="0"/>
                <w:i w:val="0"/>
                <w:iCs w:val="0"/>
                <w:color w:val="000000"/>
                <w:sz w:val="24"/>
                <w:szCs w:val="24"/>
                <w:lang w:eastAsia="en-US"/>
              </w:rPr>
              <w:t>сайынғы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бағалау</w:t>
            </w:r>
            <w:proofErr w:type="spellEnd"/>
            <w:r>
              <w:rPr>
                <w:b w:val="0"/>
                <w:bCs w:val="0"/>
                <w:i w:val="0"/>
                <w:iCs w:val="0"/>
                <w:color w:val="000000"/>
                <w:sz w:val="24"/>
                <w:szCs w:val="24"/>
                <w:lang w:eastAsia="en-US"/>
              </w:rPr>
              <w:t xml:space="preserve"> күні мен </w:t>
            </w:r>
            <w:proofErr w:type="spellStart"/>
            <w:r>
              <w:rPr>
                <w:b w:val="0"/>
                <w:bCs w:val="0"/>
                <w:i w:val="0"/>
                <w:iCs w:val="0"/>
                <w:color w:val="000000"/>
                <w:sz w:val="24"/>
                <w:szCs w:val="24"/>
                <w:lang w:eastAsia="en-US"/>
              </w:rPr>
              <w:t>нәтижесі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егер</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үш</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жылдан</w:t>
            </w:r>
            <w:proofErr w:type="spellEnd"/>
            <w:r>
              <w:rPr>
                <w:b w:val="0"/>
                <w:bCs w:val="0"/>
                <w:i w:val="0"/>
                <w:iCs w:val="0"/>
                <w:color w:val="000000"/>
                <w:sz w:val="24"/>
                <w:szCs w:val="24"/>
                <w:lang w:eastAsia="en-US"/>
              </w:rPr>
              <w:t xml:space="preserve"> кем жұмыс </w:t>
            </w:r>
            <w:proofErr w:type="spellStart"/>
            <w:r>
              <w:rPr>
                <w:b w:val="0"/>
                <w:bCs w:val="0"/>
                <w:i w:val="0"/>
                <w:iCs w:val="0"/>
                <w:color w:val="000000"/>
                <w:sz w:val="24"/>
                <w:szCs w:val="24"/>
                <w:lang w:eastAsia="en-US"/>
              </w:rPr>
              <w:t>істеген</w:t>
            </w:r>
            <w:proofErr w:type="spellEnd"/>
            <w:r>
              <w:rPr>
                <w:b w:val="0"/>
                <w:bCs w:val="0"/>
                <w:i w:val="0"/>
                <w:iCs w:val="0"/>
                <w:color w:val="000000"/>
                <w:sz w:val="24"/>
                <w:szCs w:val="24"/>
                <w:lang w:eastAsia="en-US"/>
              </w:rPr>
              <w:t xml:space="preserve"> жағдайда, </w:t>
            </w:r>
            <w:proofErr w:type="spellStart"/>
            <w:r>
              <w:rPr>
                <w:b w:val="0"/>
                <w:bCs w:val="0"/>
                <w:i w:val="0"/>
                <w:iCs w:val="0"/>
                <w:color w:val="000000"/>
                <w:sz w:val="24"/>
                <w:szCs w:val="24"/>
                <w:lang w:eastAsia="en-US"/>
              </w:rPr>
              <w:t>нақты</w:t>
            </w:r>
            <w:proofErr w:type="spellEnd"/>
            <w:r>
              <w:rPr>
                <w:b w:val="0"/>
                <w:bCs w:val="0"/>
                <w:i w:val="0"/>
                <w:iCs w:val="0"/>
                <w:color w:val="000000"/>
                <w:sz w:val="24"/>
                <w:szCs w:val="24"/>
                <w:lang w:eastAsia="en-US"/>
              </w:rPr>
              <w:t xml:space="preserve"> жұмыс </w:t>
            </w:r>
            <w:proofErr w:type="spellStart"/>
            <w:r>
              <w:rPr>
                <w:b w:val="0"/>
                <w:bCs w:val="0"/>
                <w:i w:val="0"/>
                <w:iCs w:val="0"/>
                <w:color w:val="000000"/>
                <w:sz w:val="24"/>
                <w:szCs w:val="24"/>
                <w:lang w:eastAsia="en-US"/>
              </w:rPr>
              <w:t>істеген</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кезеңіндегі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бағасы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көрсетіледі</w:t>
            </w:r>
            <w:proofErr w:type="spellEnd"/>
            <w:r>
              <w:rPr>
                <w:b w:val="0"/>
                <w:bCs w:val="0"/>
                <w:i w:val="0"/>
                <w:iCs w:val="0"/>
                <w:color w:val="000000"/>
                <w:sz w:val="24"/>
                <w:szCs w:val="24"/>
                <w:lang w:eastAsia="en-US"/>
              </w:rPr>
              <w:t xml:space="preserve"> (мемлекеттік әкімшілік </w:t>
            </w:r>
            <w:proofErr w:type="spellStart"/>
            <w:r>
              <w:rPr>
                <w:b w:val="0"/>
                <w:bCs w:val="0"/>
                <w:i w:val="0"/>
                <w:iCs w:val="0"/>
                <w:color w:val="000000"/>
                <w:sz w:val="24"/>
                <w:szCs w:val="24"/>
                <w:lang w:eastAsia="en-US"/>
              </w:rPr>
              <w:t>қызметшілер</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толтырады</w:t>
            </w:r>
            <w:proofErr w:type="spellEnd"/>
            <w:r>
              <w:rPr>
                <w:b w:val="0"/>
                <w:bCs w:val="0"/>
                <w:i w:val="0"/>
                <w:iCs w:val="0"/>
                <w:color w:val="000000"/>
                <w:sz w:val="24"/>
                <w:szCs w:val="24"/>
                <w:lang w:eastAsia="en-US"/>
              </w:rPr>
              <w:t>)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ЕҢБЕК ЖОЛЫ/ТРУДОВАЯ ДЕЯТЕЛЬНОСТЬ</w:t>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Күні / Дата</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 xml:space="preserve">қызметі, жұмыс орны, мекеменің орналасқан жері / </w:t>
            </w:r>
          </w:p>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должность*, место работы, местонахождение организации</w:t>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3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қабылданған /</w:t>
            </w:r>
          </w:p>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босатылған /</w:t>
            </w:r>
          </w:p>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3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_____________________</w:t>
            </w:r>
            <w:r>
              <w:rPr>
                <w:b w:val="0"/>
                <w:bCs w:val="0"/>
                <w:i w:val="0"/>
                <w:iCs w:val="0"/>
                <w:sz w:val="24"/>
                <w:szCs w:val="24"/>
                <w:lang w:eastAsia="en-US"/>
              </w:rPr>
              <w:br/>
            </w:r>
            <w:r>
              <w:rPr>
                <w:b w:val="0"/>
                <w:bCs w:val="0"/>
                <w:i w:val="0"/>
                <w:iCs w:val="0"/>
                <w:color w:val="000000"/>
                <w:sz w:val="24"/>
                <w:szCs w:val="24"/>
                <w:lang w:eastAsia="en-US"/>
              </w:rPr>
              <w:t xml:space="preserve">Кандидаттың </w:t>
            </w:r>
            <w:proofErr w:type="spellStart"/>
            <w:r>
              <w:rPr>
                <w:b w:val="0"/>
                <w:bCs w:val="0"/>
                <w:i w:val="0"/>
                <w:iCs w:val="0"/>
                <w:color w:val="000000"/>
                <w:sz w:val="24"/>
                <w:szCs w:val="24"/>
                <w:lang w:eastAsia="en-US"/>
              </w:rPr>
              <w:t>қолы</w:t>
            </w:r>
            <w:proofErr w:type="spellEnd"/>
            <w:r>
              <w:rPr>
                <w:b w:val="0"/>
                <w:bCs w:val="0"/>
                <w:i w:val="0"/>
                <w:iCs w:val="0"/>
                <w:color w:val="000000"/>
                <w:sz w:val="24"/>
                <w:szCs w:val="24"/>
                <w:lang w:eastAsia="en-US"/>
              </w:rPr>
              <w:t xml:space="preserve"> /</w:t>
            </w:r>
          </w:p>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_______________</w:t>
            </w:r>
            <w:r>
              <w:rPr>
                <w:b w:val="0"/>
                <w:bCs w:val="0"/>
                <w:i w:val="0"/>
                <w:iCs w:val="0"/>
                <w:sz w:val="24"/>
                <w:szCs w:val="24"/>
                <w:lang w:eastAsia="en-US"/>
              </w:rPr>
              <w:br/>
            </w:r>
            <w:r>
              <w:rPr>
                <w:b w:val="0"/>
                <w:bCs w:val="0"/>
                <w:i w:val="0"/>
                <w:iCs w:val="0"/>
                <w:color w:val="000000"/>
                <w:sz w:val="24"/>
                <w:szCs w:val="24"/>
                <w:lang w:eastAsia="en-US"/>
              </w:rPr>
              <w:t>күні / дата</w:t>
            </w:r>
          </w:p>
        </w:tc>
      </w:tr>
    </w:tbl>
    <w:p w:rsidR="009B38CD" w:rsidRDefault="009B38CD" w:rsidP="009B38CD">
      <w:pPr>
        <w:widowControl/>
        <w:tabs>
          <w:tab w:val="left" w:pos="578"/>
        </w:tabs>
        <w:jc w:val="both"/>
        <w:rPr>
          <w:b w:val="0"/>
          <w:bCs w:val="0"/>
          <w:i w:val="0"/>
          <w:iCs w:val="0"/>
          <w:color w:val="000000"/>
          <w:sz w:val="24"/>
          <w:szCs w:val="24"/>
        </w:rPr>
      </w:pPr>
    </w:p>
    <w:p w:rsidR="009B38CD" w:rsidRDefault="009B38CD" w:rsidP="009B38CD">
      <w:pPr>
        <w:widowControl/>
        <w:jc w:val="both"/>
        <w:rPr>
          <w:b w:val="0"/>
          <w:bCs w:val="0"/>
          <w:i w:val="0"/>
          <w:iCs w:val="0"/>
          <w:sz w:val="24"/>
          <w:szCs w:val="24"/>
        </w:rPr>
      </w:pPr>
      <w:r>
        <w:rPr>
          <w:b w:val="0"/>
          <w:bCs w:val="0"/>
          <w:i w:val="0"/>
          <w:iCs w:val="0"/>
          <w:color w:val="000000"/>
          <w:sz w:val="24"/>
          <w:szCs w:val="24"/>
        </w:rPr>
        <w:t>* Примечание: в послужном списке каждая занимаемая должность заполняется в отдельной графе</w:t>
      </w:r>
      <w:r>
        <w:rPr>
          <w:b w:val="0"/>
          <w:bCs w:val="0"/>
          <w:i w:val="0"/>
          <w:iCs w:val="0"/>
          <w:sz w:val="24"/>
          <w:szCs w:val="24"/>
        </w:rPr>
        <w:t xml:space="preserve"> </w:t>
      </w:r>
    </w:p>
    <w:p w:rsidR="009B38CD" w:rsidRDefault="009B38CD" w:rsidP="009B38CD">
      <w:pPr>
        <w:widowControl/>
        <w:spacing w:before="100" w:beforeAutospacing="1" w:after="100" w:afterAutospacing="1"/>
        <w:jc w:val="left"/>
        <w:rPr>
          <w:i w:val="0"/>
          <w:sz w:val="24"/>
          <w:szCs w:val="24"/>
          <w:lang w:val="kk-KZ"/>
        </w:rPr>
      </w:pPr>
    </w:p>
    <w:p w:rsidR="009B38CD" w:rsidRDefault="009B38CD" w:rsidP="009B38CD">
      <w:pPr>
        <w:widowControl/>
        <w:spacing w:before="100" w:beforeAutospacing="1" w:after="100" w:afterAutospacing="1"/>
        <w:jc w:val="left"/>
        <w:rPr>
          <w:i w:val="0"/>
          <w:sz w:val="24"/>
          <w:szCs w:val="24"/>
          <w:lang w:val="kk-KZ"/>
        </w:rPr>
      </w:pPr>
    </w:p>
    <w:p w:rsidR="009B38CD" w:rsidRDefault="009B38CD" w:rsidP="009B38CD">
      <w:pPr>
        <w:widowControl/>
        <w:spacing w:before="100" w:beforeAutospacing="1" w:after="100" w:afterAutospacing="1"/>
        <w:jc w:val="left"/>
        <w:rPr>
          <w:i w:val="0"/>
          <w:sz w:val="24"/>
          <w:szCs w:val="24"/>
          <w:lang w:val="kk-KZ"/>
        </w:rPr>
      </w:pPr>
    </w:p>
    <w:p w:rsidR="009B38CD" w:rsidRDefault="009B38CD" w:rsidP="009B38CD">
      <w:pPr>
        <w:widowControl/>
        <w:spacing w:before="100" w:beforeAutospacing="1" w:after="100" w:afterAutospacing="1"/>
        <w:jc w:val="left"/>
        <w:rPr>
          <w:i w:val="0"/>
          <w:sz w:val="24"/>
          <w:szCs w:val="24"/>
          <w:lang w:val="kk-KZ"/>
        </w:rPr>
      </w:pPr>
    </w:p>
    <w:p w:rsidR="009B38CD" w:rsidRDefault="009B38CD" w:rsidP="009B38CD">
      <w:pPr>
        <w:widowControl/>
        <w:spacing w:before="100" w:beforeAutospacing="1" w:after="100" w:afterAutospacing="1"/>
        <w:jc w:val="left"/>
        <w:rPr>
          <w:sz w:val="24"/>
          <w:szCs w:val="24"/>
          <w:lang w:val="kk-KZ"/>
        </w:rPr>
      </w:pPr>
    </w:p>
    <w:p w:rsidR="009B38CD" w:rsidRDefault="009B38CD" w:rsidP="009B38CD">
      <w:pPr>
        <w:rPr>
          <w:lang w:val="kk-KZ"/>
        </w:rPr>
      </w:pPr>
    </w:p>
    <w:p w:rsidR="009B38CD" w:rsidRPr="0092612A" w:rsidRDefault="009B38CD" w:rsidP="009B38CD">
      <w:pPr>
        <w:rPr>
          <w:lang w:val="kk-KZ"/>
        </w:rPr>
      </w:pPr>
    </w:p>
    <w:p w:rsidR="009B38CD" w:rsidRDefault="009B38CD" w:rsidP="005F6304">
      <w:pPr>
        <w:ind w:firstLine="708"/>
        <w:jc w:val="both"/>
        <w:rPr>
          <w:b w:val="0"/>
          <w:i w:val="0"/>
          <w:sz w:val="24"/>
          <w:szCs w:val="24"/>
          <w:lang w:val="kk-KZ"/>
        </w:rPr>
      </w:pPr>
    </w:p>
    <w:sectPr w:rsidR="009B38CD" w:rsidSect="00C475DC">
      <w:headerReference w:type="default" r:id="rId8"/>
      <w:pgSz w:w="11906" w:h="16838"/>
      <w:pgMar w:top="-426" w:right="566"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A99" w:rsidRDefault="00517A99">
      <w:r>
        <w:separator/>
      </w:r>
    </w:p>
  </w:endnote>
  <w:endnote w:type="continuationSeparator" w:id="0">
    <w:p w:rsidR="00517A99" w:rsidRDefault="0051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A99" w:rsidRDefault="00517A99">
      <w:r>
        <w:separator/>
      </w:r>
    </w:p>
  </w:footnote>
  <w:footnote w:type="continuationSeparator" w:id="0">
    <w:p w:rsidR="00517A99" w:rsidRDefault="00517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517A99" w:rsidP="00B84731">
                          <w:pPr>
                            <w:jc w:val="both"/>
                            <w:rPr>
                              <w:b w:val="0"/>
                              <w:i w:val="0"/>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E813F3" w:rsidP="00B84731">
                    <w:pPr>
                      <w:jc w:val="both"/>
                      <w:rPr>
                        <w:b w:val="0"/>
                        <w:i w:val="0"/>
                        <w:color w:val="0C0000"/>
                        <w:sz w:val="14"/>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5A"/>
    <w:rsid w:val="000112BB"/>
    <w:rsid w:val="000228AE"/>
    <w:rsid w:val="00024D85"/>
    <w:rsid w:val="00035B7B"/>
    <w:rsid w:val="000427AC"/>
    <w:rsid w:val="000427E2"/>
    <w:rsid w:val="000479B8"/>
    <w:rsid w:val="00054A12"/>
    <w:rsid w:val="00056456"/>
    <w:rsid w:val="000669D0"/>
    <w:rsid w:val="00071A55"/>
    <w:rsid w:val="000863F7"/>
    <w:rsid w:val="000A1595"/>
    <w:rsid w:val="000B5132"/>
    <w:rsid w:val="000B5526"/>
    <w:rsid w:val="000B638C"/>
    <w:rsid w:val="000C04B5"/>
    <w:rsid w:val="000E3063"/>
    <w:rsid w:val="000E46D5"/>
    <w:rsid w:val="000F0F3E"/>
    <w:rsid w:val="000F1152"/>
    <w:rsid w:val="00121C8C"/>
    <w:rsid w:val="00122C0D"/>
    <w:rsid w:val="001365DD"/>
    <w:rsid w:val="00137854"/>
    <w:rsid w:val="0015103E"/>
    <w:rsid w:val="00151097"/>
    <w:rsid w:val="00156665"/>
    <w:rsid w:val="00164142"/>
    <w:rsid w:val="001823B0"/>
    <w:rsid w:val="00186763"/>
    <w:rsid w:val="00193083"/>
    <w:rsid w:val="001964C9"/>
    <w:rsid w:val="001A69ED"/>
    <w:rsid w:val="001A7478"/>
    <w:rsid w:val="001B25D4"/>
    <w:rsid w:val="001C0E34"/>
    <w:rsid w:val="001C225B"/>
    <w:rsid w:val="001E2451"/>
    <w:rsid w:val="002016BC"/>
    <w:rsid w:val="00210649"/>
    <w:rsid w:val="002136FA"/>
    <w:rsid w:val="002204C8"/>
    <w:rsid w:val="00221F77"/>
    <w:rsid w:val="002259B2"/>
    <w:rsid w:val="00226C0F"/>
    <w:rsid w:val="002319D9"/>
    <w:rsid w:val="00235AE5"/>
    <w:rsid w:val="00240B60"/>
    <w:rsid w:val="0024754D"/>
    <w:rsid w:val="00271FE1"/>
    <w:rsid w:val="002944DA"/>
    <w:rsid w:val="00294FA7"/>
    <w:rsid w:val="002C2802"/>
    <w:rsid w:val="002C378B"/>
    <w:rsid w:val="002D0311"/>
    <w:rsid w:val="002E000E"/>
    <w:rsid w:val="002F6F2B"/>
    <w:rsid w:val="003027A0"/>
    <w:rsid w:val="003044B2"/>
    <w:rsid w:val="00305B45"/>
    <w:rsid w:val="00313260"/>
    <w:rsid w:val="00314AAE"/>
    <w:rsid w:val="003169E1"/>
    <w:rsid w:val="0033603A"/>
    <w:rsid w:val="00336787"/>
    <w:rsid w:val="003509B1"/>
    <w:rsid w:val="00365E55"/>
    <w:rsid w:val="00371147"/>
    <w:rsid w:val="003720CE"/>
    <w:rsid w:val="00377320"/>
    <w:rsid w:val="00387EA0"/>
    <w:rsid w:val="00394A5A"/>
    <w:rsid w:val="00395962"/>
    <w:rsid w:val="003A19A8"/>
    <w:rsid w:val="003C533A"/>
    <w:rsid w:val="003E35A5"/>
    <w:rsid w:val="003E7BA3"/>
    <w:rsid w:val="00402BEB"/>
    <w:rsid w:val="004043B3"/>
    <w:rsid w:val="0042342D"/>
    <w:rsid w:val="00426EED"/>
    <w:rsid w:val="0042748D"/>
    <w:rsid w:val="00430CBE"/>
    <w:rsid w:val="00472FA8"/>
    <w:rsid w:val="00481D2C"/>
    <w:rsid w:val="00486F01"/>
    <w:rsid w:val="004C41C4"/>
    <w:rsid w:val="004C67A2"/>
    <w:rsid w:val="004D0E57"/>
    <w:rsid w:val="004D14B7"/>
    <w:rsid w:val="004D335B"/>
    <w:rsid w:val="004E1692"/>
    <w:rsid w:val="004E505C"/>
    <w:rsid w:val="004F5C86"/>
    <w:rsid w:val="00500D2B"/>
    <w:rsid w:val="00517A99"/>
    <w:rsid w:val="00537380"/>
    <w:rsid w:val="00547126"/>
    <w:rsid w:val="00563B63"/>
    <w:rsid w:val="00583838"/>
    <w:rsid w:val="00583C73"/>
    <w:rsid w:val="005854AE"/>
    <w:rsid w:val="00596A33"/>
    <w:rsid w:val="005A32E2"/>
    <w:rsid w:val="005B33C0"/>
    <w:rsid w:val="005B46BF"/>
    <w:rsid w:val="005B48AF"/>
    <w:rsid w:val="005C7324"/>
    <w:rsid w:val="005D6056"/>
    <w:rsid w:val="005F6304"/>
    <w:rsid w:val="00611433"/>
    <w:rsid w:val="00615F8B"/>
    <w:rsid w:val="0063133D"/>
    <w:rsid w:val="006357D0"/>
    <w:rsid w:val="00635D7C"/>
    <w:rsid w:val="0064187E"/>
    <w:rsid w:val="00643D29"/>
    <w:rsid w:val="006470FF"/>
    <w:rsid w:val="00651BA1"/>
    <w:rsid w:val="00655400"/>
    <w:rsid w:val="00673949"/>
    <w:rsid w:val="00683286"/>
    <w:rsid w:val="006A0C90"/>
    <w:rsid w:val="006A27D8"/>
    <w:rsid w:val="006A58C4"/>
    <w:rsid w:val="006B4ED9"/>
    <w:rsid w:val="006B6052"/>
    <w:rsid w:val="006D20A5"/>
    <w:rsid w:val="006E0998"/>
    <w:rsid w:val="006E0C15"/>
    <w:rsid w:val="006E1C48"/>
    <w:rsid w:val="006F681E"/>
    <w:rsid w:val="00720EDA"/>
    <w:rsid w:val="00735031"/>
    <w:rsid w:val="00735B34"/>
    <w:rsid w:val="00741660"/>
    <w:rsid w:val="00745B71"/>
    <w:rsid w:val="00746AC3"/>
    <w:rsid w:val="00746F41"/>
    <w:rsid w:val="00747CDF"/>
    <w:rsid w:val="00757C41"/>
    <w:rsid w:val="007602D6"/>
    <w:rsid w:val="0076228D"/>
    <w:rsid w:val="00762EE6"/>
    <w:rsid w:val="00770515"/>
    <w:rsid w:val="00774560"/>
    <w:rsid w:val="007748B2"/>
    <w:rsid w:val="007874C4"/>
    <w:rsid w:val="00795B38"/>
    <w:rsid w:val="0079605C"/>
    <w:rsid w:val="007A03A2"/>
    <w:rsid w:val="007B5B5B"/>
    <w:rsid w:val="00812592"/>
    <w:rsid w:val="0083246C"/>
    <w:rsid w:val="00846C91"/>
    <w:rsid w:val="00854578"/>
    <w:rsid w:val="0085792E"/>
    <w:rsid w:val="00866FF8"/>
    <w:rsid w:val="008734AD"/>
    <w:rsid w:val="00873887"/>
    <w:rsid w:val="00896EB2"/>
    <w:rsid w:val="008A1C42"/>
    <w:rsid w:val="008A31FC"/>
    <w:rsid w:val="008A325A"/>
    <w:rsid w:val="008A6CAD"/>
    <w:rsid w:val="008B1A2B"/>
    <w:rsid w:val="008C2EB0"/>
    <w:rsid w:val="008D2010"/>
    <w:rsid w:val="008E59C0"/>
    <w:rsid w:val="008F2E70"/>
    <w:rsid w:val="008F7C07"/>
    <w:rsid w:val="009024F2"/>
    <w:rsid w:val="00902AAD"/>
    <w:rsid w:val="00903F3F"/>
    <w:rsid w:val="009108B9"/>
    <w:rsid w:val="009108F6"/>
    <w:rsid w:val="00913D61"/>
    <w:rsid w:val="00927940"/>
    <w:rsid w:val="009302BC"/>
    <w:rsid w:val="009359A9"/>
    <w:rsid w:val="00952E42"/>
    <w:rsid w:val="009620C2"/>
    <w:rsid w:val="00981B70"/>
    <w:rsid w:val="00982FFD"/>
    <w:rsid w:val="00983DBA"/>
    <w:rsid w:val="00990D40"/>
    <w:rsid w:val="009A32A7"/>
    <w:rsid w:val="009A4298"/>
    <w:rsid w:val="009B38CD"/>
    <w:rsid w:val="009B6603"/>
    <w:rsid w:val="009B6C98"/>
    <w:rsid w:val="009B7732"/>
    <w:rsid w:val="009F4956"/>
    <w:rsid w:val="009F5D52"/>
    <w:rsid w:val="00A00760"/>
    <w:rsid w:val="00A04E33"/>
    <w:rsid w:val="00A05BA9"/>
    <w:rsid w:val="00A061E8"/>
    <w:rsid w:val="00A14C7E"/>
    <w:rsid w:val="00A34ADD"/>
    <w:rsid w:val="00A361F4"/>
    <w:rsid w:val="00A37B75"/>
    <w:rsid w:val="00A4033D"/>
    <w:rsid w:val="00A4035D"/>
    <w:rsid w:val="00A51CE8"/>
    <w:rsid w:val="00A57AC1"/>
    <w:rsid w:val="00A70908"/>
    <w:rsid w:val="00A806C2"/>
    <w:rsid w:val="00A81ED8"/>
    <w:rsid w:val="00A91003"/>
    <w:rsid w:val="00A97E37"/>
    <w:rsid w:val="00AA3158"/>
    <w:rsid w:val="00AA4EF3"/>
    <w:rsid w:val="00AC6626"/>
    <w:rsid w:val="00AE52DC"/>
    <w:rsid w:val="00AE76C9"/>
    <w:rsid w:val="00AF0FCC"/>
    <w:rsid w:val="00AF107F"/>
    <w:rsid w:val="00AF3298"/>
    <w:rsid w:val="00AF724D"/>
    <w:rsid w:val="00B11C59"/>
    <w:rsid w:val="00B72006"/>
    <w:rsid w:val="00B72BD3"/>
    <w:rsid w:val="00B7395C"/>
    <w:rsid w:val="00B81F03"/>
    <w:rsid w:val="00B84731"/>
    <w:rsid w:val="00BA5408"/>
    <w:rsid w:val="00BA547D"/>
    <w:rsid w:val="00BD609B"/>
    <w:rsid w:val="00BE5127"/>
    <w:rsid w:val="00BE6929"/>
    <w:rsid w:val="00BE72A1"/>
    <w:rsid w:val="00BF70A4"/>
    <w:rsid w:val="00C0626D"/>
    <w:rsid w:val="00C1348A"/>
    <w:rsid w:val="00C15264"/>
    <w:rsid w:val="00C253A6"/>
    <w:rsid w:val="00C40BA3"/>
    <w:rsid w:val="00C44E2A"/>
    <w:rsid w:val="00C475DC"/>
    <w:rsid w:val="00C705BB"/>
    <w:rsid w:val="00C85E9F"/>
    <w:rsid w:val="00CA0168"/>
    <w:rsid w:val="00CA1749"/>
    <w:rsid w:val="00CC2A8B"/>
    <w:rsid w:val="00CC4735"/>
    <w:rsid w:val="00CF2C79"/>
    <w:rsid w:val="00CF59DE"/>
    <w:rsid w:val="00CF6E1C"/>
    <w:rsid w:val="00D02B61"/>
    <w:rsid w:val="00D15DD3"/>
    <w:rsid w:val="00D310A0"/>
    <w:rsid w:val="00D3381B"/>
    <w:rsid w:val="00D34F8B"/>
    <w:rsid w:val="00D4791F"/>
    <w:rsid w:val="00D57694"/>
    <w:rsid w:val="00D61C73"/>
    <w:rsid w:val="00D80259"/>
    <w:rsid w:val="00DA23D5"/>
    <w:rsid w:val="00DA4D25"/>
    <w:rsid w:val="00DB2440"/>
    <w:rsid w:val="00DB469E"/>
    <w:rsid w:val="00DB4B75"/>
    <w:rsid w:val="00DC1FBD"/>
    <w:rsid w:val="00DD1CB7"/>
    <w:rsid w:val="00DD5A18"/>
    <w:rsid w:val="00DF2EF1"/>
    <w:rsid w:val="00E0578F"/>
    <w:rsid w:val="00E27AF7"/>
    <w:rsid w:val="00E37C30"/>
    <w:rsid w:val="00E41B43"/>
    <w:rsid w:val="00E53EAC"/>
    <w:rsid w:val="00E576BB"/>
    <w:rsid w:val="00E578FE"/>
    <w:rsid w:val="00E706EA"/>
    <w:rsid w:val="00E71552"/>
    <w:rsid w:val="00E813F3"/>
    <w:rsid w:val="00E8602F"/>
    <w:rsid w:val="00E93594"/>
    <w:rsid w:val="00EA00E8"/>
    <w:rsid w:val="00EA2066"/>
    <w:rsid w:val="00EE7B1D"/>
    <w:rsid w:val="00F059F0"/>
    <w:rsid w:val="00F16ED5"/>
    <w:rsid w:val="00F338D3"/>
    <w:rsid w:val="00F35EE3"/>
    <w:rsid w:val="00F47174"/>
    <w:rsid w:val="00F60DEB"/>
    <w:rsid w:val="00F6157E"/>
    <w:rsid w:val="00F70D1C"/>
    <w:rsid w:val="00F75940"/>
    <w:rsid w:val="00F8153D"/>
    <w:rsid w:val="00FA2424"/>
    <w:rsid w:val="00FA7112"/>
    <w:rsid w:val="00FB7762"/>
    <w:rsid w:val="00FC0430"/>
    <w:rsid w:val="00FC4D12"/>
    <w:rsid w:val="00FE0475"/>
    <w:rsid w:val="00FE45A3"/>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AA9D4"/>
  <w15:docId w15:val="{67671F15-6726-4C14-A574-D8D3E874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B6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 w:type="paragraph" w:styleId="af">
    <w:name w:val="footer"/>
    <w:basedOn w:val="a"/>
    <w:link w:val="af0"/>
    <w:uiPriority w:val="99"/>
    <w:unhideWhenUsed/>
    <w:rsid w:val="00B84731"/>
    <w:pPr>
      <w:tabs>
        <w:tab w:val="center" w:pos="4677"/>
        <w:tab w:val="right" w:pos="9355"/>
      </w:tabs>
    </w:pPr>
  </w:style>
  <w:style w:type="character" w:customStyle="1" w:styleId="af0">
    <w:name w:val="Нижний колонтитул Знак"/>
    <w:basedOn w:val="a0"/>
    <w:link w:val="af"/>
    <w:uiPriority w:val="99"/>
    <w:rsid w:val="00B84731"/>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syzdygalina@kgd.gov.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6E817-1F7E-43E6-99A5-DAA65BF2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5191</Words>
  <Characters>29591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Алма Рахимбекова</dc:creator>
  <cp:lastModifiedBy>Сыздыгалина Нургуль Болыспековна</cp:lastModifiedBy>
  <cp:revision>4</cp:revision>
  <cp:lastPrinted>2023-10-27T09:41:00Z</cp:lastPrinted>
  <dcterms:created xsi:type="dcterms:W3CDTF">2023-10-27T09:43:00Z</dcterms:created>
  <dcterms:modified xsi:type="dcterms:W3CDTF">2023-11-01T03:29:00Z</dcterms:modified>
</cp:coreProperties>
</file>