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85" w:rsidRDefault="00D36B85" w:rsidP="00D36B85">
      <w:pPr>
        <w:spacing w:after="0" w:line="240" w:lineRule="auto"/>
        <w:contextualSpacing/>
        <w:rPr>
          <w:rFonts w:ascii="Times New Roman" w:eastAsia="Times New Roman" w:hAnsi="Times New Roman" w:cs="Times New Roman"/>
          <w:b/>
          <w:color w:val="000000"/>
          <w:sz w:val="17"/>
          <w:szCs w:val="17"/>
          <w:lang w:val="kk-KZ" w:eastAsia="ja-JP"/>
        </w:rPr>
      </w:pPr>
    </w:p>
    <w:tbl>
      <w:tblPr>
        <w:tblW w:w="10632" w:type="dxa"/>
        <w:shd w:val="clear" w:color="auto" w:fill="FFFFFF"/>
        <w:tblCellMar>
          <w:left w:w="0" w:type="dxa"/>
          <w:right w:w="0" w:type="dxa"/>
        </w:tblCellMar>
        <w:tblLook w:val="04A0" w:firstRow="1" w:lastRow="0" w:firstColumn="1" w:lastColumn="0" w:noHBand="0" w:noVBand="1"/>
      </w:tblPr>
      <w:tblGrid>
        <w:gridCol w:w="10632"/>
      </w:tblGrid>
      <w:tr w:rsidR="00597953" w:rsidRPr="00597953" w:rsidTr="00147973">
        <w:tc>
          <w:tcPr>
            <w:tcW w:w="10632" w:type="dxa"/>
            <w:tcBorders>
              <w:top w:val="nil"/>
              <w:left w:val="nil"/>
              <w:bottom w:val="nil"/>
              <w:right w:val="nil"/>
            </w:tcBorders>
            <w:shd w:val="clear" w:color="auto" w:fill="auto"/>
            <w:tcMar>
              <w:top w:w="45" w:type="dxa"/>
              <w:left w:w="75" w:type="dxa"/>
              <w:bottom w:w="45" w:type="dxa"/>
              <w:right w:w="75" w:type="dxa"/>
            </w:tcMar>
            <w:hideMark/>
          </w:tcPr>
          <w:p w:rsidR="00DA06E8" w:rsidRDefault="00DA06E8" w:rsidP="00597953">
            <w:pPr>
              <w:spacing w:after="0" w:line="240" w:lineRule="auto"/>
              <w:jc w:val="right"/>
              <w:rPr>
                <w:rFonts w:ascii="Times New Roman" w:eastAsia="Times New Roman" w:hAnsi="Times New Roman" w:cs="Times New Roman"/>
                <w:color w:val="000000"/>
                <w:sz w:val="20"/>
                <w:szCs w:val="20"/>
              </w:rPr>
            </w:pPr>
          </w:p>
          <w:p w:rsidR="0051069F" w:rsidRDefault="0051069F" w:rsidP="00597953">
            <w:pPr>
              <w:spacing w:after="0" w:line="240" w:lineRule="auto"/>
              <w:jc w:val="right"/>
              <w:rPr>
                <w:rFonts w:ascii="Times New Roman" w:eastAsia="Times New Roman" w:hAnsi="Times New Roman" w:cs="Times New Roman"/>
                <w:color w:val="000000"/>
                <w:sz w:val="20"/>
                <w:szCs w:val="20"/>
              </w:rPr>
            </w:pPr>
          </w:p>
          <w:p w:rsidR="0051069F" w:rsidRDefault="0051069F" w:rsidP="00597953">
            <w:pPr>
              <w:spacing w:after="0" w:line="240" w:lineRule="auto"/>
              <w:jc w:val="right"/>
              <w:rPr>
                <w:rFonts w:ascii="Times New Roman" w:eastAsia="Times New Roman" w:hAnsi="Times New Roman" w:cs="Times New Roman"/>
                <w:color w:val="000000"/>
                <w:sz w:val="20"/>
                <w:szCs w:val="20"/>
              </w:rPr>
            </w:pPr>
          </w:p>
          <w:p w:rsidR="0051069F" w:rsidRDefault="0051069F" w:rsidP="00597953">
            <w:pPr>
              <w:spacing w:after="0" w:line="240" w:lineRule="auto"/>
              <w:jc w:val="right"/>
              <w:rPr>
                <w:rFonts w:ascii="Times New Roman" w:eastAsia="Times New Roman" w:hAnsi="Times New Roman" w:cs="Times New Roman"/>
                <w:color w:val="000000"/>
                <w:sz w:val="20"/>
                <w:szCs w:val="20"/>
              </w:rPr>
            </w:pPr>
          </w:p>
          <w:p w:rsidR="00597953" w:rsidRPr="00597953" w:rsidRDefault="00597953" w:rsidP="00597953">
            <w:pPr>
              <w:spacing w:after="0" w:line="240" w:lineRule="auto"/>
              <w:jc w:val="right"/>
              <w:rPr>
                <w:rFonts w:ascii="Times New Roman" w:eastAsia="Times New Roman" w:hAnsi="Times New Roman" w:cs="Times New Roman"/>
                <w:color w:val="000000"/>
                <w:sz w:val="20"/>
                <w:szCs w:val="20"/>
              </w:rPr>
            </w:pPr>
            <w:r w:rsidRPr="00597953">
              <w:rPr>
                <w:rFonts w:ascii="Times New Roman" w:eastAsia="Times New Roman" w:hAnsi="Times New Roman" w:cs="Times New Roman"/>
                <w:color w:val="000000"/>
                <w:sz w:val="20"/>
                <w:szCs w:val="20"/>
              </w:rPr>
              <w:t>Приложение 6 к Правилам</w:t>
            </w:r>
            <w:r w:rsidRPr="00597953">
              <w:rPr>
                <w:rFonts w:ascii="Times New Roman" w:eastAsia="Times New Roman" w:hAnsi="Times New Roman" w:cs="Times New Roman"/>
                <w:color w:val="000000"/>
                <w:sz w:val="20"/>
                <w:szCs w:val="20"/>
              </w:rPr>
              <w:br/>
              <w:t>проведения конкурса на занятие</w:t>
            </w:r>
            <w:r w:rsidRPr="00597953">
              <w:rPr>
                <w:rFonts w:ascii="Times New Roman" w:eastAsia="Times New Roman" w:hAnsi="Times New Roman" w:cs="Times New Roman"/>
                <w:color w:val="000000"/>
                <w:sz w:val="20"/>
                <w:szCs w:val="20"/>
              </w:rPr>
              <w:br/>
              <w:t>административной государственной</w:t>
            </w:r>
            <w:r w:rsidRPr="00597953">
              <w:rPr>
                <w:rFonts w:ascii="Times New Roman" w:eastAsia="Times New Roman" w:hAnsi="Times New Roman" w:cs="Times New Roman"/>
                <w:color w:val="000000"/>
                <w:sz w:val="20"/>
                <w:szCs w:val="20"/>
              </w:rPr>
              <w:br/>
              <w:t>должности корпуса "Б"</w:t>
            </w:r>
          </w:p>
        </w:tc>
      </w:tr>
      <w:tr w:rsidR="00B13D37" w:rsidRPr="00597953" w:rsidTr="00147973">
        <w:tc>
          <w:tcPr>
            <w:tcW w:w="10632" w:type="dxa"/>
            <w:tcBorders>
              <w:top w:val="nil"/>
              <w:left w:val="nil"/>
              <w:bottom w:val="nil"/>
              <w:right w:val="nil"/>
            </w:tcBorders>
            <w:shd w:val="clear" w:color="auto" w:fill="auto"/>
            <w:tcMar>
              <w:top w:w="45" w:type="dxa"/>
              <w:left w:w="75" w:type="dxa"/>
              <w:bottom w:w="45" w:type="dxa"/>
              <w:right w:w="75" w:type="dxa"/>
            </w:tcMar>
          </w:tcPr>
          <w:p w:rsidR="00B13D37" w:rsidRDefault="00B13D37" w:rsidP="00597953">
            <w:pPr>
              <w:spacing w:after="0" w:line="240" w:lineRule="auto"/>
              <w:jc w:val="right"/>
              <w:rPr>
                <w:rFonts w:ascii="Times New Roman" w:eastAsia="Times New Roman" w:hAnsi="Times New Roman" w:cs="Times New Roman"/>
                <w:color w:val="000000"/>
                <w:sz w:val="20"/>
                <w:szCs w:val="20"/>
              </w:rPr>
            </w:pPr>
          </w:p>
          <w:p w:rsidR="00B13D37" w:rsidRDefault="00B13D37" w:rsidP="00597953">
            <w:pPr>
              <w:spacing w:after="0" w:line="240" w:lineRule="auto"/>
              <w:jc w:val="right"/>
              <w:rPr>
                <w:rFonts w:ascii="Times New Roman" w:eastAsia="Times New Roman" w:hAnsi="Times New Roman" w:cs="Times New Roman"/>
                <w:color w:val="000000"/>
                <w:sz w:val="20"/>
                <w:szCs w:val="20"/>
              </w:rPr>
            </w:pPr>
          </w:p>
        </w:tc>
      </w:tr>
    </w:tbl>
    <w:p w:rsidR="00951644" w:rsidRDefault="00951644" w:rsidP="00D36B85">
      <w:pPr>
        <w:spacing w:after="0" w:line="240" w:lineRule="auto"/>
        <w:ind w:left="4248" w:firstLine="708"/>
        <w:contextualSpacing/>
        <w:rPr>
          <w:rFonts w:ascii="Times New Roman" w:eastAsia="Times New Roman" w:hAnsi="Times New Roman" w:cs="Times New Roman"/>
          <w:b/>
          <w:color w:val="000000"/>
          <w:sz w:val="17"/>
          <w:szCs w:val="17"/>
          <w:lang w:eastAsia="ja-JP"/>
        </w:rPr>
      </w:pPr>
    </w:p>
    <w:p w:rsidR="00D36B85" w:rsidRPr="00D62F11" w:rsidRDefault="00D36B85" w:rsidP="00D36B85">
      <w:pPr>
        <w:spacing w:after="0" w:line="240" w:lineRule="auto"/>
        <w:ind w:left="4248" w:firstLine="708"/>
        <w:contextualSpacing/>
        <w:rPr>
          <w:rFonts w:ascii="Times New Roman" w:eastAsia="Times New Roman" w:hAnsi="Times New Roman" w:cs="Times New Roman"/>
          <w:b/>
          <w:color w:val="000000"/>
          <w:sz w:val="24"/>
          <w:szCs w:val="24"/>
          <w:lang w:eastAsia="ja-JP"/>
        </w:rPr>
      </w:pPr>
      <w:r w:rsidRPr="00D62F11">
        <w:rPr>
          <w:rFonts w:ascii="Times New Roman" w:eastAsia="Times New Roman" w:hAnsi="Times New Roman" w:cs="Times New Roman"/>
          <w:b/>
          <w:color w:val="000000"/>
          <w:sz w:val="24"/>
          <w:szCs w:val="24"/>
          <w:lang w:eastAsia="ja-JP"/>
        </w:rPr>
        <w:t xml:space="preserve">РЕШЕНИЕ </w:t>
      </w:r>
    </w:p>
    <w:p w:rsidR="00597953" w:rsidRPr="00D62F11" w:rsidRDefault="00D36B85" w:rsidP="00D36B85">
      <w:pPr>
        <w:spacing w:after="0" w:line="240" w:lineRule="auto"/>
        <w:ind w:firstLine="378"/>
        <w:contextualSpacing/>
        <w:jc w:val="center"/>
        <w:rPr>
          <w:rFonts w:ascii="Times New Roman" w:eastAsia="Times New Roman" w:hAnsi="Times New Roman" w:cs="Times New Roman"/>
          <w:b/>
          <w:color w:val="000000"/>
          <w:sz w:val="24"/>
          <w:szCs w:val="24"/>
          <w:lang w:val="kk-KZ" w:eastAsia="ja-JP"/>
        </w:rPr>
      </w:pPr>
      <w:r w:rsidRPr="00D62F11">
        <w:rPr>
          <w:rFonts w:ascii="Times New Roman" w:eastAsia="Times New Roman" w:hAnsi="Times New Roman" w:cs="Times New Roman"/>
          <w:b/>
          <w:color w:val="000000"/>
          <w:sz w:val="24"/>
          <w:szCs w:val="24"/>
          <w:lang w:eastAsia="ja-JP"/>
        </w:rPr>
        <w:t>о допуске участников конкурса к собеседованию</w:t>
      </w:r>
      <w:r w:rsidRPr="00D62F11">
        <w:rPr>
          <w:rFonts w:ascii="Times New Roman" w:eastAsia="Times New Roman" w:hAnsi="Times New Roman" w:cs="Times New Roman"/>
          <w:b/>
          <w:color w:val="000000"/>
          <w:sz w:val="24"/>
          <w:szCs w:val="24"/>
          <w:lang w:val="kk-KZ" w:eastAsia="ja-JP"/>
        </w:rPr>
        <w:t xml:space="preserve"> </w:t>
      </w:r>
    </w:p>
    <w:p w:rsidR="00D36B85" w:rsidRDefault="00D36B85" w:rsidP="00D36B85">
      <w:pPr>
        <w:spacing w:after="0" w:line="240" w:lineRule="auto"/>
        <w:ind w:firstLine="378"/>
        <w:contextualSpacing/>
        <w:jc w:val="center"/>
        <w:rPr>
          <w:rFonts w:ascii="Times New Roman" w:eastAsia="Times New Roman" w:hAnsi="Times New Roman" w:cs="Times New Roman"/>
          <w:b/>
          <w:color w:val="000000"/>
          <w:sz w:val="24"/>
          <w:szCs w:val="24"/>
          <w:lang w:val="kk-KZ" w:eastAsia="ja-JP"/>
        </w:rPr>
      </w:pPr>
      <w:r w:rsidRPr="00D62F11">
        <w:rPr>
          <w:rFonts w:ascii="Times New Roman" w:eastAsia="Times New Roman" w:hAnsi="Times New Roman" w:cs="Times New Roman"/>
          <w:b/>
          <w:color w:val="000000"/>
          <w:sz w:val="24"/>
          <w:szCs w:val="24"/>
          <w:lang w:val="kk-KZ" w:eastAsia="ja-JP"/>
        </w:rPr>
        <w:t>Управления государственных доходов по Сарыаркинскому району</w:t>
      </w:r>
    </w:p>
    <w:p w:rsidR="00DA06E8" w:rsidRPr="00D62F11" w:rsidRDefault="00DA06E8" w:rsidP="00D36B85">
      <w:pPr>
        <w:spacing w:after="0" w:line="240" w:lineRule="auto"/>
        <w:ind w:firstLine="378"/>
        <w:contextualSpacing/>
        <w:jc w:val="center"/>
        <w:rPr>
          <w:rFonts w:ascii="Times New Roman" w:eastAsia="Times New Roman" w:hAnsi="Times New Roman" w:cs="Times New Roman"/>
          <w:b/>
          <w:color w:val="000000"/>
          <w:sz w:val="24"/>
          <w:szCs w:val="24"/>
          <w:lang w:val="kk-KZ" w:eastAsia="ja-JP"/>
        </w:rPr>
      </w:pPr>
    </w:p>
    <w:p w:rsidR="00D36B85" w:rsidRPr="00D75BB7" w:rsidRDefault="00D36B85" w:rsidP="00D36B85">
      <w:pPr>
        <w:spacing w:after="0" w:line="240" w:lineRule="auto"/>
        <w:ind w:firstLine="378"/>
        <w:contextualSpacing/>
        <w:jc w:val="center"/>
        <w:rPr>
          <w:rFonts w:ascii="Times New Roman" w:eastAsia="Times New Roman" w:hAnsi="Times New Roman" w:cs="Times New Roman"/>
          <w:b/>
          <w:color w:val="000000"/>
          <w:sz w:val="17"/>
          <w:szCs w:val="17"/>
          <w:lang w:val="kk-KZ" w:eastAsia="ja-JP"/>
        </w:rPr>
      </w:pPr>
    </w:p>
    <w:tbl>
      <w:tblPr>
        <w:tblStyle w:val="a8"/>
        <w:tblW w:w="10627" w:type="dxa"/>
        <w:tblLayout w:type="fixed"/>
        <w:tblLook w:val="04A0" w:firstRow="1" w:lastRow="0" w:firstColumn="1" w:lastColumn="0" w:noHBand="0" w:noVBand="1"/>
      </w:tblPr>
      <w:tblGrid>
        <w:gridCol w:w="562"/>
        <w:gridCol w:w="3119"/>
        <w:gridCol w:w="3685"/>
        <w:gridCol w:w="1701"/>
        <w:gridCol w:w="1560"/>
      </w:tblGrid>
      <w:tr w:rsidR="00D36B85" w:rsidRPr="00D75BB7" w:rsidTr="007D6B05">
        <w:tc>
          <w:tcPr>
            <w:tcW w:w="562" w:type="dxa"/>
          </w:tcPr>
          <w:p w:rsidR="00D36B85" w:rsidRPr="00D75BB7" w:rsidRDefault="00D36B85" w:rsidP="006E0F5C">
            <w:pPr>
              <w:jc w:val="center"/>
              <w:rPr>
                <w:rFonts w:ascii="Times New Roman" w:hAnsi="Times New Roman"/>
                <w:b/>
                <w:sz w:val="17"/>
                <w:szCs w:val="17"/>
              </w:rPr>
            </w:pPr>
            <w:r w:rsidRPr="00D75BB7">
              <w:rPr>
                <w:rFonts w:ascii="Times New Roman" w:eastAsia="Segoe UI Symbol" w:hAnsi="Times New Roman"/>
                <w:b/>
                <w:color w:val="000000"/>
                <w:sz w:val="17"/>
                <w:szCs w:val="17"/>
              </w:rPr>
              <w:t>№</w:t>
            </w:r>
          </w:p>
        </w:tc>
        <w:tc>
          <w:tcPr>
            <w:tcW w:w="3119" w:type="dxa"/>
          </w:tcPr>
          <w:p w:rsidR="00D36B85" w:rsidRPr="00D75BB7" w:rsidRDefault="00D36B85" w:rsidP="006E0F5C">
            <w:pPr>
              <w:jc w:val="center"/>
              <w:rPr>
                <w:b/>
                <w:sz w:val="17"/>
                <w:szCs w:val="17"/>
              </w:rPr>
            </w:pPr>
            <w:r w:rsidRPr="00D75BB7">
              <w:rPr>
                <w:rFonts w:ascii="Times New Roman" w:eastAsia="Times New Roman" w:hAnsi="Times New Roman"/>
                <w:b/>
                <w:color w:val="000000"/>
                <w:sz w:val="17"/>
                <w:szCs w:val="17"/>
              </w:rPr>
              <w:t>Должность</w:t>
            </w:r>
          </w:p>
        </w:tc>
        <w:tc>
          <w:tcPr>
            <w:tcW w:w="3685" w:type="dxa"/>
          </w:tcPr>
          <w:p w:rsidR="00D36B85" w:rsidRPr="00D75BB7" w:rsidRDefault="00D36B85" w:rsidP="006E0F5C">
            <w:pPr>
              <w:jc w:val="center"/>
              <w:rPr>
                <w:rFonts w:ascii="Times New Roman" w:eastAsia="Times New Roman" w:hAnsi="Times New Roman"/>
                <w:b/>
                <w:color w:val="000000"/>
                <w:sz w:val="17"/>
                <w:szCs w:val="17"/>
              </w:rPr>
            </w:pPr>
            <w:r w:rsidRPr="00D75BB7">
              <w:rPr>
                <w:rFonts w:ascii="Times New Roman" w:eastAsia="Times New Roman" w:hAnsi="Times New Roman"/>
                <w:b/>
                <w:color w:val="000000"/>
                <w:sz w:val="17"/>
                <w:szCs w:val="17"/>
              </w:rPr>
              <w:t xml:space="preserve">Фамилия, имя, отчество </w:t>
            </w:r>
          </w:p>
          <w:p w:rsidR="00D36B85" w:rsidRPr="00D75BB7" w:rsidRDefault="00D36B85" w:rsidP="006E0F5C">
            <w:pPr>
              <w:jc w:val="center"/>
              <w:rPr>
                <w:b/>
                <w:sz w:val="17"/>
                <w:szCs w:val="17"/>
              </w:rPr>
            </w:pPr>
            <w:r w:rsidRPr="00D75BB7">
              <w:rPr>
                <w:rFonts w:ascii="Times New Roman" w:eastAsia="Times New Roman" w:hAnsi="Times New Roman"/>
                <w:b/>
                <w:color w:val="000000"/>
                <w:sz w:val="17"/>
                <w:szCs w:val="17"/>
              </w:rPr>
              <w:t>(при его наличии) кандидата</w:t>
            </w:r>
          </w:p>
        </w:tc>
        <w:tc>
          <w:tcPr>
            <w:tcW w:w="1701" w:type="dxa"/>
          </w:tcPr>
          <w:p w:rsidR="00D36B85" w:rsidRPr="00D75BB7" w:rsidRDefault="00D36B85" w:rsidP="006E0F5C">
            <w:pPr>
              <w:jc w:val="center"/>
              <w:rPr>
                <w:rFonts w:ascii="Times New Roman" w:eastAsia="Times New Roman" w:hAnsi="Times New Roman"/>
                <w:b/>
                <w:color w:val="000000"/>
                <w:sz w:val="17"/>
                <w:szCs w:val="17"/>
              </w:rPr>
            </w:pPr>
            <w:r w:rsidRPr="00D75BB7">
              <w:rPr>
                <w:rFonts w:ascii="Times New Roman" w:eastAsia="Times New Roman" w:hAnsi="Times New Roman"/>
                <w:b/>
                <w:color w:val="000000"/>
                <w:sz w:val="17"/>
                <w:szCs w:val="17"/>
              </w:rPr>
              <w:t xml:space="preserve">Решение </w:t>
            </w:r>
          </w:p>
          <w:p w:rsidR="00D36B85" w:rsidRPr="00D75BB7" w:rsidRDefault="00D36B85" w:rsidP="006E0F5C">
            <w:pPr>
              <w:jc w:val="center"/>
              <w:rPr>
                <w:rFonts w:ascii="Times New Roman" w:eastAsia="Times New Roman" w:hAnsi="Times New Roman"/>
                <w:b/>
                <w:color w:val="000000"/>
                <w:sz w:val="17"/>
                <w:szCs w:val="17"/>
              </w:rPr>
            </w:pPr>
            <w:r w:rsidRPr="00D75BB7">
              <w:rPr>
                <w:rFonts w:ascii="Times New Roman" w:eastAsia="Times New Roman" w:hAnsi="Times New Roman"/>
                <w:b/>
                <w:color w:val="000000"/>
                <w:sz w:val="17"/>
                <w:szCs w:val="17"/>
              </w:rPr>
              <w:t xml:space="preserve">(допущен (а) / </w:t>
            </w:r>
          </w:p>
          <w:p w:rsidR="00D36B85" w:rsidRPr="00D75BB7" w:rsidRDefault="00D36B85" w:rsidP="006E0F5C">
            <w:pPr>
              <w:jc w:val="center"/>
              <w:rPr>
                <w:b/>
                <w:sz w:val="17"/>
                <w:szCs w:val="17"/>
              </w:rPr>
            </w:pPr>
            <w:r w:rsidRPr="00D75BB7">
              <w:rPr>
                <w:rFonts w:ascii="Times New Roman" w:eastAsia="Times New Roman" w:hAnsi="Times New Roman"/>
                <w:b/>
                <w:color w:val="000000"/>
                <w:sz w:val="17"/>
                <w:szCs w:val="17"/>
              </w:rPr>
              <w:t>не допущен (а))</w:t>
            </w:r>
          </w:p>
        </w:tc>
        <w:tc>
          <w:tcPr>
            <w:tcW w:w="1560" w:type="dxa"/>
          </w:tcPr>
          <w:p w:rsidR="00D36B85" w:rsidRPr="00D75BB7" w:rsidRDefault="00D36B85" w:rsidP="006E0F5C">
            <w:pPr>
              <w:jc w:val="center"/>
              <w:rPr>
                <w:b/>
                <w:sz w:val="17"/>
                <w:szCs w:val="17"/>
              </w:rPr>
            </w:pPr>
            <w:r w:rsidRPr="00D75BB7">
              <w:rPr>
                <w:rFonts w:ascii="Times New Roman" w:eastAsia="Times New Roman" w:hAnsi="Times New Roman"/>
                <w:b/>
                <w:color w:val="000000"/>
                <w:sz w:val="17"/>
                <w:szCs w:val="17"/>
              </w:rPr>
              <w:t>Причины недопущения</w:t>
            </w:r>
          </w:p>
        </w:tc>
      </w:tr>
      <w:tr w:rsidR="00805150" w:rsidRPr="00E37979" w:rsidTr="007D6B05">
        <w:trPr>
          <w:trHeight w:val="1343"/>
        </w:trPr>
        <w:tc>
          <w:tcPr>
            <w:tcW w:w="562" w:type="dxa"/>
          </w:tcPr>
          <w:p w:rsidR="00805150" w:rsidRDefault="00805150" w:rsidP="00805150">
            <w:pPr>
              <w:contextualSpacing/>
              <w:jc w:val="center"/>
              <w:rPr>
                <w:rFonts w:ascii="Times New Roman" w:eastAsia="Times New Roman" w:hAnsi="Times New Roman"/>
                <w:color w:val="000000"/>
                <w:sz w:val="17"/>
                <w:szCs w:val="17"/>
                <w:lang w:val="kk-KZ" w:eastAsia="ja-JP"/>
              </w:rPr>
            </w:pPr>
            <w:r>
              <w:rPr>
                <w:rFonts w:ascii="Times New Roman" w:eastAsia="Times New Roman" w:hAnsi="Times New Roman"/>
                <w:color w:val="000000"/>
                <w:sz w:val="17"/>
                <w:szCs w:val="17"/>
                <w:lang w:val="kk-KZ" w:eastAsia="ja-JP"/>
              </w:rPr>
              <w:t>1</w:t>
            </w:r>
          </w:p>
        </w:tc>
        <w:tc>
          <w:tcPr>
            <w:tcW w:w="3119" w:type="dxa"/>
          </w:tcPr>
          <w:p w:rsidR="008655EE" w:rsidRPr="008655EE" w:rsidRDefault="008655EE" w:rsidP="008655EE">
            <w:pPr>
              <w:jc w:val="both"/>
              <w:rPr>
                <w:rFonts w:ascii="Times New Roman" w:hAnsi="Times New Roman" w:cs="Times New Roman"/>
                <w:color w:val="000000"/>
                <w:sz w:val="24"/>
                <w:szCs w:val="24"/>
                <w:lang w:val="kk-KZ"/>
              </w:rPr>
            </w:pPr>
          </w:p>
          <w:p w:rsidR="00B13D37" w:rsidRPr="008655EE" w:rsidRDefault="008655EE" w:rsidP="008655EE">
            <w:pPr>
              <w:jc w:val="center"/>
              <w:rPr>
                <w:rFonts w:ascii="Times New Roman" w:hAnsi="Times New Roman" w:cs="Times New Roman"/>
                <w:color w:val="000000"/>
                <w:sz w:val="24"/>
                <w:szCs w:val="24"/>
                <w:lang w:val="kk-KZ"/>
              </w:rPr>
            </w:pPr>
            <w:r w:rsidRPr="008655EE">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 xml:space="preserve"> </w:t>
            </w:r>
            <w:r w:rsidRPr="008655EE">
              <w:rPr>
                <w:rFonts w:ascii="Times New Roman" w:hAnsi="Times New Roman" w:cs="Times New Roman"/>
                <w:color w:val="000000"/>
                <w:sz w:val="24"/>
                <w:szCs w:val="24"/>
                <w:lang w:val="kk-KZ"/>
              </w:rPr>
              <w:t>Главный специалист Отдела непроизводственных платежей  (временно, на период отпуска по уходу за ребенком основного работника Майдан Б.Н. по 28.04.2026г, основной работник имеет право выхода на работу до истечения данного срока), категория С-R-4.</w:t>
            </w:r>
          </w:p>
          <w:p w:rsidR="008655EE" w:rsidRPr="008655EE" w:rsidRDefault="008655EE" w:rsidP="008655EE">
            <w:pPr>
              <w:rPr>
                <w:rFonts w:eastAsia="Times New Roman"/>
                <w:bCs/>
                <w:iCs/>
                <w:lang w:val="kk-KZ" w:eastAsia="ja-JP"/>
              </w:rPr>
            </w:pPr>
          </w:p>
        </w:tc>
        <w:tc>
          <w:tcPr>
            <w:tcW w:w="3685" w:type="dxa"/>
          </w:tcPr>
          <w:p w:rsidR="008655EE" w:rsidRDefault="008655EE" w:rsidP="008655EE">
            <w:pPr>
              <w:rPr>
                <w:rFonts w:ascii="Times New Roman" w:eastAsia="Calibri" w:hAnsi="Times New Roman"/>
                <w:sz w:val="24"/>
                <w:szCs w:val="24"/>
                <w:lang w:val="kk-KZ"/>
              </w:rPr>
            </w:pPr>
            <w:r>
              <w:rPr>
                <w:rFonts w:ascii="Times New Roman" w:eastAsia="Calibri" w:hAnsi="Times New Roman"/>
                <w:sz w:val="24"/>
                <w:szCs w:val="24"/>
                <w:lang w:val="kk-KZ"/>
              </w:rPr>
              <w:t xml:space="preserve">        </w:t>
            </w:r>
          </w:p>
          <w:p w:rsidR="008655EE" w:rsidRDefault="008655EE" w:rsidP="008655EE">
            <w:pPr>
              <w:rPr>
                <w:rFonts w:ascii="Times New Roman" w:eastAsia="Calibri" w:hAnsi="Times New Roman"/>
                <w:sz w:val="24"/>
                <w:szCs w:val="24"/>
                <w:lang w:val="kk-KZ"/>
              </w:rPr>
            </w:pPr>
          </w:p>
          <w:p w:rsidR="008655EE" w:rsidRDefault="008655EE" w:rsidP="008655EE">
            <w:pPr>
              <w:rPr>
                <w:rFonts w:ascii="Times New Roman" w:eastAsia="Calibri" w:hAnsi="Times New Roman"/>
                <w:sz w:val="24"/>
                <w:szCs w:val="24"/>
                <w:lang w:val="kk-KZ"/>
              </w:rPr>
            </w:pPr>
          </w:p>
          <w:p w:rsidR="008655EE" w:rsidRDefault="008655EE" w:rsidP="008655EE">
            <w:pPr>
              <w:rPr>
                <w:rFonts w:ascii="Times New Roman" w:eastAsia="Calibri" w:hAnsi="Times New Roman"/>
                <w:sz w:val="24"/>
                <w:szCs w:val="24"/>
                <w:lang w:val="kk-KZ"/>
              </w:rPr>
            </w:pPr>
          </w:p>
          <w:p w:rsidR="008655EE" w:rsidRDefault="008655EE" w:rsidP="008655EE">
            <w:pPr>
              <w:rPr>
                <w:rFonts w:ascii="Times New Roman" w:eastAsia="Calibri" w:hAnsi="Times New Roman"/>
                <w:sz w:val="24"/>
                <w:szCs w:val="24"/>
                <w:lang w:val="kk-KZ"/>
              </w:rPr>
            </w:pPr>
          </w:p>
          <w:p w:rsidR="0051069F" w:rsidRPr="008655EE" w:rsidRDefault="008655EE" w:rsidP="008655EE">
            <w:pPr>
              <w:rPr>
                <w:rFonts w:ascii="Times New Roman" w:eastAsia="Calibri" w:hAnsi="Times New Roman"/>
                <w:sz w:val="24"/>
                <w:szCs w:val="24"/>
                <w:lang w:val="kk-KZ"/>
              </w:rPr>
            </w:pPr>
            <w:r>
              <w:rPr>
                <w:rFonts w:ascii="Times New Roman" w:eastAsia="Calibri" w:hAnsi="Times New Roman"/>
                <w:sz w:val="24"/>
                <w:szCs w:val="24"/>
                <w:lang w:val="kk-KZ"/>
              </w:rPr>
              <w:t xml:space="preserve">                 ВАКАНСИЯ</w:t>
            </w:r>
          </w:p>
        </w:tc>
        <w:tc>
          <w:tcPr>
            <w:tcW w:w="1701" w:type="dxa"/>
          </w:tcPr>
          <w:p w:rsidR="00E24054" w:rsidRPr="008655EE" w:rsidRDefault="00E24054" w:rsidP="008655EE">
            <w:pPr>
              <w:rPr>
                <w:rFonts w:ascii="Times New Roman" w:eastAsia="Times New Roman" w:hAnsi="Times New Roman"/>
                <w:sz w:val="24"/>
                <w:szCs w:val="24"/>
                <w:lang w:val="kk-KZ" w:eastAsia="ja-JP"/>
              </w:rPr>
            </w:pPr>
          </w:p>
          <w:p w:rsidR="00805150" w:rsidRPr="00DA06E8" w:rsidRDefault="00805150" w:rsidP="00652BD9">
            <w:pPr>
              <w:pStyle w:val="a3"/>
              <w:ind w:left="632"/>
              <w:rPr>
                <w:rFonts w:ascii="Times New Roman" w:eastAsia="Times New Roman" w:hAnsi="Times New Roman"/>
                <w:sz w:val="24"/>
                <w:szCs w:val="24"/>
                <w:lang w:val="kk-KZ" w:eastAsia="ja-JP"/>
              </w:rPr>
            </w:pPr>
          </w:p>
          <w:p w:rsidR="00805150" w:rsidRPr="00DA06E8" w:rsidRDefault="00805150" w:rsidP="00652BD9">
            <w:pPr>
              <w:pStyle w:val="a3"/>
              <w:ind w:left="632"/>
              <w:rPr>
                <w:rFonts w:ascii="Times New Roman" w:eastAsia="Times New Roman" w:hAnsi="Times New Roman"/>
                <w:b/>
                <w:color w:val="FF0000"/>
                <w:sz w:val="24"/>
                <w:szCs w:val="24"/>
                <w:lang w:val="kk-KZ" w:eastAsia="ja-JP"/>
              </w:rPr>
            </w:pPr>
          </w:p>
        </w:tc>
        <w:tc>
          <w:tcPr>
            <w:tcW w:w="1560" w:type="dxa"/>
          </w:tcPr>
          <w:p w:rsidR="00805150" w:rsidRPr="00652BD9" w:rsidRDefault="00805150" w:rsidP="0068731B">
            <w:pPr>
              <w:rPr>
                <w:rFonts w:ascii="Times New Roman" w:eastAsia="Times New Roman" w:hAnsi="Times New Roman"/>
                <w:color w:val="000000"/>
                <w:lang w:val="kk-KZ" w:eastAsia="ja-JP"/>
              </w:rPr>
            </w:pPr>
          </w:p>
        </w:tc>
      </w:tr>
    </w:tbl>
    <w:p w:rsidR="00CC64C5" w:rsidRDefault="00CC64C5" w:rsidP="00D36B85">
      <w:pPr>
        <w:spacing w:after="0" w:line="240" w:lineRule="auto"/>
        <w:ind w:firstLine="378"/>
        <w:rPr>
          <w:rFonts w:ascii="Times New Roman" w:eastAsia="Times New Roman" w:hAnsi="Times New Roman" w:cs="Times New Roman"/>
          <w:b/>
          <w:color w:val="000000"/>
          <w:sz w:val="17"/>
          <w:szCs w:val="17"/>
          <w:lang w:val="kk-KZ"/>
        </w:rPr>
      </w:pPr>
    </w:p>
    <w:p w:rsidR="0051069F" w:rsidRDefault="0051069F" w:rsidP="00D36B85">
      <w:pPr>
        <w:spacing w:after="0" w:line="240" w:lineRule="auto"/>
        <w:ind w:firstLine="378"/>
        <w:rPr>
          <w:rFonts w:ascii="Times New Roman" w:eastAsia="Times New Roman" w:hAnsi="Times New Roman" w:cs="Times New Roman"/>
          <w:b/>
          <w:color w:val="000000"/>
          <w:sz w:val="17"/>
          <w:szCs w:val="17"/>
          <w:lang w:val="kk-KZ"/>
        </w:rPr>
      </w:pPr>
    </w:p>
    <w:p w:rsidR="0051069F" w:rsidRDefault="0051069F" w:rsidP="00D36B85">
      <w:pPr>
        <w:spacing w:after="0" w:line="240" w:lineRule="auto"/>
        <w:ind w:firstLine="378"/>
        <w:rPr>
          <w:rFonts w:ascii="Times New Roman" w:eastAsia="Times New Roman" w:hAnsi="Times New Roman" w:cs="Times New Roman"/>
          <w:b/>
          <w:color w:val="000000"/>
          <w:sz w:val="17"/>
          <w:szCs w:val="17"/>
          <w:lang w:val="kk-KZ"/>
        </w:rPr>
      </w:pPr>
    </w:p>
    <w:p w:rsidR="009718A3" w:rsidRPr="00D62F11" w:rsidRDefault="00BC27B2" w:rsidP="009718A3">
      <w:pPr>
        <w:spacing w:after="0" w:line="240" w:lineRule="auto"/>
        <w:ind w:firstLine="708"/>
        <w:contextualSpacing/>
        <w:rPr>
          <w:rFonts w:ascii="Times New Roman" w:eastAsia="Times New Roman" w:hAnsi="Times New Roman" w:cs="Times New Roman"/>
          <w:b/>
          <w:color w:val="000000"/>
          <w:sz w:val="24"/>
          <w:szCs w:val="24"/>
          <w:lang w:val="kk-KZ" w:eastAsia="ja-JP"/>
        </w:rPr>
      </w:pPr>
      <w:r>
        <w:rPr>
          <w:rFonts w:ascii="Times New Roman" w:eastAsia="Times New Roman" w:hAnsi="Times New Roman" w:cs="Times New Roman"/>
          <w:b/>
          <w:color w:val="000000"/>
          <w:sz w:val="24"/>
          <w:szCs w:val="24"/>
          <w:lang w:val="kk-KZ" w:eastAsia="ja-JP"/>
        </w:rPr>
        <w:t>Р</w:t>
      </w:r>
      <w:r w:rsidR="009718A3" w:rsidRPr="00D62F11">
        <w:rPr>
          <w:rFonts w:ascii="Times New Roman" w:eastAsia="Times New Roman" w:hAnsi="Times New Roman" w:cs="Times New Roman"/>
          <w:b/>
          <w:color w:val="000000"/>
          <w:sz w:val="24"/>
          <w:szCs w:val="24"/>
          <w:lang w:val="kk-KZ" w:eastAsia="ja-JP"/>
        </w:rPr>
        <w:t>уководител</w:t>
      </w:r>
      <w:r w:rsidR="003C5B76" w:rsidRPr="00D62F11">
        <w:rPr>
          <w:rFonts w:ascii="Times New Roman" w:eastAsia="Times New Roman" w:hAnsi="Times New Roman" w:cs="Times New Roman"/>
          <w:b/>
          <w:color w:val="000000"/>
          <w:sz w:val="24"/>
          <w:szCs w:val="24"/>
          <w:lang w:val="kk-KZ" w:eastAsia="ja-JP"/>
        </w:rPr>
        <w:t>я</w:t>
      </w:r>
      <w:r w:rsidR="009718A3" w:rsidRPr="00D62F11">
        <w:rPr>
          <w:rFonts w:ascii="Times New Roman" w:eastAsia="Times New Roman" w:hAnsi="Times New Roman" w:cs="Times New Roman"/>
          <w:b/>
          <w:color w:val="000000"/>
          <w:sz w:val="24"/>
          <w:szCs w:val="24"/>
          <w:lang w:val="kk-KZ" w:eastAsia="ja-JP"/>
        </w:rPr>
        <w:t xml:space="preserve"> отдела </w:t>
      </w:r>
      <w:r w:rsidR="009718A3" w:rsidRPr="00D62F11">
        <w:rPr>
          <w:rFonts w:ascii="Times New Roman" w:eastAsia="Times New Roman" w:hAnsi="Times New Roman" w:cs="Times New Roman"/>
          <w:b/>
          <w:color w:val="000000"/>
          <w:sz w:val="24"/>
          <w:szCs w:val="24"/>
          <w:lang w:val="kk-KZ" w:eastAsia="ja-JP"/>
        </w:rPr>
        <w:tab/>
      </w:r>
      <w:r w:rsidR="009718A3" w:rsidRPr="00D62F11">
        <w:rPr>
          <w:rFonts w:ascii="Times New Roman" w:eastAsia="Times New Roman" w:hAnsi="Times New Roman" w:cs="Times New Roman"/>
          <w:b/>
          <w:color w:val="000000"/>
          <w:sz w:val="24"/>
          <w:szCs w:val="24"/>
          <w:lang w:val="kk-KZ" w:eastAsia="ja-JP"/>
        </w:rPr>
        <w:tab/>
      </w:r>
      <w:r w:rsidR="009718A3" w:rsidRPr="00D62F11">
        <w:rPr>
          <w:rFonts w:ascii="Times New Roman" w:eastAsia="Times New Roman" w:hAnsi="Times New Roman" w:cs="Times New Roman"/>
          <w:b/>
          <w:color w:val="000000"/>
          <w:sz w:val="24"/>
          <w:szCs w:val="24"/>
          <w:lang w:val="kk-KZ" w:eastAsia="ja-JP"/>
        </w:rPr>
        <w:tab/>
      </w:r>
      <w:r w:rsidR="009718A3" w:rsidRPr="00D62F11">
        <w:rPr>
          <w:rFonts w:ascii="Times New Roman" w:eastAsia="Times New Roman" w:hAnsi="Times New Roman" w:cs="Times New Roman"/>
          <w:b/>
          <w:color w:val="000000"/>
          <w:sz w:val="24"/>
          <w:szCs w:val="24"/>
          <w:lang w:val="kk-KZ" w:eastAsia="ja-JP"/>
        </w:rPr>
        <w:tab/>
      </w:r>
      <w:r w:rsidR="009718A3" w:rsidRPr="00D62F11">
        <w:rPr>
          <w:rFonts w:ascii="Times New Roman" w:eastAsia="Times New Roman" w:hAnsi="Times New Roman" w:cs="Times New Roman"/>
          <w:b/>
          <w:color w:val="000000"/>
          <w:sz w:val="24"/>
          <w:szCs w:val="24"/>
          <w:lang w:val="kk-KZ" w:eastAsia="ja-JP"/>
        </w:rPr>
        <w:tab/>
      </w:r>
      <w:r w:rsidR="009718A3" w:rsidRPr="00D62F11">
        <w:rPr>
          <w:rFonts w:ascii="Times New Roman" w:eastAsia="Times New Roman" w:hAnsi="Times New Roman" w:cs="Times New Roman"/>
          <w:b/>
          <w:color w:val="000000"/>
          <w:sz w:val="24"/>
          <w:szCs w:val="24"/>
          <w:lang w:val="kk-KZ" w:eastAsia="ja-JP"/>
        </w:rPr>
        <w:tab/>
        <w:t xml:space="preserve">    </w:t>
      </w:r>
      <w:r>
        <w:rPr>
          <w:rFonts w:ascii="Times New Roman" w:eastAsia="Times New Roman" w:hAnsi="Times New Roman" w:cs="Times New Roman"/>
          <w:b/>
          <w:color w:val="000000"/>
          <w:sz w:val="24"/>
          <w:szCs w:val="24"/>
          <w:lang w:val="kk-KZ" w:eastAsia="ja-JP"/>
        </w:rPr>
        <w:t>К.Жумагалиева</w:t>
      </w:r>
    </w:p>
    <w:p w:rsidR="009718A3" w:rsidRPr="00AE71DA" w:rsidRDefault="009718A3" w:rsidP="009718A3">
      <w:pPr>
        <w:spacing w:after="0" w:line="240" w:lineRule="auto"/>
        <w:ind w:firstLine="708"/>
        <w:contextualSpacing/>
        <w:rPr>
          <w:rFonts w:ascii="Times New Roman" w:eastAsia="Times New Roman" w:hAnsi="Times New Roman" w:cs="Times New Roman"/>
          <w:b/>
          <w:color w:val="000000"/>
          <w:lang w:val="kk-KZ" w:eastAsia="ja-JP"/>
        </w:rPr>
      </w:pPr>
    </w:p>
    <w:p w:rsidR="00B13D37" w:rsidRDefault="00B13D37"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B13D37" w:rsidRDefault="00B13D37"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951644" w:rsidRDefault="009718A3"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r>
        <w:rPr>
          <w:rFonts w:ascii="Times New Roman" w:eastAsia="Times New Roman" w:hAnsi="Times New Roman" w:cs="Times New Roman"/>
          <w:color w:val="000000"/>
          <w:sz w:val="18"/>
          <w:szCs w:val="18"/>
          <w:lang w:val="kk-KZ" w:eastAsia="ja-JP"/>
        </w:rPr>
        <w:t xml:space="preserve">Секретарь </w:t>
      </w:r>
      <w:r w:rsidR="00856A09">
        <w:rPr>
          <w:rFonts w:ascii="Times New Roman" w:eastAsia="Times New Roman" w:hAnsi="Times New Roman" w:cs="Times New Roman"/>
          <w:color w:val="000000"/>
          <w:sz w:val="18"/>
          <w:szCs w:val="18"/>
          <w:lang w:val="kk-KZ" w:eastAsia="ja-JP"/>
        </w:rPr>
        <w:t>Н.Сыздыгалина</w:t>
      </w:r>
    </w:p>
    <w:p w:rsidR="006F4C8C" w:rsidRDefault="006F4C8C"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6F4C8C" w:rsidRDefault="006F4C8C"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6F4C8C" w:rsidRDefault="006F4C8C"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6F4C8C" w:rsidRDefault="006F4C8C"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6F4C8C" w:rsidRDefault="006F4C8C"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51069F" w:rsidRDefault="0051069F"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p w:rsidR="006F4C8C" w:rsidRDefault="006F4C8C" w:rsidP="00703A4A">
      <w:pPr>
        <w:spacing w:after="0" w:line="240" w:lineRule="auto"/>
        <w:ind w:firstLine="708"/>
        <w:contextualSpacing/>
        <w:rPr>
          <w:rFonts w:ascii="Times New Roman" w:eastAsia="Times New Roman" w:hAnsi="Times New Roman" w:cs="Times New Roman"/>
          <w:color w:val="000000"/>
          <w:sz w:val="18"/>
          <w:szCs w:val="18"/>
          <w:lang w:val="kk-KZ" w:eastAsia="ja-JP"/>
        </w:rPr>
      </w:pPr>
    </w:p>
    <w:tbl>
      <w:tblPr>
        <w:tblW w:w="10348" w:type="dxa"/>
        <w:tblCellSpacing w:w="15" w:type="dxa"/>
        <w:tblCellMar>
          <w:top w:w="15" w:type="dxa"/>
          <w:left w:w="15" w:type="dxa"/>
          <w:bottom w:w="15" w:type="dxa"/>
          <w:right w:w="15" w:type="dxa"/>
        </w:tblCellMar>
        <w:tblLook w:val="04A0" w:firstRow="1" w:lastRow="0" w:firstColumn="1" w:lastColumn="0" w:noHBand="0" w:noVBand="1"/>
      </w:tblPr>
      <w:tblGrid>
        <w:gridCol w:w="10348"/>
      </w:tblGrid>
      <w:tr w:rsidR="006F4C8C" w:rsidRPr="006F4C8C" w:rsidTr="008E716C">
        <w:trPr>
          <w:tblCellSpacing w:w="15" w:type="dxa"/>
        </w:trPr>
        <w:tc>
          <w:tcPr>
            <w:tcW w:w="10288" w:type="dxa"/>
            <w:vAlign w:val="center"/>
            <w:hideMark/>
          </w:tcPr>
          <w:p w:rsidR="0051069F" w:rsidRDefault="0051069F" w:rsidP="006F4C8C">
            <w:pPr>
              <w:spacing w:after="0" w:line="240" w:lineRule="auto"/>
              <w:jc w:val="right"/>
              <w:rPr>
                <w:rFonts w:ascii="Times New Roman" w:eastAsia="Times New Roman" w:hAnsi="Times New Roman" w:cs="Times New Roman"/>
                <w:sz w:val="24"/>
                <w:szCs w:val="24"/>
              </w:rPr>
            </w:pPr>
            <w:bookmarkStart w:id="0" w:name="_GoBack"/>
            <w:bookmarkEnd w:id="0"/>
          </w:p>
          <w:p w:rsidR="006F4C8C" w:rsidRPr="006F4C8C" w:rsidRDefault="006F4C8C" w:rsidP="006F4C8C">
            <w:pPr>
              <w:spacing w:after="0" w:line="240" w:lineRule="auto"/>
              <w:jc w:val="right"/>
              <w:rPr>
                <w:rFonts w:ascii="Times New Roman" w:eastAsia="Times New Roman" w:hAnsi="Times New Roman" w:cs="Times New Roman"/>
                <w:sz w:val="24"/>
                <w:szCs w:val="24"/>
              </w:rPr>
            </w:pPr>
            <w:r w:rsidRPr="006F4C8C">
              <w:rPr>
                <w:rFonts w:ascii="Times New Roman" w:eastAsia="Times New Roman" w:hAnsi="Times New Roman" w:cs="Times New Roman"/>
                <w:sz w:val="24"/>
                <w:szCs w:val="24"/>
              </w:rPr>
              <w:t>Приложение 7 к Правилам</w:t>
            </w:r>
            <w:r w:rsidRPr="006F4C8C">
              <w:rPr>
                <w:rFonts w:ascii="Times New Roman" w:eastAsia="Times New Roman" w:hAnsi="Times New Roman" w:cs="Times New Roman"/>
                <w:sz w:val="24"/>
                <w:szCs w:val="24"/>
              </w:rPr>
              <w:br/>
              <w:t>проведения конкурса на занятие</w:t>
            </w:r>
            <w:r w:rsidRPr="006F4C8C">
              <w:rPr>
                <w:rFonts w:ascii="Times New Roman" w:eastAsia="Times New Roman" w:hAnsi="Times New Roman" w:cs="Times New Roman"/>
                <w:sz w:val="24"/>
                <w:szCs w:val="24"/>
              </w:rPr>
              <w:br/>
              <w:t>административной государственной</w:t>
            </w:r>
            <w:r w:rsidRPr="006F4C8C">
              <w:rPr>
                <w:rFonts w:ascii="Times New Roman" w:eastAsia="Times New Roman" w:hAnsi="Times New Roman" w:cs="Times New Roman"/>
                <w:sz w:val="24"/>
                <w:szCs w:val="24"/>
              </w:rPr>
              <w:br/>
              <w:t>должности корпуса "Б"</w:t>
            </w:r>
          </w:p>
        </w:tc>
      </w:tr>
    </w:tbl>
    <w:p w:rsidR="006F4C8C" w:rsidRPr="00DA06E8" w:rsidRDefault="006F4C8C" w:rsidP="006F4C8C">
      <w:pPr>
        <w:spacing w:before="100" w:beforeAutospacing="1" w:after="100" w:afterAutospacing="1" w:line="240" w:lineRule="auto"/>
        <w:ind w:right="425"/>
        <w:jc w:val="right"/>
        <w:outlineLvl w:val="2"/>
        <w:rPr>
          <w:rFonts w:ascii="Times New Roman" w:eastAsia="Times New Roman" w:hAnsi="Times New Roman" w:cs="Times New Roman"/>
          <w:bCs/>
          <w:sz w:val="27"/>
          <w:szCs w:val="27"/>
        </w:rPr>
      </w:pPr>
      <w:r w:rsidRPr="00DA06E8">
        <w:rPr>
          <w:rFonts w:ascii="Times New Roman" w:eastAsia="Times New Roman" w:hAnsi="Times New Roman" w:cs="Times New Roman"/>
          <w:bCs/>
          <w:sz w:val="27"/>
          <w:szCs w:val="27"/>
        </w:rPr>
        <w:t>Форма</w:t>
      </w:r>
    </w:p>
    <w:p w:rsidR="006F4C8C" w:rsidRPr="006F4C8C" w:rsidRDefault="006F4C8C" w:rsidP="006F4C8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F4C8C">
        <w:rPr>
          <w:rFonts w:ascii="Times New Roman" w:eastAsia="Times New Roman" w:hAnsi="Times New Roman" w:cs="Times New Roman"/>
          <w:b/>
          <w:bCs/>
          <w:sz w:val="27"/>
          <w:szCs w:val="27"/>
        </w:rPr>
        <w:t>ГРАФИК</w:t>
      </w:r>
      <w:r w:rsidRPr="006F4C8C">
        <w:rPr>
          <w:rFonts w:ascii="Times New Roman" w:eastAsia="Times New Roman" w:hAnsi="Times New Roman" w:cs="Times New Roman"/>
          <w:b/>
          <w:bCs/>
          <w:sz w:val="27"/>
          <w:szCs w:val="27"/>
        </w:rPr>
        <w:br/>
        <w:t>проведения собеседования и эссе</w:t>
      </w:r>
    </w:p>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3870"/>
        <w:gridCol w:w="2505"/>
        <w:gridCol w:w="2081"/>
        <w:gridCol w:w="1280"/>
      </w:tblGrid>
      <w:tr w:rsidR="006F4C8C" w:rsidRPr="006F4C8C" w:rsidTr="008655EE">
        <w:trPr>
          <w:trHeight w:val="1710"/>
          <w:tblCellSpacing w:w="15" w:type="dxa"/>
        </w:trPr>
        <w:tc>
          <w:tcPr>
            <w:tcW w:w="0" w:type="auto"/>
            <w:vAlign w:val="center"/>
            <w:hideMark/>
          </w:tcPr>
          <w:p w:rsidR="006F4C8C" w:rsidRPr="006F4C8C" w:rsidRDefault="006F4C8C" w:rsidP="006F4C8C">
            <w:pPr>
              <w:spacing w:before="100" w:beforeAutospacing="1" w:after="100" w:afterAutospacing="1" w:line="240" w:lineRule="auto"/>
              <w:jc w:val="center"/>
              <w:rPr>
                <w:rFonts w:ascii="Times New Roman" w:eastAsia="Times New Roman" w:hAnsi="Times New Roman" w:cs="Times New Roman"/>
                <w:sz w:val="24"/>
                <w:szCs w:val="24"/>
              </w:rPr>
            </w:pPr>
            <w:r w:rsidRPr="006F4C8C">
              <w:rPr>
                <w:rFonts w:ascii="Times New Roman" w:eastAsia="Times New Roman" w:hAnsi="Times New Roman" w:cs="Times New Roman"/>
                <w:sz w:val="24"/>
                <w:szCs w:val="24"/>
              </w:rPr>
              <w:t>№</w:t>
            </w:r>
          </w:p>
        </w:tc>
        <w:tc>
          <w:tcPr>
            <w:tcW w:w="3840" w:type="dxa"/>
            <w:vAlign w:val="center"/>
            <w:hideMark/>
          </w:tcPr>
          <w:p w:rsidR="006F4C8C" w:rsidRPr="006F4C8C" w:rsidRDefault="006F4C8C" w:rsidP="006F4C8C">
            <w:pPr>
              <w:spacing w:before="100" w:beforeAutospacing="1" w:after="100" w:afterAutospacing="1" w:line="240" w:lineRule="auto"/>
              <w:jc w:val="center"/>
              <w:rPr>
                <w:rFonts w:ascii="Times New Roman" w:eastAsia="Times New Roman" w:hAnsi="Times New Roman" w:cs="Times New Roman"/>
                <w:sz w:val="24"/>
                <w:szCs w:val="24"/>
              </w:rPr>
            </w:pPr>
            <w:r w:rsidRPr="006F4C8C">
              <w:rPr>
                <w:rFonts w:ascii="Times New Roman" w:eastAsia="Times New Roman" w:hAnsi="Times New Roman" w:cs="Times New Roman"/>
                <w:sz w:val="24"/>
                <w:szCs w:val="24"/>
              </w:rPr>
              <w:t>Должность</w:t>
            </w:r>
          </w:p>
        </w:tc>
        <w:tc>
          <w:tcPr>
            <w:tcW w:w="2475" w:type="dxa"/>
            <w:vAlign w:val="center"/>
            <w:hideMark/>
          </w:tcPr>
          <w:p w:rsidR="006F4C8C" w:rsidRPr="006F4C8C" w:rsidRDefault="006F4C8C" w:rsidP="006F4C8C">
            <w:pPr>
              <w:spacing w:before="100" w:beforeAutospacing="1" w:after="100" w:afterAutospacing="1" w:line="240" w:lineRule="auto"/>
              <w:jc w:val="center"/>
              <w:rPr>
                <w:rFonts w:ascii="Times New Roman" w:eastAsia="Times New Roman" w:hAnsi="Times New Roman" w:cs="Times New Roman"/>
                <w:sz w:val="24"/>
                <w:szCs w:val="24"/>
              </w:rPr>
            </w:pPr>
            <w:r w:rsidRPr="006F4C8C">
              <w:rPr>
                <w:rFonts w:ascii="Times New Roman" w:eastAsia="Times New Roman" w:hAnsi="Times New Roman" w:cs="Times New Roman"/>
                <w:sz w:val="24"/>
                <w:szCs w:val="24"/>
              </w:rPr>
              <w:t>Фамилия, имя, отчество (при его наличии) кандидата</w:t>
            </w:r>
          </w:p>
        </w:tc>
        <w:tc>
          <w:tcPr>
            <w:tcW w:w="2051" w:type="dxa"/>
            <w:vAlign w:val="center"/>
            <w:hideMark/>
          </w:tcPr>
          <w:p w:rsidR="006F4C8C" w:rsidRPr="006F4C8C" w:rsidRDefault="006F4C8C" w:rsidP="006F4C8C">
            <w:pPr>
              <w:spacing w:before="100" w:beforeAutospacing="1" w:after="100" w:afterAutospacing="1" w:line="240" w:lineRule="auto"/>
              <w:jc w:val="center"/>
              <w:rPr>
                <w:rFonts w:ascii="Times New Roman" w:eastAsia="Times New Roman" w:hAnsi="Times New Roman" w:cs="Times New Roman"/>
                <w:sz w:val="24"/>
                <w:szCs w:val="24"/>
              </w:rPr>
            </w:pPr>
            <w:r w:rsidRPr="006F4C8C">
              <w:rPr>
                <w:rFonts w:ascii="Times New Roman" w:eastAsia="Times New Roman" w:hAnsi="Times New Roman" w:cs="Times New Roman"/>
                <w:sz w:val="24"/>
                <w:szCs w:val="24"/>
              </w:rPr>
              <w:t>Место, дата и время проведения собеседования</w:t>
            </w:r>
          </w:p>
        </w:tc>
        <w:tc>
          <w:tcPr>
            <w:tcW w:w="1235" w:type="dxa"/>
            <w:vAlign w:val="center"/>
            <w:hideMark/>
          </w:tcPr>
          <w:p w:rsidR="006F4C8C" w:rsidRPr="006F4C8C" w:rsidRDefault="006F4C8C" w:rsidP="006F4C8C">
            <w:pPr>
              <w:spacing w:before="100" w:beforeAutospacing="1" w:after="100" w:afterAutospacing="1" w:line="240" w:lineRule="auto"/>
              <w:jc w:val="center"/>
              <w:rPr>
                <w:rFonts w:ascii="Times New Roman" w:eastAsia="Times New Roman" w:hAnsi="Times New Roman" w:cs="Times New Roman"/>
                <w:sz w:val="24"/>
                <w:szCs w:val="24"/>
              </w:rPr>
            </w:pPr>
            <w:r w:rsidRPr="006F4C8C">
              <w:rPr>
                <w:rFonts w:ascii="Times New Roman" w:eastAsia="Times New Roman" w:hAnsi="Times New Roman" w:cs="Times New Roman"/>
                <w:sz w:val="24"/>
                <w:szCs w:val="24"/>
              </w:rPr>
              <w:t>Место, дата и время проведения эссе</w:t>
            </w:r>
          </w:p>
        </w:tc>
      </w:tr>
      <w:tr w:rsidR="0051069F" w:rsidRPr="006F4C8C" w:rsidTr="008655EE">
        <w:trPr>
          <w:tblCellSpacing w:w="15" w:type="dxa"/>
        </w:trPr>
        <w:tc>
          <w:tcPr>
            <w:tcW w:w="0" w:type="auto"/>
            <w:vAlign w:val="center"/>
            <w:hideMark/>
          </w:tcPr>
          <w:p w:rsidR="0051069F" w:rsidRPr="006F4C8C" w:rsidRDefault="0051069F" w:rsidP="0051069F">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3840" w:type="dxa"/>
          </w:tcPr>
          <w:p w:rsidR="008655EE" w:rsidRPr="008655EE" w:rsidRDefault="008655EE" w:rsidP="008655EE">
            <w:pPr>
              <w:ind w:firstLine="708"/>
              <w:jc w:val="both"/>
              <w:rPr>
                <w:rFonts w:ascii="Times New Roman" w:hAnsi="Times New Roman" w:cs="Times New Roman"/>
                <w:bCs/>
                <w:i/>
                <w:iCs/>
                <w:sz w:val="16"/>
                <w:szCs w:val="16"/>
              </w:rPr>
            </w:pPr>
          </w:p>
          <w:p w:rsidR="008655EE" w:rsidRPr="008655EE" w:rsidRDefault="008655EE" w:rsidP="008655EE">
            <w:pPr>
              <w:jc w:val="both"/>
              <w:rPr>
                <w:rFonts w:ascii="Times New Roman" w:hAnsi="Times New Roman" w:cs="Times New Roman"/>
                <w:sz w:val="24"/>
                <w:szCs w:val="24"/>
                <w:lang w:val="kk-KZ"/>
              </w:rPr>
            </w:pPr>
            <w:r w:rsidRPr="008655EE">
              <w:rPr>
                <w:rFonts w:ascii="Times New Roman" w:hAnsi="Times New Roman" w:cs="Times New Roman"/>
                <w:color w:val="000000"/>
                <w:sz w:val="24"/>
                <w:szCs w:val="24"/>
                <w:lang w:val="kk-KZ"/>
              </w:rPr>
              <w:t xml:space="preserve">1. </w:t>
            </w:r>
            <w:r w:rsidRPr="008655EE">
              <w:rPr>
                <w:rFonts w:ascii="Times New Roman" w:hAnsi="Times New Roman" w:cs="Times New Roman"/>
                <w:sz w:val="24"/>
                <w:szCs w:val="24"/>
                <w:lang w:val="kk-KZ"/>
              </w:rPr>
              <w:t>Главный специалист Отдела непроизводственных платежей  (временно, на период отпуска по уходу за ребенком основного работника Майдан Б.Н. по 28.04.2026г, основной работник имеет право выхода на работу до истечения данного срока), категория С-R-4.</w:t>
            </w:r>
          </w:p>
          <w:p w:rsidR="0051069F" w:rsidRPr="0051069F" w:rsidRDefault="0051069F" w:rsidP="0051069F">
            <w:pPr>
              <w:contextualSpacing/>
              <w:jc w:val="center"/>
              <w:rPr>
                <w:rFonts w:ascii="Times New Roman" w:eastAsia="Times New Roman" w:hAnsi="Times New Roman" w:cs="Times New Roman"/>
                <w:bCs/>
                <w:iCs/>
                <w:color w:val="000000"/>
                <w:sz w:val="24"/>
                <w:szCs w:val="24"/>
                <w:lang w:val="kk-KZ" w:eastAsia="ja-JP"/>
              </w:rPr>
            </w:pPr>
          </w:p>
        </w:tc>
        <w:tc>
          <w:tcPr>
            <w:tcW w:w="2475" w:type="dxa"/>
          </w:tcPr>
          <w:p w:rsidR="0051069F" w:rsidRDefault="0051069F" w:rsidP="008655EE">
            <w:pPr>
              <w:pStyle w:val="a3"/>
              <w:ind w:left="643"/>
              <w:rPr>
                <w:rFonts w:ascii="Times New Roman" w:eastAsia="Calibri" w:hAnsi="Times New Roman"/>
                <w:sz w:val="24"/>
                <w:szCs w:val="24"/>
                <w:lang w:val="kk-KZ"/>
              </w:rPr>
            </w:pPr>
          </w:p>
          <w:p w:rsidR="008655EE" w:rsidRDefault="008655EE" w:rsidP="008655EE">
            <w:pPr>
              <w:pStyle w:val="a3"/>
              <w:ind w:left="643"/>
              <w:rPr>
                <w:rFonts w:ascii="Times New Roman" w:eastAsia="Calibri" w:hAnsi="Times New Roman"/>
                <w:sz w:val="24"/>
                <w:szCs w:val="24"/>
                <w:lang w:val="kk-KZ"/>
              </w:rPr>
            </w:pPr>
          </w:p>
          <w:p w:rsidR="008655EE" w:rsidRDefault="008655EE" w:rsidP="008655EE">
            <w:pPr>
              <w:pStyle w:val="a3"/>
              <w:ind w:left="643"/>
              <w:rPr>
                <w:rFonts w:ascii="Times New Roman" w:eastAsia="Calibri" w:hAnsi="Times New Roman"/>
                <w:sz w:val="24"/>
                <w:szCs w:val="24"/>
                <w:lang w:val="kk-KZ"/>
              </w:rPr>
            </w:pPr>
          </w:p>
          <w:p w:rsidR="008655EE" w:rsidRDefault="008655EE" w:rsidP="008655EE">
            <w:pPr>
              <w:pStyle w:val="a3"/>
              <w:ind w:left="643"/>
              <w:rPr>
                <w:rFonts w:ascii="Times New Roman" w:eastAsia="Calibri" w:hAnsi="Times New Roman"/>
                <w:sz w:val="24"/>
                <w:szCs w:val="24"/>
                <w:lang w:val="kk-KZ"/>
              </w:rPr>
            </w:pPr>
          </w:p>
          <w:p w:rsidR="008655EE" w:rsidRPr="008E716C" w:rsidRDefault="008655EE" w:rsidP="008655EE">
            <w:pPr>
              <w:pStyle w:val="a3"/>
              <w:ind w:left="643"/>
              <w:rPr>
                <w:rFonts w:ascii="Times New Roman" w:eastAsia="Calibri" w:hAnsi="Times New Roman"/>
                <w:sz w:val="24"/>
                <w:szCs w:val="24"/>
                <w:lang w:val="kk-KZ"/>
              </w:rPr>
            </w:pPr>
            <w:r>
              <w:rPr>
                <w:rFonts w:ascii="Times New Roman" w:eastAsia="Calibri" w:hAnsi="Times New Roman"/>
                <w:sz w:val="24"/>
                <w:szCs w:val="24"/>
                <w:lang w:val="kk-KZ"/>
              </w:rPr>
              <w:t>ВАКАНСИЯ</w:t>
            </w:r>
          </w:p>
        </w:tc>
        <w:tc>
          <w:tcPr>
            <w:tcW w:w="2051" w:type="dxa"/>
            <w:vAlign w:val="center"/>
            <w:hideMark/>
          </w:tcPr>
          <w:p w:rsidR="0051069F" w:rsidRPr="00DA06E8" w:rsidRDefault="0051069F" w:rsidP="0051069F">
            <w:pPr>
              <w:jc w:val="center"/>
              <w:rPr>
                <w:rFonts w:ascii="Times New Roman" w:eastAsia="Times New Roman" w:hAnsi="Times New Roman"/>
                <w:sz w:val="24"/>
                <w:szCs w:val="24"/>
                <w:lang w:val="kk-KZ"/>
              </w:rPr>
            </w:pPr>
          </w:p>
        </w:tc>
        <w:tc>
          <w:tcPr>
            <w:tcW w:w="1235" w:type="dxa"/>
            <w:vAlign w:val="center"/>
            <w:hideMark/>
          </w:tcPr>
          <w:p w:rsidR="0051069F" w:rsidRPr="006F4C8C" w:rsidRDefault="0051069F" w:rsidP="0051069F">
            <w:pPr>
              <w:spacing w:after="0" w:line="240" w:lineRule="auto"/>
              <w:rPr>
                <w:rFonts w:ascii="Times New Roman" w:eastAsia="Times New Roman" w:hAnsi="Times New Roman" w:cs="Times New Roman"/>
                <w:sz w:val="24"/>
                <w:szCs w:val="24"/>
              </w:rPr>
            </w:pPr>
          </w:p>
        </w:tc>
      </w:tr>
    </w:tbl>
    <w:p w:rsidR="006F4C8C" w:rsidRPr="006F4C8C" w:rsidRDefault="00B13D37" w:rsidP="006F4C8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lang w:val="kk-KZ"/>
        </w:rPr>
        <w:t>Жумагалиева Калия Абдирашевна</w:t>
      </w:r>
      <w:r w:rsidR="006F4C8C" w:rsidRPr="006F4C8C">
        <w:rPr>
          <w:rFonts w:ascii="Times New Roman" w:eastAsia="Times New Roman" w:hAnsi="Times New Roman" w:cs="Times New Roman"/>
          <w:sz w:val="24"/>
          <w:szCs w:val="24"/>
        </w:rPr>
        <w:t>______</w:t>
      </w:r>
      <w:r w:rsidR="00DA06E8">
        <w:rPr>
          <w:rFonts w:ascii="Times New Roman" w:eastAsia="Times New Roman" w:hAnsi="Times New Roman" w:cs="Times New Roman"/>
          <w:sz w:val="24"/>
          <w:szCs w:val="24"/>
        </w:rPr>
        <w:t xml:space="preserve">                   </w:t>
      </w:r>
      <w:r w:rsidR="006F4C8C" w:rsidRPr="006F4C8C">
        <w:rPr>
          <w:rFonts w:ascii="Times New Roman" w:eastAsia="Times New Roman" w:hAnsi="Times New Roman" w:cs="Times New Roman"/>
          <w:sz w:val="24"/>
          <w:szCs w:val="24"/>
        </w:rPr>
        <w:t>_____________________________</w:t>
      </w:r>
    </w:p>
    <w:p w:rsidR="006F4C8C" w:rsidRPr="008E716C" w:rsidRDefault="006F4C8C" w:rsidP="006F4C8C">
      <w:pPr>
        <w:spacing w:before="100" w:beforeAutospacing="1" w:after="100" w:afterAutospacing="1" w:line="240" w:lineRule="auto"/>
        <w:rPr>
          <w:rFonts w:ascii="Times New Roman" w:eastAsia="Times New Roman" w:hAnsi="Times New Roman" w:cs="Times New Roman"/>
          <w:i/>
          <w:sz w:val="24"/>
          <w:szCs w:val="24"/>
        </w:rPr>
      </w:pPr>
      <w:r w:rsidRPr="008E716C">
        <w:rPr>
          <w:rFonts w:ascii="Times New Roman" w:eastAsia="Times New Roman" w:hAnsi="Times New Roman" w:cs="Times New Roman"/>
          <w:i/>
          <w:sz w:val="24"/>
          <w:szCs w:val="24"/>
        </w:rPr>
        <w:t>      (Фамилия, имя, отчество (при его наличии) руководителя службы управления персоналом</w:t>
      </w:r>
    </w:p>
    <w:p w:rsidR="006F4C8C" w:rsidRPr="006F4C8C" w:rsidRDefault="006F4C8C" w:rsidP="009E72CD">
      <w:pPr>
        <w:spacing w:after="0" w:line="240" w:lineRule="auto"/>
        <w:ind w:firstLine="708"/>
        <w:contextualSpacing/>
      </w:pPr>
    </w:p>
    <w:sectPr w:rsidR="006F4C8C" w:rsidRPr="006F4C8C" w:rsidSect="007C6088">
      <w:pgSz w:w="11906" w:h="16838"/>
      <w:pgMar w:top="284" w:right="424"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654"/>
    <w:multiLevelType w:val="hybridMultilevel"/>
    <w:tmpl w:val="FE1AF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27ED8"/>
    <w:multiLevelType w:val="hybridMultilevel"/>
    <w:tmpl w:val="2FA2C2B6"/>
    <w:lvl w:ilvl="0" w:tplc="6A8CE72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2D42330"/>
    <w:multiLevelType w:val="hybridMultilevel"/>
    <w:tmpl w:val="E16A4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976FD"/>
    <w:multiLevelType w:val="hybridMultilevel"/>
    <w:tmpl w:val="27C2ABCE"/>
    <w:lvl w:ilvl="0" w:tplc="E36C36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55531F9"/>
    <w:multiLevelType w:val="hybridMultilevel"/>
    <w:tmpl w:val="80EC5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097A25"/>
    <w:multiLevelType w:val="hybridMultilevel"/>
    <w:tmpl w:val="73F87034"/>
    <w:lvl w:ilvl="0" w:tplc="1DEAF56A">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15:restartNumberingAfterBreak="0">
    <w:nsid w:val="0CF532FB"/>
    <w:multiLevelType w:val="hybridMultilevel"/>
    <w:tmpl w:val="88DE40E6"/>
    <w:lvl w:ilvl="0" w:tplc="4D44A9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CF423B"/>
    <w:multiLevelType w:val="hybridMultilevel"/>
    <w:tmpl w:val="F148E7EE"/>
    <w:lvl w:ilvl="0" w:tplc="E36C36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282831"/>
    <w:multiLevelType w:val="hybridMultilevel"/>
    <w:tmpl w:val="94C6E762"/>
    <w:lvl w:ilvl="0" w:tplc="3E8E48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ABD780E"/>
    <w:multiLevelType w:val="hybridMultilevel"/>
    <w:tmpl w:val="0CF6B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CF335C"/>
    <w:multiLevelType w:val="hybridMultilevel"/>
    <w:tmpl w:val="8AE4E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9A0614"/>
    <w:multiLevelType w:val="hybridMultilevel"/>
    <w:tmpl w:val="9C6EC380"/>
    <w:lvl w:ilvl="0" w:tplc="6B169F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639058A"/>
    <w:multiLevelType w:val="hybridMultilevel"/>
    <w:tmpl w:val="7A34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4D7347"/>
    <w:multiLevelType w:val="hybridMultilevel"/>
    <w:tmpl w:val="EC42589A"/>
    <w:lvl w:ilvl="0" w:tplc="59D22C04">
      <w:start w:val="1"/>
      <w:numFmt w:val="decimal"/>
      <w:lvlText w:val="%1."/>
      <w:lvlJc w:val="left"/>
      <w:pPr>
        <w:ind w:left="674" w:hanging="360"/>
      </w:pPr>
      <w:rPr>
        <w:rFonts w:hint="default"/>
      </w:rPr>
    </w:lvl>
    <w:lvl w:ilvl="1" w:tplc="04190019" w:tentative="1">
      <w:start w:val="1"/>
      <w:numFmt w:val="lowerLetter"/>
      <w:lvlText w:val="%2."/>
      <w:lvlJc w:val="left"/>
      <w:pPr>
        <w:ind w:left="1394" w:hanging="360"/>
      </w:pPr>
    </w:lvl>
    <w:lvl w:ilvl="2" w:tplc="0419001B" w:tentative="1">
      <w:start w:val="1"/>
      <w:numFmt w:val="lowerRoman"/>
      <w:lvlText w:val="%3."/>
      <w:lvlJc w:val="right"/>
      <w:pPr>
        <w:ind w:left="2114" w:hanging="180"/>
      </w:pPr>
    </w:lvl>
    <w:lvl w:ilvl="3" w:tplc="0419000F" w:tentative="1">
      <w:start w:val="1"/>
      <w:numFmt w:val="decimal"/>
      <w:lvlText w:val="%4."/>
      <w:lvlJc w:val="left"/>
      <w:pPr>
        <w:ind w:left="2834" w:hanging="360"/>
      </w:pPr>
    </w:lvl>
    <w:lvl w:ilvl="4" w:tplc="04190019" w:tentative="1">
      <w:start w:val="1"/>
      <w:numFmt w:val="lowerLetter"/>
      <w:lvlText w:val="%5."/>
      <w:lvlJc w:val="left"/>
      <w:pPr>
        <w:ind w:left="3554" w:hanging="360"/>
      </w:pPr>
    </w:lvl>
    <w:lvl w:ilvl="5" w:tplc="0419001B" w:tentative="1">
      <w:start w:val="1"/>
      <w:numFmt w:val="lowerRoman"/>
      <w:lvlText w:val="%6."/>
      <w:lvlJc w:val="right"/>
      <w:pPr>
        <w:ind w:left="4274" w:hanging="180"/>
      </w:pPr>
    </w:lvl>
    <w:lvl w:ilvl="6" w:tplc="0419000F" w:tentative="1">
      <w:start w:val="1"/>
      <w:numFmt w:val="decimal"/>
      <w:lvlText w:val="%7."/>
      <w:lvlJc w:val="left"/>
      <w:pPr>
        <w:ind w:left="4994" w:hanging="360"/>
      </w:pPr>
    </w:lvl>
    <w:lvl w:ilvl="7" w:tplc="04190019" w:tentative="1">
      <w:start w:val="1"/>
      <w:numFmt w:val="lowerLetter"/>
      <w:lvlText w:val="%8."/>
      <w:lvlJc w:val="left"/>
      <w:pPr>
        <w:ind w:left="5714" w:hanging="360"/>
      </w:pPr>
    </w:lvl>
    <w:lvl w:ilvl="8" w:tplc="0419001B" w:tentative="1">
      <w:start w:val="1"/>
      <w:numFmt w:val="lowerRoman"/>
      <w:lvlText w:val="%9."/>
      <w:lvlJc w:val="right"/>
      <w:pPr>
        <w:ind w:left="6434" w:hanging="180"/>
      </w:pPr>
    </w:lvl>
  </w:abstractNum>
  <w:abstractNum w:abstractNumId="14" w15:restartNumberingAfterBreak="0">
    <w:nsid w:val="2BDF446B"/>
    <w:multiLevelType w:val="hybridMultilevel"/>
    <w:tmpl w:val="73F87034"/>
    <w:lvl w:ilvl="0" w:tplc="1DEAF56A">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15:restartNumberingAfterBreak="0">
    <w:nsid w:val="2BF17142"/>
    <w:multiLevelType w:val="hybridMultilevel"/>
    <w:tmpl w:val="2FA2C2B6"/>
    <w:lvl w:ilvl="0" w:tplc="6A8CE72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38595EE3"/>
    <w:multiLevelType w:val="hybridMultilevel"/>
    <w:tmpl w:val="B20890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AD175A"/>
    <w:multiLevelType w:val="hybridMultilevel"/>
    <w:tmpl w:val="748C7B8E"/>
    <w:lvl w:ilvl="0" w:tplc="83EA3A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BA65D80"/>
    <w:multiLevelType w:val="hybridMultilevel"/>
    <w:tmpl w:val="8AE4B9FE"/>
    <w:lvl w:ilvl="0" w:tplc="1B78230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9" w15:restartNumberingAfterBreak="0">
    <w:nsid w:val="56D278AB"/>
    <w:multiLevelType w:val="hybridMultilevel"/>
    <w:tmpl w:val="2D20A4E4"/>
    <w:lvl w:ilvl="0" w:tplc="3BA451EA">
      <w:start w:val="1"/>
      <w:numFmt w:val="decimal"/>
      <w:lvlText w:val="%1."/>
      <w:lvlJc w:val="left"/>
      <w:pPr>
        <w:ind w:left="674" w:hanging="360"/>
      </w:pPr>
      <w:rPr>
        <w:rFonts w:hint="default"/>
        <w:color w:val="auto"/>
      </w:rPr>
    </w:lvl>
    <w:lvl w:ilvl="1" w:tplc="04190019" w:tentative="1">
      <w:start w:val="1"/>
      <w:numFmt w:val="lowerLetter"/>
      <w:lvlText w:val="%2."/>
      <w:lvlJc w:val="left"/>
      <w:pPr>
        <w:ind w:left="1394" w:hanging="360"/>
      </w:pPr>
    </w:lvl>
    <w:lvl w:ilvl="2" w:tplc="0419001B" w:tentative="1">
      <w:start w:val="1"/>
      <w:numFmt w:val="lowerRoman"/>
      <w:lvlText w:val="%3."/>
      <w:lvlJc w:val="right"/>
      <w:pPr>
        <w:ind w:left="2114" w:hanging="180"/>
      </w:pPr>
    </w:lvl>
    <w:lvl w:ilvl="3" w:tplc="0419000F" w:tentative="1">
      <w:start w:val="1"/>
      <w:numFmt w:val="decimal"/>
      <w:lvlText w:val="%4."/>
      <w:lvlJc w:val="left"/>
      <w:pPr>
        <w:ind w:left="2834" w:hanging="360"/>
      </w:pPr>
    </w:lvl>
    <w:lvl w:ilvl="4" w:tplc="04190019" w:tentative="1">
      <w:start w:val="1"/>
      <w:numFmt w:val="lowerLetter"/>
      <w:lvlText w:val="%5."/>
      <w:lvlJc w:val="left"/>
      <w:pPr>
        <w:ind w:left="3554" w:hanging="360"/>
      </w:pPr>
    </w:lvl>
    <w:lvl w:ilvl="5" w:tplc="0419001B" w:tentative="1">
      <w:start w:val="1"/>
      <w:numFmt w:val="lowerRoman"/>
      <w:lvlText w:val="%6."/>
      <w:lvlJc w:val="right"/>
      <w:pPr>
        <w:ind w:left="4274" w:hanging="180"/>
      </w:pPr>
    </w:lvl>
    <w:lvl w:ilvl="6" w:tplc="0419000F" w:tentative="1">
      <w:start w:val="1"/>
      <w:numFmt w:val="decimal"/>
      <w:lvlText w:val="%7."/>
      <w:lvlJc w:val="left"/>
      <w:pPr>
        <w:ind w:left="4994" w:hanging="360"/>
      </w:pPr>
    </w:lvl>
    <w:lvl w:ilvl="7" w:tplc="04190019" w:tentative="1">
      <w:start w:val="1"/>
      <w:numFmt w:val="lowerLetter"/>
      <w:lvlText w:val="%8."/>
      <w:lvlJc w:val="left"/>
      <w:pPr>
        <w:ind w:left="5714" w:hanging="360"/>
      </w:pPr>
    </w:lvl>
    <w:lvl w:ilvl="8" w:tplc="0419001B" w:tentative="1">
      <w:start w:val="1"/>
      <w:numFmt w:val="lowerRoman"/>
      <w:lvlText w:val="%9."/>
      <w:lvlJc w:val="right"/>
      <w:pPr>
        <w:ind w:left="6434" w:hanging="180"/>
      </w:pPr>
    </w:lvl>
  </w:abstractNum>
  <w:abstractNum w:abstractNumId="20" w15:restartNumberingAfterBreak="0">
    <w:nsid w:val="5957286B"/>
    <w:multiLevelType w:val="hybridMultilevel"/>
    <w:tmpl w:val="0B6EDFCE"/>
    <w:lvl w:ilvl="0" w:tplc="9AE26AC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93335A"/>
    <w:multiLevelType w:val="hybridMultilevel"/>
    <w:tmpl w:val="6FEC2F0A"/>
    <w:lvl w:ilvl="0" w:tplc="6A8CE724">
      <w:start w:val="2"/>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6743B8"/>
    <w:multiLevelType w:val="hybridMultilevel"/>
    <w:tmpl w:val="60F05058"/>
    <w:lvl w:ilvl="0" w:tplc="9F66BC26">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3" w15:restartNumberingAfterBreak="0">
    <w:nsid w:val="5E6E64FB"/>
    <w:multiLevelType w:val="hybridMultilevel"/>
    <w:tmpl w:val="951AA7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40718C"/>
    <w:multiLevelType w:val="hybridMultilevel"/>
    <w:tmpl w:val="C2862B96"/>
    <w:lvl w:ilvl="0" w:tplc="89146ADA">
      <w:start w:val="3"/>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5525698"/>
    <w:multiLevelType w:val="hybridMultilevel"/>
    <w:tmpl w:val="379841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C10ED6"/>
    <w:multiLevelType w:val="hybridMultilevel"/>
    <w:tmpl w:val="F2403E4A"/>
    <w:lvl w:ilvl="0" w:tplc="6A8CE724">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6C3B6A9F"/>
    <w:multiLevelType w:val="hybridMultilevel"/>
    <w:tmpl w:val="ED66006E"/>
    <w:lvl w:ilvl="0" w:tplc="3BA451EA">
      <w:start w:val="1"/>
      <w:numFmt w:val="decimal"/>
      <w:lvlText w:val="%1."/>
      <w:lvlJc w:val="left"/>
      <w:pPr>
        <w:ind w:left="674" w:hanging="360"/>
      </w:pPr>
      <w:rPr>
        <w:rFonts w:hint="default"/>
        <w:color w:val="auto"/>
      </w:rPr>
    </w:lvl>
    <w:lvl w:ilvl="1" w:tplc="04190019" w:tentative="1">
      <w:start w:val="1"/>
      <w:numFmt w:val="lowerLetter"/>
      <w:lvlText w:val="%2."/>
      <w:lvlJc w:val="left"/>
      <w:pPr>
        <w:ind w:left="1394" w:hanging="360"/>
      </w:pPr>
    </w:lvl>
    <w:lvl w:ilvl="2" w:tplc="0419001B" w:tentative="1">
      <w:start w:val="1"/>
      <w:numFmt w:val="lowerRoman"/>
      <w:lvlText w:val="%3."/>
      <w:lvlJc w:val="right"/>
      <w:pPr>
        <w:ind w:left="2114" w:hanging="180"/>
      </w:pPr>
    </w:lvl>
    <w:lvl w:ilvl="3" w:tplc="0419000F" w:tentative="1">
      <w:start w:val="1"/>
      <w:numFmt w:val="decimal"/>
      <w:lvlText w:val="%4."/>
      <w:lvlJc w:val="left"/>
      <w:pPr>
        <w:ind w:left="2834" w:hanging="360"/>
      </w:pPr>
    </w:lvl>
    <w:lvl w:ilvl="4" w:tplc="04190019" w:tentative="1">
      <w:start w:val="1"/>
      <w:numFmt w:val="lowerLetter"/>
      <w:lvlText w:val="%5."/>
      <w:lvlJc w:val="left"/>
      <w:pPr>
        <w:ind w:left="3554" w:hanging="360"/>
      </w:pPr>
    </w:lvl>
    <w:lvl w:ilvl="5" w:tplc="0419001B" w:tentative="1">
      <w:start w:val="1"/>
      <w:numFmt w:val="lowerRoman"/>
      <w:lvlText w:val="%6."/>
      <w:lvlJc w:val="right"/>
      <w:pPr>
        <w:ind w:left="4274" w:hanging="180"/>
      </w:pPr>
    </w:lvl>
    <w:lvl w:ilvl="6" w:tplc="0419000F" w:tentative="1">
      <w:start w:val="1"/>
      <w:numFmt w:val="decimal"/>
      <w:lvlText w:val="%7."/>
      <w:lvlJc w:val="left"/>
      <w:pPr>
        <w:ind w:left="4994" w:hanging="360"/>
      </w:pPr>
    </w:lvl>
    <w:lvl w:ilvl="7" w:tplc="04190019" w:tentative="1">
      <w:start w:val="1"/>
      <w:numFmt w:val="lowerLetter"/>
      <w:lvlText w:val="%8."/>
      <w:lvlJc w:val="left"/>
      <w:pPr>
        <w:ind w:left="5714" w:hanging="360"/>
      </w:pPr>
    </w:lvl>
    <w:lvl w:ilvl="8" w:tplc="0419001B" w:tentative="1">
      <w:start w:val="1"/>
      <w:numFmt w:val="lowerRoman"/>
      <w:lvlText w:val="%9."/>
      <w:lvlJc w:val="right"/>
      <w:pPr>
        <w:ind w:left="6434" w:hanging="180"/>
      </w:pPr>
    </w:lvl>
  </w:abstractNum>
  <w:abstractNum w:abstractNumId="28" w15:restartNumberingAfterBreak="0">
    <w:nsid w:val="6CC05E72"/>
    <w:multiLevelType w:val="hybridMultilevel"/>
    <w:tmpl w:val="88DE40E6"/>
    <w:lvl w:ilvl="0" w:tplc="4D44A9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CE67B44"/>
    <w:multiLevelType w:val="hybridMultilevel"/>
    <w:tmpl w:val="2FA2C2B6"/>
    <w:lvl w:ilvl="0" w:tplc="6A8CE72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6E754897"/>
    <w:multiLevelType w:val="hybridMultilevel"/>
    <w:tmpl w:val="FA2A9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EC08CF"/>
    <w:multiLevelType w:val="hybridMultilevel"/>
    <w:tmpl w:val="2FA2C2B6"/>
    <w:lvl w:ilvl="0" w:tplc="6A8CE72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15:restartNumberingAfterBreak="0">
    <w:nsid w:val="793B27FF"/>
    <w:multiLevelType w:val="hybridMultilevel"/>
    <w:tmpl w:val="97A2BC7E"/>
    <w:lvl w:ilvl="0" w:tplc="04B86928">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33" w15:restartNumberingAfterBreak="0">
    <w:nsid w:val="7B6D65B6"/>
    <w:multiLevelType w:val="hybridMultilevel"/>
    <w:tmpl w:val="FBCC7FA8"/>
    <w:lvl w:ilvl="0" w:tplc="AF3406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7EC935CA"/>
    <w:multiLevelType w:val="hybridMultilevel"/>
    <w:tmpl w:val="C036494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9"/>
  </w:num>
  <w:num w:numId="2">
    <w:abstractNumId w:val="6"/>
  </w:num>
  <w:num w:numId="3">
    <w:abstractNumId w:val="13"/>
  </w:num>
  <w:num w:numId="4">
    <w:abstractNumId w:val="10"/>
  </w:num>
  <w:num w:numId="5">
    <w:abstractNumId w:val="28"/>
  </w:num>
  <w:num w:numId="6">
    <w:abstractNumId w:val="19"/>
  </w:num>
  <w:num w:numId="7">
    <w:abstractNumId w:val="27"/>
  </w:num>
  <w:num w:numId="8">
    <w:abstractNumId w:val="23"/>
  </w:num>
  <w:num w:numId="9">
    <w:abstractNumId w:val="14"/>
  </w:num>
  <w:num w:numId="10">
    <w:abstractNumId w:val="22"/>
  </w:num>
  <w:num w:numId="11">
    <w:abstractNumId w:val="5"/>
  </w:num>
  <w:num w:numId="12">
    <w:abstractNumId w:val="16"/>
  </w:num>
  <w:num w:numId="13">
    <w:abstractNumId w:val="25"/>
  </w:num>
  <w:num w:numId="14">
    <w:abstractNumId w:val="20"/>
  </w:num>
  <w:num w:numId="15">
    <w:abstractNumId w:val="29"/>
  </w:num>
  <w:num w:numId="16">
    <w:abstractNumId w:val="26"/>
  </w:num>
  <w:num w:numId="17">
    <w:abstractNumId w:val="21"/>
  </w:num>
  <w:num w:numId="18">
    <w:abstractNumId w:val="34"/>
  </w:num>
  <w:num w:numId="19">
    <w:abstractNumId w:val="31"/>
  </w:num>
  <w:num w:numId="20">
    <w:abstractNumId w:val="15"/>
  </w:num>
  <w:num w:numId="21">
    <w:abstractNumId w:val="2"/>
  </w:num>
  <w:num w:numId="22">
    <w:abstractNumId w:val="24"/>
  </w:num>
  <w:num w:numId="23">
    <w:abstractNumId w:val="17"/>
  </w:num>
  <w:num w:numId="24">
    <w:abstractNumId w:val="8"/>
  </w:num>
  <w:num w:numId="25">
    <w:abstractNumId w:val="1"/>
  </w:num>
  <w:num w:numId="26">
    <w:abstractNumId w:val="3"/>
  </w:num>
  <w:num w:numId="27">
    <w:abstractNumId w:val="11"/>
  </w:num>
  <w:num w:numId="28">
    <w:abstractNumId w:val="4"/>
  </w:num>
  <w:num w:numId="29">
    <w:abstractNumId w:val="7"/>
  </w:num>
  <w:num w:numId="30">
    <w:abstractNumId w:val="0"/>
  </w:num>
  <w:num w:numId="31">
    <w:abstractNumId w:val="18"/>
  </w:num>
  <w:num w:numId="32">
    <w:abstractNumId w:val="12"/>
  </w:num>
  <w:num w:numId="33">
    <w:abstractNumId w:val="32"/>
  </w:num>
  <w:num w:numId="34">
    <w:abstractNumId w:val="33"/>
  </w:num>
  <w:num w:numId="35">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85"/>
    <w:rsid w:val="00015594"/>
    <w:rsid w:val="0001694A"/>
    <w:rsid w:val="00037676"/>
    <w:rsid w:val="000433F6"/>
    <w:rsid w:val="00055C53"/>
    <w:rsid w:val="00072563"/>
    <w:rsid w:val="00074941"/>
    <w:rsid w:val="0008281A"/>
    <w:rsid w:val="000B5530"/>
    <w:rsid w:val="000B79D0"/>
    <w:rsid w:val="000D75DD"/>
    <w:rsid w:val="00115CAE"/>
    <w:rsid w:val="00126D24"/>
    <w:rsid w:val="00134518"/>
    <w:rsid w:val="00147973"/>
    <w:rsid w:val="00151B4C"/>
    <w:rsid w:val="001841B5"/>
    <w:rsid w:val="001935DF"/>
    <w:rsid w:val="00193D79"/>
    <w:rsid w:val="001C4894"/>
    <w:rsid w:val="001C7D2D"/>
    <w:rsid w:val="001F5AD6"/>
    <w:rsid w:val="00223FE8"/>
    <w:rsid w:val="002807B0"/>
    <w:rsid w:val="00295028"/>
    <w:rsid w:val="002F6B39"/>
    <w:rsid w:val="00321794"/>
    <w:rsid w:val="003349CC"/>
    <w:rsid w:val="0034767A"/>
    <w:rsid w:val="0035655E"/>
    <w:rsid w:val="00362E19"/>
    <w:rsid w:val="003932B5"/>
    <w:rsid w:val="003939FE"/>
    <w:rsid w:val="003A603E"/>
    <w:rsid w:val="003A6E05"/>
    <w:rsid w:val="003C5B76"/>
    <w:rsid w:val="003E571D"/>
    <w:rsid w:val="003E6856"/>
    <w:rsid w:val="003F6185"/>
    <w:rsid w:val="00410B7B"/>
    <w:rsid w:val="00420376"/>
    <w:rsid w:val="0042532D"/>
    <w:rsid w:val="00446FDA"/>
    <w:rsid w:val="00457534"/>
    <w:rsid w:val="004911FC"/>
    <w:rsid w:val="00495A0E"/>
    <w:rsid w:val="004B16E8"/>
    <w:rsid w:val="0051069F"/>
    <w:rsid w:val="005201AD"/>
    <w:rsid w:val="00542557"/>
    <w:rsid w:val="005767BA"/>
    <w:rsid w:val="00597953"/>
    <w:rsid w:val="005A457F"/>
    <w:rsid w:val="005C365F"/>
    <w:rsid w:val="005E34AB"/>
    <w:rsid w:val="006201F9"/>
    <w:rsid w:val="00624E29"/>
    <w:rsid w:val="006274A2"/>
    <w:rsid w:val="00630702"/>
    <w:rsid w:val="0065147D"/>
    <w:rsid w:val="0065162C"/>
    <w:rsid w:val="00652BD9"/>
    <w:rsid w:val="00657901"/>
    <w:rsid w:val="0068731B"/>
    <w:rsid w:val="006965FC"/>
    <w:rsid w:val="006A54DA"/>
    <w:rsid w:val="006B3B59"/>
    <w:rsid w:val="006D54B7"/>
    <w:rsid w:val="006F4C8C"/>
    <w:rsid w:val="00703A4A"/>
    <w:rsid w:val="00744CC4"/>
    <w:rsid w:val="0076079D"/>
    <w:rsid w:val="00774CE2"/>
    <w:rsid w:val="0079600C"/>
    <w:rsid w:val="007D6B05"/>
    <w:rsid w:val="007D727B"/>
    <w:rsid w:val="007D79C4"/>
    <w:rsid w:val="007F4883"/>
    <w:rsid w:val="0080178C"/>
    <w:rsid w:val="00805150"/>
    <w:rsid w:val="00832663"/>
    <w:rsid w:val="00856A09"/>
    <w:rsid w:val="00865478"/>
    <w:rsid w:val="008655EE"/>
    <w:rsid w:val="00872FD9"/>
    <w:rsid w:val="008A354D"/>
    <w:rsid w:val="008C1919"/>
    <w:rsid w:val="008C740A"/>
    <w:rsid w:val="008E716C"/>
    <w:rsid w:val="008F7E14"/>
    <w:rsid w:val="009265D6"/>
    <w:rsid w:val="009358BE"/>
    <w:rsid w:val="00946872"/>
    <w:rsid w:val="00951644"/>
    <w:rsid w:val="009718A3"/>
    <w:rsid w:val="009B7603"/>
    <w:rsid w:val="009C4550"/>
    <w:rsid w:val="009D6716"/>
    <w:rsid w:val="009E0835"/>
    <w:rsid w:val="009E72CD"/>
    <w:rsid w:val="00A4198E"/>
    <w:rsid w:val="00A611F3"/>
    <w:rsid w:val="00A65058"/>
    <w:rsid w:val="00A93E55"/>
    <w:rsid w:val="00AB06C6"/>
    <w:rsid w:val="00AC5F6E"/>
    <w:rsid w:val="00AD4453"/>
    <w:rsid w:val="00AD7EF4"/>
    <w:rsid w:val="00AE71DA"/>
    <w:rsid w:val="00B13D37"/>
    <w:rsid w:val="00B2385B"/>
    <w:rsid w:val="00B87282"/>
    <w:rsid w:val="00B95CE2"/>
    <w:rsid w:val="00BA11C2"/>
    <w:rsid w:val="00BA720E"/>
    <w:rsid w:val="00BC27B2"/>
    <w:rsid w:val="00BC3EBB"/>
    <w:rsid w:val="00BC5A32"/>
    <w:rsid w:val="00C07DB4"/>
    <w:rsid w:val="00C338CD"/>
    <w:rsid w:val="00C6527E"/>
    <w:rsid w:val="00C65827"/>
    <w:rsid w:val="00C7130E"/>
    <w:rsid w:val="00CA1678"/>
    <w:rsid w:val="00CB1015"/>
    <w:rsid w:val="00CB1A5F"/>
    <w:rsid w:val="00CC64C5"/>
    <w:rsid w:val="00CD0358"/>
    <w:rsid w:val="00D03270"/>
    <w:rsid w:val="00D06E75"/>
    <w:rsid w:val="00D36B85"/>
    <w:rsid w:val="00D40FE0"/>
    <w:rsid w:val="00D62F11"/>
    <w:rsid w:val="00D64CD1"/>
    <w:rsid w:val="00DA06E8"/>
    <w:rsid w:val="00DD7033"/>
    <w:rsid w:val="00DE125B"/>
    <w:rsid w:val="00E24054"/>
    <w:rsid w:val="00E32E8E"/>
    <w:rsid w:val="00E37979"/>
    <w:rsid w:val="00E46BC0"/>
    <w:rsid w:val="00E54992"/>
    <w:rsid w:val="00E7599A"/>
    <w:rsid w:val="00E819A4"/>
    <w:rsid w:val="00EA27AA"/>
    <w:rsid w:val="00EB31E3"/>
    <w:rsid w:val="00F372DE"/>
    <w:rsid w:val="00F56495"/>
    <w:rsid w:val="00F72BCC"/>
    <w:rsid w:val="00F74898"/>
    <w:rsid w:val="00F820B2"/>
    <w:rsid w:val="00F85BCE"/>
    <w:rsid w:val="00F85D80"/>
    <w:rsid w:val="00F91F39"/>
    <w:rsid w:val="00FB1FA3"/>
    <w:rsid w:val="00FD0655"/>
    <w:rsid w:val="00FF0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7BED"/>
  <w15:docId w15:val="{C37194D6-2588-4596-BD14-18E46758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7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B85"/>
    <w:pPr>
      <w:ind w:left="720"/>
      <w:contextualSpacing/>
    </w:pPr>
  </w:style>
  <w:style w:type="table" w:styleId="a4">
    <w:name w:val="Table Grid"/>
    <w:basedOn w:val="a1"/>
    <w:uiPriority w:val="59"/>
    <w:rsid w:val="00D36B85"/>
    <w:pPr>
      <w:spacing w:after="0" w:line="240" w:lineRule="auto"/>
    </w:pPr>
    <w:rPr>
      <w:rFonts w:ascii="Calibri" w:eastAsia="Consolas"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F4883"/>
    <w:pPr>
      <w:spacing w:after="0" w:line="240" w:lineRule="auto"/>
    </w:pPr>
    <w:rPr>
      <w:rFonts w:eastAsiaTheme="minorEastAsia"/>
      <w:lang w:eastAsia="ru-RU"/>
    </w:rPr>
  </w:style>
  <w:style w:type="paragraph" w:styleId="a6">
    <w:name w:val="Balloon Text"/>
    <w:basedOn w:val="a"/>
    <w:link w:val="a7"/>
    <w:uiPriority w:val="99"/>
    <w:semiHidden/>
    <w:unhideWhenUsed/>
    <w:rsid w:val="00E7599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599A"/>
    <w:rPr>
      <w:rFonts w:ascii="Segoe UI" w:eastAsiaTheme="minorEastAsia" w:hAnsi="Segoe UI" w:cs="Segoe UI"/>
      <w:sz w:val="18"/>
      <w:szCs w:val="18"/>
      <w:lang w:eastAsia="ru-RU"/>
    </w:rPr>
  </w:style>
  <w:style w:type="table" w:styleId="a8">
    <w:name w:val="Grid Table Light"/>
    <w:basedOn w:val="a1"/>
    <w:uiPriority w:val="40"/>
    <w:rsid w:val="006873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91771">
      <w:bodyDiv w:val="1"/>
      <w:marLeft w:val="0"/>
      <w:marRight w:val="0"/>
      <w:marTop w:val="0"/>
      <w:marBottom w:val="0"/>
      <w:divBdr>
        <w:top w:val="none" w:sz="0" w:space="0" w:color="auto"/>
        <w:left w:val="none" w:sz="0" w:space="0" w:color="auto"/>
        <w:bottom w:val="none" w:sz="0" w:space="0" w:color="auto"/>
        <w:right w:val="none" w:sz="0" w:space="0" w:color="auto"/>
      </w:divBdr>
    </w:div>
    <w:div w:id="182480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F5AD0-6296-449B-81F6-4A250C5C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227</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Нуршатык Нурлановна Кулсугурова</dc:creator>
  <cp:lastModifiedBy>Сыздыгалина Нургуль Болыспековна</cp:lastModifiedBy>
  <cp:revision>3</cp:revision>
  <cp:lastPrinted>2023-08-07T04:42:00Z</cp:lastPrinted>
  <dcterms:created xsi:type="dcterms:W3CDTF">2023-08-07T04:44:00Z</dcterms:created>
  <dcterms:modified xsi:type="dcterms:W3CDTF">2023-08-09T15:03:00Z</dcterms:modified>
</cp:coreProperties>
</file>