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768 от 21.11.2024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211D5613" w14:textId="77777777" w:rsidTr="00AC7319">
        <w:trPr>
          <w:trHeight w:val="2183"/>
        </w:trPr>
        <w:tc>
          <w:tcPr>
            <w:tcW w:w="4426" w:type="dxa"/>
          </w:tcPr>
          <w:p w14:paraId="507B2866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1FC9B68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186B70D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6CD3E8B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1894098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023D5CEE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0722B962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A2E8A7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4681F778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D65595" wp14:editId="759E188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BAFD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2FF8CC4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20C7EA56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3075A263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2BE382D6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21F2189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D210149" wp14:editId="063B378C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F565DC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7F58B9C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9DB749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313829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5E84CEB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27FC0F3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0BE16431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60CD54C9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403A8A92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20E2DDEE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3A68B39A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5DBEE100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7ECAB6D4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41D4F08E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7D7BCC3F" w14:textId="77777777" w:rsidR="00AC7319" w:rsidRDefault="00AC7319" w:rsidP="00AC7319"/>
    <w:p w14:paraId="115799AE" w14:textId="77777777" w:rsidR="00B73753" w:rsidRDefault="00426918"/>
    <w:p w14:paraId="68AF6760" w14:textId="77777777" w:rsidR="0034331F" w:rsidRDefault="0034331F"/>
    <w:p w14:paraId="2C1DAC70" w14:textId="77777777" w:rsidR="0034331F" w:rsidRDefault="0034331F"/>
    <w:p w14:paraId="096D0102" w14:textId="77777777" w:rsidR="0034331F" w:rsidRDefault="0034331F"/>
    <w:p w14:paraId="35CC65AC" w14:textId="77777777" w:rsidR="0034331F" w:rsidRDefault="0034331F"/>
    <w:p w14:paraId="7D6536F2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14:paraId="2EF9DC59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14:paraId="428714AE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53312297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1F08CA5B" w14:textId="53B26EAF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AB3EA4" w:rsidRPr="00AB3EA4">
        <w:rPr>
          <w:rFonts w:eastAsia="Calibri"/>
          <w:szCs w:val="28"/>
          <w:lang w:eastAsia="en-US"/>
        </w:rPr>
        <w:t>8</w:t>
      </w:r>
      <w:r w:rsidR="00046850" w:rsidRPr="006271C7">
        <w:rPr>
          <w:rFonts w:eastAsia="Calibri"/>
          <w:szCs w:val="28"/>
          <w:lang w:eastAsia="en-US"/>
        </w:rPr>
        <w:t xml:space="preserve"> </w:t>
      </w:r>
      <w:r w:rsidR="00046850">
        <w:rPr>
          <w:rFonts w:eastAsia="Calibri"/>
          <w:szCs w:val="28"/>
        </w:rPr>
        <w:t>қ</w:t>
      </w:r>
      <w:r w:rsidR="00526F01">
        <w:rPr>
          <w:rFonts w:eastAsia="Calibri"/>
          <w:szCs w:val="28"/>
        </w:rPr>
        <w:t>а</w:t>
      </w:r>
      <w:r w:rsidR="00AB3EA4" w:rsidRPr="00AB3EA4">
        <w:rPr>
          <w:rFonts w:eastAsia="Calibri"/>
          <w:szCs w:val="28"/>
        </w:rPr>
        <w:t>раша</w:t>
      </w:r>
      <w:r w:rsidR="00526F01">
        <w:rPr>
          <w:rFonts w:eastAsia="Calibri"/>
          <w:szCs w:val="28"/>
        </w:rPr>
        <w:t>дағы</w:t>
      </w:r>
      <w:r w:rsidR="00046850" w:rsidRPr="00BA38D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</w:rPr>
        <w:t>№</w:t>
      </w:r>
      <w:r w:rsidR="00212DDD" w:rsidRPr="00212DDD">
        <w:rPr>
          <w:rFonts w:eastAsia="Calibri"/>
          <w:szCs w:val="28"/>
        </w:rPr>
        <w:t>1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14:paraId="2F47D42F" w14:textId="15A5E43F" w:rsidR="0034331F" w:rsidRPr="00546548" w:rsidRDefault="0034331F" w:rsidP="00020BCC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="00526F01" w:rsidRPr="00041E08">
        <w:rPr>
          <w:rFonts w:eastAsia="Calibri"/>
          <w:szCs w:val="28"/>
        </w:rPr>
        <w:t>«</w:t>
      </w:r>
      <w:r w:rsidR="00CC0084" w:rsidRPr="00CC0084">
        <w:rPr>
          <w:rFonts w:eastAsia="Calibri"/>
          <w:szCs w:val="28"/>
        </w:rPr>
        <w:t>МСК-энергосвязь и Е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AB3EA4" w:rsidRPr="00AB3EA4">
        <w:rPr>
          <w:rFonts w:eastAsia="Calibri"/>
          <w:szCs w:val="28"/>
        </w:rPr>
        <w:t xml:space="preserve">070140003189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AB3EA4" w:rsidRPr="00AB3EA4">
        <w:rPr>
          <w:rFonts w:eastAsia="Calibri"/>
          <w:szCs w:val="28"/>
        </w:rPr>
        <w:t xml:space="preserve">Жуманов Айдарбек Айдарханович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>.</w:t>
      </w:r>
      <w:r w:rsidR="00020BCC" w:rsidRPr="00020BCC">
        <w:rPr>
          <w:rFonts w:eastAsia="Calibri"/>
          <w:szCs w:val="28"/>
        </w:rPr>
        <w:t xml:space="preserve"> </w:t>
      </w:r>
    </w:p>
    <w:p w14:paraId="71A3E1B8" w14:textId="750003AD"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 </w:t>
      </w:r>
      <w:r w:rsidR="00AB3EA4" w:rsidRPr="00AB3EA4">
        <w:rPr>
          <w:rFonts w:eastAsia="Calibri"/>
          <w:szCs w:val="28"/>
        </w:rPr>
        <w:t>Жуманов Айдарбек Айдарханович</w:t>
      </w:r>
      <w:r w:rsidR="00A44947">
        <w:rPr>
          <w:rFonts w:eastAsia="Calibri"/>
          <w:szCs w:val="28"/>
        </w:rPr>
        <w:t xml:space="preserve">қа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14:paraId="37173719" w14:textId="4BF28A78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AB3EA4" w:rsidRPr="00AB3EA4">
        <w:rPr>
          <w:rFonts w:eastAsia="Calibri"/>
          <w:szCs w:val="28"/>
        </w:rPr>
        <w:t>Жуманов Айдарбек Айдарханович</w:t>
      </w:r>
      <w:r w:rsidR="00AC0937" w:rsidRPr="00AC0937">
        <w:rPr>
          <w:rFonts w:eastAsia="Calibri"/>
          <w:szCs w:val="28"/>
        </w:rPr>
        <w:t xml:space="preserve">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14:paraId="10A97940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14:paraId="509D4472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14:paraId="3C57AC18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0A71F707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12BFC7BB" w14:textId="77777777" w:rsidR="00426918" w:rsidRPr="006271C7" w:rsidRDefault="0034331F" w:rsidP="00426918">
      <w:pPr>
        <w:tabs>
          <w:tab w:val="left" w:pos="708"/>
        </w:tabs>
        <w:spacing w:line="276" w:lineRule="auto"/>
        <w:ind w:right="-1" w:firstLine="567"/>
        <w:rPr>
          <w:rFonts w:eastAsia="Calibri" w:cstheme="minorBidi"/>
          <w:b/>
          <w:szCs w:val="28"/>
          <w:lang w:eastAsia="en-US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</w:t>
      </w:r>
      <w:r w:rsidR="003258C9">
        <w:rPr>
          <w:b/>
          <w:szCs w:val="28"/>
        </w:rPr>
        <w:t xml:space="preserve"> </w:t>
      </w:r>
      <w:r w:rsidRPr="0022765C">
        <w:rPr>
          <w:b/>
          <w:szCs w:val="28"/>
        </w:rPr>
        <w:t xml:space="preserve">              </w:t>
      </w:r>
      <w:r w:rsidR="00426918">
        <w:rPr>
          <w:b/>
          <w:szCs w:val="28"/>
        </w:rPr>
        <w:t>Ғ</w:t>
      </w:r>
      <w:r w:rsidR="00426918" w:rsidRPr="0022765C">
        <w:rPr>
          <w:b/>
          <w:szCs w:val="28"/>
        </w:rPr>
        <w:t xml:space="preserve">. </w:t>
      </w:r>
      <w:r w:rsidR="00426918">
        <w:rPr>
          <w:b/>
          <w:szCs w:val="28"/>
        </w:rPr>
        <w:t>Амангелді</w:t>
      </w:r>
    </w:p>
    <w:p w14:paraId="511E8702" w14:textId="625E1CAF" w:rsidR="0034331F" w:rsidRPr="00B96DA3" w:rsidRDefault="0034331F" w:rsidP="0034331F">
      <w:pPr>
        <w:tabs>
          <w:tab w:val="left" w:pos="708"/>
        </w:tabs>
        <w:ind w:firstLine="567"/>
        <w:rPr>
          <w:rFonts w:eastAsia="Calibri"/>
          <w:szCs w:val="28"/>
          <w:lang w:val="ru-RU"/>
        </w:rPr>
      </w:pPr>
    </w:p>
    <w:p w14:paraId="1B2E2BCC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14:paraId="5553034E" w14:textId="77777777"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14:paraId="6CB2AB23" w14:textId="77777777" w:rsidR="0034331F" w:rsidRDefault="0034331F"/>
    <w:p w14:paraId="1D5C5BD2" w14:textId="77777777" w:rsidR="0034331F" w:rsidRDefault="0034331F"/>
    <w:p w14:paraId="7B3B55BC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21.11.2024 09:22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21.11.2024 09:57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21.11.2024 11:22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21.11.2024 16:34.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0BCC"/>
    <w:rsid w:val="000233CF"/>
    <w:rsid w:val="00046850"/>
    <w:rsid w:val="000F4349"/>
    <w:rsid w:val="001E0886"/>
    <w:rsid w:val="00212DDD"/>
    <w:rsid w:val="00317B4F"/>
    <w:rsid w:val="003258C9"/>
    <w:rsid w:val="0034331F"/>
    <w:rsid w:val="003651E5"/>
    <w:rsid w:val="00426918"/>
    <w:rsid w:val="004318AA"/>
    <w:rsid w:val="00526F01"/>
    <w:rsid w:val="00624654"/>
    <w:rsid w:val="008A137C"/>
    <w:rsid w:val="00A44947"/>
    <w:rsid w:val="00AB3EA4"/>
    <w:rsid w:val="00AC0937"/>
    <w:rsid w:val="00AC7319"/>
    <w:rsid w:val="00B96DA3"/>
    <w:rsid w:val="00CA5134"/>
    <w:rsid w:val="00CC0084"/>
    <w:rsid w:val="00D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C197"/>
  <w15:docId w15:val="{CE5E3F63-7AAA-4D42-AD12-EE3F31C5EF9A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020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86" Type="http://schemas.openxmlformats.org/officeDocument/2006/relationships/image" Target="media/image986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17</cp:revision>
  <dcterms:created xsi:type="dcterms:W3CDTF">2022-12-08T09:19:00Z</dcterms:created>
  <dcterms:modified xsi:type="dcterms:W3CDTF">2024-11-21T04:11:00Z</dcterms:modified>
</cp:coreProperties>
</file>