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17E00" w14:textId="77777777" w:rsidR="00C77EF3" w:rsidRDefault="00C77EF3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14:paraId="47B8ACEE" w14:textId="77777777" w:rsidR="00750AA7" w:rsidRDefault="00750AA7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14:paraId="5EC0AF55" w14:textId="77777777"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Информационное сообщение</w:t>
      </w:r>
    </w:p>
    <w:p w14:paraId="21133D34" w14:textId="77777777"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о проведении конкурса по закупу услуг по оценке</w:t>
      </w:r>
    </w:p>
    <w:p w14:paraId="7A1FA7E3" w14:textId="77777777"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имущества (активов) должника</w:t>
      </w:r>
    </w:p>
    <w:p w14:paraId="2B78B1EB" w14:textId="7EFD23E9" w:rsidR="00AE7F9A" w:rsidRDefault="00AE7F9A" w:rsidP="008F7E64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 w:rsidRPr="00B14C6D">
        <w:rPr>
          <w:color w:val="000000"/>
          <w:sz w:val="28"/>
          <w:szCs w:val="28"/>
        </w:rPr>
        <w:t>Банкротный</w:t>
      </w:r>
      <w:proofErr w:type="spellEnd"/>
      <w:r w:rsidRPr="00B14C6D">
        <w:rPr>
          <w:color w:val="000000"/>
          <w:sz w:val="28"/>
          <w:szCs w:val="28"/>
        </w:rPr>
        <w:t xml:space="preserve"> управляющий ТОО «</w:t>
      </w:r>
      <w:r w:rsidR="004D4C76" w:rsidRPr="004D4C76">
        <w:rPr>
          <w:color w:val="000000"/>
          <w:sz w:val="28"/>
          <w:szCs w:val="28"/>
        </w:rPr>
        <w:t>Бетон</w:t>
      </w:r>
      <w:r w:rsidR="008E694D">
        <w:rPr>
          <w:color w:val="000000"/>
          <w:sz w:val="28"/>
          <w:szCs w:val="28"/>
        </w:rPr>
        <w:t xml:space="preserve"> и К</w:t>
      </w:r>
      <w:r w:rsidRPr="00B14C6D">
        <w:rPr>
          <w:color w:val="000000"/>
          <w:sz w:val="28"/>
          <w:szCs w:val="28"/>
        </w:rPr>
        <w:t xml:space="preserve">», БИН </w:t>
      </w:r>
      <w:r w:rsidR="008E694D" w:rsidRPr="008E694D">
        <w:rPr>
          <w:color w:val="000000"/>
          <w:sz w:val="28"/>
          <w:szCs w:val="28"/>
        </w:rPr>
        <w:t>190540023648</w:t>
      </w:r>
      <w:r w:rsidR="0062723F">
        <w:rPr>
          <w:color w:val="000000"/>
          <w:sz w:val="28"/>
          <w:szCs w:val="28"/>
        </w:rPr>
        <w:t>, юридический адрес</w:t>
      </w:r>
      <w:r w:rsidR="0062723F" w:rsidRPr="0062723F">
        <w:rPr>
          <w:color w:val="000000"/>
          <w:sz w:val="28"/>
          <w:szCs w:val="28"/>
        </w:rPr>
        <w:t>:</w:t>
      </w:r>
      <w:r w:rsidR="0062723F">
        <w:rPr>
          <w:color w:val="000000"/>
          <w:sz w:val="28"/>
          <w:szCs w:val="28"/>
        </w:rPr>
        <w:t xml:space="preserve"> </w:t>
      </w:r>
      <w:r w:rsidR="008E694D" w:rsidRPr="008E694D">
        <w:rPr>
          <w:color w:val="000000"/>
          <w:sz w:val="28"/>
          <w:szCs w:val="28"/>
        </w:rPr>
        <w:t xml:space="preserve">г. </w:t>
      </w:r>
      <w:proofErr w:type="gramStart"/>
      <w:r w:rsidR="008E694D" w:rsidRPr="008E694D">
        <w:rPr>
          <w:color w:val="000000"/>
          <w:sz w:val="28"/>
          <w:szCs w:val="28"/>
        </w:rPr>
        <w:t xml:space="preserve">Астана,   </w:t>
      </w:r>
      <w:proofErr w:type="gramEnd"/>
      <w:r w:rsidR="008E694D" w:rsidRPr="008E694D">
        <w:rPr>
          <w:color w:val="000000"/>
          <w:sz w:val="28"/>
          <w:szCs w:val="28"/>
        </w:rPr>
        <w:t xml:space="preserve">ул. Жилой массив ЮГО-ВОСТОК (ПРАВАЯ СТОРОНА) , Улица КУМКЕНТ , д. 62/1 </w:t>
      </w:r>
      <w:r w:rsidRPr="00B14C6D">
        <w:rPr>
          <w:color w:val="000000"/>
          <w:sz w:val="28"/>
          <w:szCs w:val="28"/>
        </w:rPr>
        <w:t xml:space="preserve">объявляет конкурс по закупу услуг по оценке имущества должника. В состав имущества должника входит: </w:t>
      </w:r>
    </w:p>
    <w:p w14:paraId="6F778E30" w14:textId="297AB9C1" w:rsidR="008E694D" w:rsidRPr="008E694D" w:rsidRDefault="008E694D" w:rsidP="008E694D">
      <w:pPr>
        <w:spacing w:before="100" w:beforeAutospacing="1" w:after="100" w:afterAutospacing="1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E694D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Движимые имущества</w:t>
      </w:r>
      <w:r w:rsidRPr="008E694D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:</w:t>
      </w:r>
    </w:p>
    <w:tbl>
      <w:tblPr>
        <w:tblW w:w="12645" w:type="dxa"/>
        <w:tblInd w:w="534" w:type="dxa"/>
        <w:tblLook w:val="04A0" w:firstRow="1" w:lastRow="0" w:firstColumn="1" w:lastColumn="0" w:noHBand="0" w:noVBand="1"/>
      </w:tblPr>
      <w:tblGrid>
        <w:gridCol w:w="8711"/>
        <w:gridCol w:w="2108"/>
        <w:gridCol w:w="1826"/>
      </w:tblGrid>
      <w:tr w:rsidR="008E694D" w:rsidRPr="008E694D" w14:paraId="6CE7D759" w14:textId="77777777" w:rsidTr="0055061A">
        <w:trPr>
          <w:trHeight w:val="264"/>
        </w:trPr>
        <w:tc>
          <w:tcPr>
            <w:tcW w:w="8711" w:type="dxa"/>
            <w:shd w:val="clear" w:color="auto" w:fill="FFFFFF"/>
            <w:noWrap/>
          </w:tcPr>
          <w:p w14:paraId="5896C10C" w14:textId="77777777" w:rsidR="008E694D" w:rsidRPr="008E694D" w:rsidRDefault="008E694D" w:rsidP="008E69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E69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1.Машина свае набивная МС-1- 1 комплект</w:t>
            </w:r>
          </w:p>
          <w:p w14:paraId="2A78BBB5" w14:textId="77777777" w:rsidR="008E694D" w:rsidRPr="008E694D" w:rsidRDefault="008E694D" w:rsidP="008E69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E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  <w:r w:rsidRPr="008E69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Сварочно-стыковочная машина – 2 ед.</w:t>
            </w:r>
          </w:p>
          <w:p w14:paraId="74C5DA21" w14:textId="77777777" w:rsidR="008E694D" w:rsidRPr="008E694D" w:rsidRDefault="008E694D" w:rsidP="008E69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E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3.</w:t>
            </w:r>
            <w:r w:rsidRPr="008E69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Установка для изготовления плит перекрытия- 1 комплект.</w:t>
            </w:r>
          </w:p>
          <w:p w14:paraId="654E19D9" w14:textId="77777777" w:rsidR="008E694D" w:rsidRPr="008E694D" w:rsidRDefault="008E694D" w:rsidP="008E69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E69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4. Опалубка для </w:t>
            </w:r>
            <w:proofErr w:type="gramStart"/>
            <w:r w:rsidRPr="008E69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формовки  плит</w:t>
            </w:r>
            <w:proofErr w:type="gramEnd"/>
            <w:r w:rsidRPr="008E69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перекрытия- 19 ед.</w:t>
            </w:r>
          </w:p>
          <w:p w14:paraId="00428F66" w14:textId="77777777" w:rsidR="008E694D" w:rsidRPr="008E694D" w:rsidRDefault="008E694D" w:rsidP="008E69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E69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 Компрессор на колесах- 1 ед.</w:t>
            </w:r>
          </w:p>
        </w:tc>
        <w:tc>
          <w:tcPr>
            <w:tcW w:w="2108" w:type="dxa"/>
            <w:shd w:val="clear" w:color="auto" w:fill="FFFFFF"/>
            <w:vAlign w:val="bottom"/>
          </w:tcPr>
          <w:p w14:paraId="1483EF4F" w14:textId="77777777" w:rsidR="008E694D" w:rsidRPr="008E694D" w:rsidRDefault="008E694D" w:rsidP="008E69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shd w:val="clear" w:color="auto" w:fill="FFFFFF"/>
            <w:noWrap/>
            <w:vAlign w:val="bottom"/>
            <w:hideMark/>
          </w:tcPr>
          <w:p w14:paraId="24806678" w14:textId="77777777" w:rsidR="008E694D" w:rsidRPr="008E694D" w:rsidRDefault="008E694D" w:rsidP="008E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153D67DF" w14:textId="3AE59626" w:rsidR="008E694D" w:rsidRPr="008E694D" w:rsidRDefault="008E694D" w:rsidP="008E694D">
      <w:pPr>
        <w:tabs>
          <w:tab w:val="left" w:pos="0"/>
        </w:tabs>
        <w:spacing w:before="100" w:beforeAutospacing="1" w:after="100" w:afterAutospacing="1" w:line="240" w:lineRule="auto"/>
        <w:ind w:left="851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  <w:r w:rsidRPr="008E694D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  <w:t>Фиксированные активы</w:t>
      </w:r>
      <w:r w:rsidRPr="008E694D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  <w:t>:</w:t>
      </w:r>
    </w:p>
    <w:p w14:paraId="6FC69746" w14:textId="14BE000E" w:rsidR="008E694D" w:rsidRPr="008E694D" w:rsidRDefault="008E694D" w:rsidP="008E694D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694D">
        <w:rPr>
          <w:rFonts w:ascii="Times New Roman" w:eastAsia="Times New Roman" w:hAnsi="Times New Roman" w:cs="Times New Roman"/>
          <w:color w:val="333333"/>
          <w:sz w:val="28"/>
          <w:szCs w:val="28"/>
        </w:rPr>
        <w:t>Болгарка-1ед.</w:t>
      </w:r>
    </w:p>
    <w:p w14:paraId="30A63A4A" w14:textId="77777777" w:rsidR="008E694D" w:rsidRPr="008E694D" w:rsidRDefault="008E694D" w:rsidP="008E694D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  <w:r w:rsidRPr="008E694D">
        <w:rPr>
          <w:rFonts w:ascii="Times New Roman" w:eastAsia="Times New Roman" w:hAnsi="Times New Roman" w:cs="Times New Roman"/>
          <w:color w:val="333333"/>
          <w:sz w:val="28"/>
          <w:szCs w:val="28"/>
        </w:rPr>
        <w:t>Двигатель для виброоборудования-2 ед.</w:t>
      </w:r>
    </w:p>
    <w:p w14:paraId="7416E50C" w14:textId="77777777" w:rsidR="008E694D" w:rsidRPr="008E694D" w:rsidRDefault="008E694D" w:rsidP="008E694D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  <w:r w:rsidRPr="008E694D">
        <w:rPr>
          <w:rFonts w:ascii="Times New Roman" w:eastAsia="Times New Roman" w:hAnsi="Times New Roman" w:cs="Times New Roman"/>
          <w:color w:val="333333"/>
          <w:sz w:val="28"/>
          <w:szCs w:val="28"/>
        </w:rPr>
        <w:t>Аккумуляторы и батареи свинцовые стартерные- 4 ед.</w:t>
      </w:r>
      <w:bookmarkStart w:id="0" w:name="_GoBack"/>
      <w:bookmarkEnd w:id="0"/>
    </w:p>
    <w:p w14:paraId="2D5DF818" w14:textId="77777777" w:rsidR="008E694D" w:rsidRPr="008E694D" w:rsidRDefault="008E694D" w:rsidP="008E694D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  <w:r w:rsidRPr="008E694D">
        <w:rPr>
          <w:rFonts w:ascii="Times New Roman" w:eastAsia="Times New Roman" w:hAnsi="Times New Roman" w:cs="Times New Roman"/>
          <w:color w:val="333333"/>
          <w:sz w:val="28"/>
          <w:szCs w:val="28"/>
        </w:rPr>
        <w:t>Перфоратор- 1 ед.</w:t>
      </w:r>
    </w:p>
    <w:p w14:paraId="09037894" w14:textId="77777777" w:rsidR="008E694D" w:rsidRPr="008E694D" w:rsidRDefault="008E694D" w:rsidP="008E694D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  <w:r w:rsidRPr="008E694D">
        <w:rPr>
          <w:rFonts w:ascii="Times New Roman" w:eastAsia="Times New Roman" w:hAnsi="Times New Roman" w:cs="Times New Roman"/>
          <w:color w:val="333333"/>
          <w:sz w:val="28"/>
          <w:szCs w:val="28"/>
        </w:rPr>
        <w:t>Регулятор контактной сварки- 1 ед.</w:t>
      </w:r>
    </w:p>
    <w:p w14:paraId="653580A8" w14:textId="77777777" w:rsidR="008E694D" w:rsidRPr="008E694D" w:rsidRDefault="008E694D" w:rsidP="008E694D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  <w:r w:rsidRPr="008E694D">
        <w:rPr>
          <w:rFonts w:ascii="Times New Roman" w:eastAsia="Times New Roman" w:hAnsi="Times New Roman" w:cs="Times New Roman"/>
          <w:color w:val="333333"/>
          <w:sz w:val="28"/>
          <w:szCs w:val="28"/>
        </w:rPr>
        <w:t>Весы крановые – 1 ед.</w:t>
      </w:r>
    </w:p>
    <w:p w14:paraId="29BD0236" w14:textId="6D99F349" w:rsidR="004D4C76" w:rsidRPr="004D4C76" w:rsidRDefault="004D4C76" w:rsidP="008E694D">
      <w:pPr>
        <w:pStyle w:val="p2"/>
        <w:shd w:val="clear" w:color="auto" w:fill="FFFFFF"/>
        <w:ind w:left="360"/>
        <w:jc w:val="both"/>
        <w:rPr>
          <w:color w:val="000000"/>
          <w:sz w:val="28"/>
          <w:szCs w:val="28"/>
          <w:lang w:val="kk-KZ"/>
        </w:rPr>
      </w:pPr>
      <w:r w:rsidRPr="004D4C76">
        <w:rPr>
          <w:color w:val="000000"/>
          <w:sz w:val="28"/>
          <w:szCs w:val="28"/>
          <w:lang w:val="kk-KZ"/>
        </w:rPr>
        <w:t>адрес местонахождения г.</w:t>
      </w:r>
      <w:r>
        <w:rPr>
          <w:color w:val="000000"/>
          <w:sz w:val="28"/>
          <w:szCs w:val="28"/>
          <w:lang w:val="kk-KZ"/>
        </w:rPr>
        <w:t>Астана</w:t>
      </w:r>
      <w:r w:rsidRPr="004D4C76">
        <w:rPr>
          <w:color w:val="000000"/>
          <w:sz w:val="28"/>
          <w:szCs w:val="28"/>
          <w:lang w:val="kk-KZ"/>
        </w:rPr>
        <w:t>, ул.</w:t>
      </w:r>
      <w:r w:rsidR="008E694D">
        <w:rPr>
          <w:color w:val="000000"/>
          <w:sz w:val="28"/>
          <w:szCs w:val="28"/>
          <w:lang w:val="kk-KZ"/>
        </w:rPr>
        <w:t xml:space="preserve"> Аксай</w:t>
      </w:r>
      <w:r w:rsidRPr="004D4C76">
        <w:rPr>
          <w:color w:val="000000"/>
          <w:sz w:val="28"/>
          <w:szCs w:val="28"/>
          <w:lang w:val="kk-KZ"/>
        </w:rPr>
        <w:t>, д.</w:t>
      </w:r>
      <w:r w:rsidR="008E694D">
        <w:rPr>
          <w:color w:val="000000"/>
          <w:sz w:val="28"/>
          <w:szCs w:val="28"/>
          <w:lang w:val="kk-KZ"/>
        </w:rPr>
        <w:t>1б</w:t>
      </w:r>
      <w:r w:rsidRPr="004D4C76">
        <w:rPr>
          <w:color w:val="000000"/>
          <w:sz w:val="28"/>
          <w:szCs w:val="28"/>
          <w:lang w:val="kk-KZ"/>
        </w:rPr>
        <w:t>;</w:t>
      </w:r>
    </w:p>
    <w:p w14:paraId="498F1393" w14:textId="5210BF89" w:rsidR="00AE7F9A" w:rsidRPr="00B14C6D" w:rsidRDefault="00AE7F9A" w:rsidP="00C77EF3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09-00 до 18-00 часов, перерыв на обед с 13-00 до 14-</w:t>
      </w:r>
      <w:r w:rsidR="00315DE9">
        <w:rPr>
          <w:color w:val="000000"/>
          <w:sz w:val="28"/>
          <w:szCs w:val="28"/>
        </w:rPr>
        <w:t>0</w:t>
      </w:r>
      <w:r w:rsidRPr="00B14C6D">
        <w:rPr>
          <w:color w:val="000000"/>
          <w:sz w:val="28"/>
          <w:szCs w:val="28"/>
        </w:rPr>
        <w:t xml:space="preserve">0 часов, по адресу: </w:t>
      </w:r>
      <w:proofErr w:type="spellStart"/>
      <w:r w:rsidR="004D4C76" w:rsidRPr="004D4C76">
        <w:rPr>
          <w:color w:val="000000"/>
          <w:sz w:val="28"/>
          <w:szCs w:val="28"/>
        </w:rPr>
        <w:t>г.Астана</w:t>
      </w:r>
      <w:proofErr w:type="spellEnd"/>
      <w:r w:rsidR="004D4C76" w:rsidRPr="004D4C76">
        <w:rPr>
          <w:color w:val="000000"/>
          <w:sz w:val="28"/>
          <w:szCs w:val="28"/>
        </w:rPr>
        <w:t>, ул.</w:t>
      </w:r>
      <w:r w:rsidR="008E694D">
        <w:rPr>
          <w:color w:val="000000"/>
          <w:sz w:val="28"/>
          <w:szCs w:val="28"/>
        </w:rPr>
        <w:t xml:space="preserve"> Б. </w:t>
      </w:r>
      <w:proofErr w:type="spellStart"/>
      <w:r w:rsidR="008E694D">
        <w:rPr>
          <w:color w:val="000000"/>
          <w:sz w:val="28"/>
          <w:szCs w:val="28"/>
        </w:rPr>
        <w:t>Майлина</w:t>
      </w:r>
      <w:proofErr w:type="spellEnd"/>
      <w:r w:rsidR="004D4C76" w:rsidRPr="004D4C76">
        <w:rPr>
          <w:color w:val="000000"/>
          <w:sz w:val="28"/>
          <w:szCs w:val="28"/>
        </w:rPr>
        <w:t>, д.</w:t>
      </w:r>
      <w:r w:rsidR="008E694D">
        <w:rPr>
          <w:color w:val="000000"/>
          <w:sz w:val="28"/>
          <w:szCs w:val="28"/>
        </w:rPr>
        <w:t xml:space="preserve"> 19</w:t>
      </w:r>
      <w:r w:rsidR="004D4C76" w:rsidRPr="004D4C76">
        <w:rPr>
          <w:color w:val="000000"/>
          <w:sz w:val="28"/>
          <w:szCs w:val="28"/>
        </w:rPr>
        <w:t xml:space="preserve">, </w:t>
      </w:r>
      <w:r w:rsidR="008E694D">
        <w:rPr>
          <w:color w:val="000000"/>
          <w:sz w:val="28"/>
          <w:szCs w:val="28"/>
        </w:rPr>
        <w:t>офис, 428А</w:t>
      </w:r>
      <w:r w:rsidR="0062723F">
        <w:rPr>
          <w:color w:val="000000"/>
          <w:sz w:val="28"/>
          <w:szCs w:val="28"/>
        </w:rPr>
        <w:t>,</w:t>
      </w:r>
      <w:r w:rsidRPr="00B14C6D">
        <w:rPr>
          <w:color w:val="000000"/>
          <w:sz w:val="28"/>
          <w:szCs w:val="28"/>
        </w:rPr>
        <w:t xml:space="preserve"> тел.:</w:t>
      </w:r>
      <w:r w:rsidR="004D4C76" w:rsidRPr="004D4C76">
        <w:t xml:space="preserve"> </w:t>
      </w:r>
      <w:r w:rsidR="004D4C76" w:rsidRPr="004D4C76">
        <w:rPr>
          <w:color w:val="000000"/>
          <w:sz w:val="28"/>
          <w:szCs w:val="28"/>
        </w:rPr>
        <w:t>8-7</w:t>
      </w:r>
      <w:r w:rsidR="008E694D" w:rsidRPr="006C3B99">
        <w:rPr>
          <w:color w:val="000000"/>
          <w:sz w:val="28"/>
          <w:szCs w:val="28"/>
        </w:rPr>
        <w:t>77</w:t>
      </w:r>
      <w:r w:rsidR="008E694D">
        <w:rPr>
          <w:color w:val="000000"/>
          <w:sz w:val="28"/>
          <w:szCs w:val="28"/>
        </w:rPr>
        <w:t>-</w:t>
      </w:r>
      <w:r w:rsidR="008E694D" w:rsidRPr="006C3B99">
        <w:rPr>
          <w:color w:val="000000"/>
          <w:sz w:val="28"/>
          <w:szCs w:val="28"/>
        </w:rPr>
        <w:t>980</w:t>
      </w:r>
      <w:r w:rsidR="004D4C76" w:rsidRPr="004D4C76">
        <w:rPr>
          <w:color w:val="000000"/>
          <w:sz w:val="28"/>
          <w:szCs w:val="28"/>
        </w:rPr>
        <w:t>-</w:t>
      </w:r>
      <w:r w:rsidR="008E694D" w:rsidRPr="006C3B99">
        <w:rPr>
          <w:color w:val="000000"/>
          <w:sz w:val="28"/>
          <w:szCs w:val="28"/>
        </w:rPr>
        <w:t>006</w:t>
      </w:r>
      <w:r w:rsidR="004D4C76" w:rsidRPr="004D4C76">
        <w:rPr>
          <w:color w:val="000000"/>
          <w:sz w:val="28"/>
          <w:szCs w:val="28"/>
        </w:rPr>
        <w:t>6</w:t>
      </w:r>
      <w:r w:rsidR="00315DE9">
        <w:rPr>
          <w:color w:val="000000"/>
          <w:sz w:val="28"/>
          <w:szCs w:val="28"/>
          <w:lang w:val="kk-KZ"/>
        </w:rPr>
        <w:t xml:space="preserve">, </w:t>
      </w:r>
      <w:proofErr w:type="gramStart"/>
      <w:r w:rsidR="00315DE9">
        <w:rPr>
          <w:color w:val="000000"/>
          <w:sz w:val="28"/>
          <w:szCs w:val="28"/>
          <w:lang w:val="kk-KZ"/>
        </w:rPr>
        <w:t>эл.почта</w:t>
      </w:r>
      <w:proofErr w:type="gramEnd"/>
      <w:r w:rsidR="00315DE9" w:rsidRPr="00315DE9">
        <w:rPr>
          <w:color w:val="000000"/>
          <w:sz w:val="28"/>
          <w:szCs w:val="28"/>
        </w:rPr>
        <w:t xml:space="preserve">: </w:t>
      </w:r>
      <w:proofErr w:type="spellStart"/>
      <w:r w:rsidR="008E694D">
        <w:rPr>
          <w:color w:val="000000"/>
          <w:sz w:val="28"/>
          <w:szCs w:val="28"/>
          <w:lang w:val="en-US"/>
        </w:rPr>
        <w:t>kasym</w:t>
      </w:r>
      <w:proofErr w:type="spellEnd"/>
      <w:r w:rsidR="008E694D" w:rsidRPr="008E694D">
        <w:rPr>
          <w:color w:val="000000"/>
          <w:sz w:val="28"/>
          <w:szCs w:val="28"/>
        </w:rPr>
        <w:t>.</w:t>
      </w:r>
      <w:r w:rsidR="008E694D" w:rsidRPr="006C3B99">
        <w:rPr>
          <w:color w:val="000000"/>
          <w:sz w:val="28"/>
          <w:szCs w:val="28"/>
        </w:rPr>
        <w:t>56</w:t>
      </w:r>
      <w:r w:rsidR="004D4C76" w:rsidRPr="00B2655E">
        <w:rPr>
          <w:color w:val="000000"/>
          <w:sz w:val="28"/>
          <w:szCs w:val="28"/>
        </w:rPr>
        <w:t>@</w:t>
      </w:r>
      <w:r w:rsidR="008E694D">
        <w:rPr>
          <w:color w:val="000000"/>
          <w:sz w:val="28"/>
          <w:szCs w:val="28"/>
          <w:lang w:val="en-US"/>
        </w:rPr>
        <w:t>mail</w:t>
      </w:r>
      <w:r w:rsidR="008E694D" w:rsidRPr="006C3B99">
        <w:rPr>
          <w:color w:val="000000"/>
          <w:sz w:val="28"/>
          <w:szCs w:val="28"/>
        </w:rPr>
        <w:t>.</w:t>
      </w:r>
      <w:proofErr w:type="spellStart"/>
      <w:r w:rsidR="008E694D">
        <w:rPr>
          <w:color w:val="000000"/>
          <w:sz w:val="28"/>
          <w:szCs w:val="28"/>
          <w:lang w:val="en-US"/>
        </w:rPr>
        <w:t>ru</w:t>
      </w:r>
      <w:proofErr w:type="spellEnd"/>
      <w:r w:rsidRPr="00B14C6D">
        <w:rPr>
          <w:color w:val="000000"/>
          <w:sz w:val="28"/>
          <w:szCs w:val="28"/>
        </w:rPr>
        <w:t>.</w:t>
      </w:r>
    </w:p>
    <w:p w14:paraId="10EED8E1" w14:textId="294E8648" w:rsidR="00AE7F9A" w:rsidRPr="00B14C6D" w:rsidRDefault="00AE7F9A" w:rsidP="00C77EF3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 xml:space="preserve">Претензии по организации конкурса принимаются с 9-00 до 18-30 часов, перерыв на обед с 13-00 до 14-30 часов, по адресу: </w:t>
      </w:r>
      <w:proofErr w:type="spellStart"/>
      <w:r w:rsidRPr="00B14C6D">
        <w:rPr>
          <w:color w:val="000000"/>
          <w:sz w:val="28"/>
          <w:szCs w:val="28"/>
        </w:rPr>
        <w:t>г.</w:t>
      </w:r>
      <w:r w:rsidR="0062723F">
        <w:rPr>
          <w:color w:val="000000"/>
          <w:sz w:val="28"/>
          <w:szCs w:val="28"/>
        </w:rPr>
        <w:t>Астана</w:t>
      </w:r>
      <w:proofErr w:type="spellEnd"/>
      <w:r w:rsidRPr="00B14C6D">
        <w:rPr>
          <w:color w:val="000000"/>
          <w:sz w:val="28"/>
          <w:szCs w:val="28"/>
        </w:rPr>
        <w:t xml:space="preserve"> проспект Республики дом 52, РГУ «Департамент государственных доходов по </w:t>
      </w:r>
      <w:proofErr w:type="spellStart"/>
      <w:r w:rsidRPr="00B14C6D">
        <w:rPr>
          <w:color w:val="000000"/>
          <w:sz w:val="28"/>
          <w:szCs w:val="28"/>
        </w:rPr>
        <w:t>г.</w:t>
      </w:r>
      <w:r w:rsidR="0062723F">
        <w:rPr>
          <w:color w:val="000000"/>
          <w:sz w:val="28"/>
          <w:szCs w:val="28"/>
        </w:rPr>
        <w:t>Астана</w:t>
      </w:r>
      <w:proofErr w:type="spellEnd"/>
      <w:r w:rsidRPr="00B14C6D">
        <w:rPr>
          <w:color w:val="000000"/>
          <w:sz w:val="28"/>
          <w:szCs w:val="28"/>
        </w:rPr>
        <w:t xml:space="preserve"> КГД МФ РК»</w:t>
      </w:r>
      <w:r w:rsidR="00797668" w:rsidRPr="00B14C6D">
        <w:rPr>
          <w:color w:val="000000"/>
          <w:sz w:val="28"/>
          <w:szCs w:val="28"/>
        </w:rPr>
        <w:t xml:space="preserve"> </w:t>
      </w:r>
      <w:r w:rsidRPr="00B14C6D">
        <w:rPr>
          <w:color w:val="000000"/>
          <w:sz w:val="28"/>
          <w:szCs w:val="28"/>
        </w:rPr>
        <w:t>Отдел по реабилитации и банкротств</w:t>
      </w:r>
      <w:r w:rsidR="00797668" w:rsidRPr="00B14C6D">
        <w:rPr>
          <w:color w:val="000000"/>
          <w:sz w:val="28"/>
          <w:szCs w:val="28"/>
        </w:rPr>
        <w:t>а</w:t>
      </w:r>
      <w:r w:rsidRPr="00B14C6D">
        <w:rPr>
          <w:color w:val="000000"/>
          <w:sz w:val="28"/>
          <w:szCs w:val="28"/>
        </w:rPr>
        <w:t>, тел. (8-7172) 77-31-</w:t>
      </w:r>
      <w:r w:rsidR="0062723F">
        <w:rPr>
          <w:color w:val="000000"/>
          <w:sz w:val="28"/>
          <w:szCs w:val="28"/>
        </w:rPr>
        <w:t>56.</w:t>
      </w:r>
    </w:p>
    <w:p w14:paraId="3602E77C" w14:textId="77777777" w:rsidR="00AE7F9A" w:rsidRDefault="00AE7F9A" w:rsidP="00AE7F9A">
      <w:pPr>
        <w:rPr>
          <w:rFonts w:ascii="Times New Roman" w:hAnsi="Times New Roman" w:cs="Times New Roman"/>
        </w:rPr>
      </w:pPr>
    </w:p>
    <w:p w14:paraId="28775F48" w14:textId="77777777" w:rsidR="00AE7F9A" w:rsidRDefault="00AE7F9A" w:rsidP="00AE7F9A">
      <w:pPr>
        <w:rPr>
          <w:rFonts w:ascii="Times New Roman" w:hAnsi="Times New Roman" w:cs="Times New Roman"/>
          <w:lang w:val="kk-KZ"/>
        </w:rPr>
      </w:pPr>
    </w:p>
    <w:p w14:paraId="068F21D4" w14:textId="77777777" w:rsidR="00AE7F9A" w:rsidRDefault="00AE7F9A" w:rsidP="00AE7F9A"/>
    <w:p w14:paraId="3C117F3C" w14:textId="77777777" w:rsidR="00AE7F9A" w:rsidRDefault="00AE7F9A" w:rsidP="00AE7F9A"/>
    <w:p w14:paraId="064AE3A3" w14:textId="77777777" w:rsidR="00AE7F9A" w:rsidRDefault="00AE7F9A" w:rsidP="00AE7F9A">
      <w:pPr>
        <w:rPr>
          <w:rFonts w:ascii="Times New Roman" w:hAnsi="Times New Roman" w:cs="Times New Roman"/>
        </w:rPr>
      </w:pPr>
    </w:p>
    <w:p w14:paraId="020B9898" w14:textId="77777777" w:rsidR="00AE7F9A" w:rsidRDefault="00AE7F9A" w:rsidP="00AE7F9A">
      <w:pPr>
        <w:rPr>
          <w:rFonts w:ascii="Times New Roman" w:hAnsi="Times New Roman" w:cs="Times New Roman"/>
          <w:lang w:val="kk-KZ"/>
        </w:rPr>
      </w:pPr>
    </w:p>
    <w:p w14:paraId="11E9B16D" w14:textId="77777777" w:rsidR="009E7E8E" w:rsidRPr="00AE7F9A" w:rsidRDefault="009E7E8E">
      <w:pPr>
        <w:rPr>
          <w:lang w:val="kk-KZ"/>
        </w:rPr>
      </w:pPr>
    </w:p>
    <w:sectPr w:rsidR="009E7E8E" w:rsidRPr="00AE7F9A" w:rsidSect="007D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44ED"/>
    <w:multiLevelType w:val="hybridMultilevel"/>
    <w:tmpl w:val="29C01E0A"/>
    <w:lvl w:ilvl="0" w:tplc="D2D4A540">
      <w:start w:val="1"/>
      <w:numFmt w:val="decimal"/>
      <w:lvlText w:val="%1."/>
      <w:lvlJc w:val="left"/>
      <w:pPr>
        <w:ind w:left="928" w:hanging="360"/>
      </w:pPr>
      <w:rPr>
        <w:rFonts w:ascii="Arial" w:eastAsia="Calibri" w:hAnsi="Arial" w:cs="Arial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964C1"/>
    <w:multiLevelType w:val="hybridMultilevel"/>
    <w:tmpl w:val="CD5AA8FA"/>
    <w:lvl w:ilvl="0" w:tplc="CFB2829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D037BF"/>
    <w:multiLevelType w:val="hybridMultilevel"/>
    <w:tmpl w:val="1B805BCC"/>
    <w:lvl w:ilvl="0" w:tplc="91002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AA"/>
    <w:rsid w:val="00002384"/>
    <w:rsid w:val="00292C6A"/>
    <w:rsid w:val="002C0B31"/>
    <w:rsid w:val="00315DE9"/>
    <w:rsid w:val="004A020D"/>
    <w:rsid w:val="004D4C76"/>
    <w:rsid w:val="0056732B"/>
    <w:rsid w:val="005F4629"/>
    <w:rsid w:val="00620FA2"/>
    <w:rsid w:val="0062723F"/>
    <w:rsid w:val="006477B4"/>
    <w:rsid w:val="006C3B99"/>
    <w:rsid w:val="006F6F45"/>
    <w:rsid w:val="00750AA7"/>
    <w:rsid w:val="00797668"/>
    <w:rsid w:val="007D4385"/>
    <w:rsid w:val="008E694D"/>
    <w:rsid w:val="008F4992"/>
    <w:rsid w:val="008F7E64"/>
    <w:rsid w:val="009A2AE2"/>
    <w:rsid w:val="009E7E8E"/>
    <w:rsid w:val="00AE7F9A"/>
    <w:rsid w:val="00B14C6D"/>
    <w:rsid w:val="00B240AA"/>
    <w:rsid w:val="00B2655E"/>
    <w:rsid w:val="00B51845"/>
    <w:rsid w:val="00C77EF3"/>
    <w:rsid w:val="00D52EE9"/>
    <w:rsid w:val="00D67B60"/>
    <w:rsid w:val="00E41818"/>
    <w:rsid w:val="00F8410B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537E"/>
  <w15:docId w15:val="{445AEC3A-5A4F-42A8-AFA9-FE3A1FF3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2020-11-30T07:26:00Z</cp:lastPrinted>
  <dcterms:created xsi:type="dcterms:W3CDTF">2023-08-15T07:03:00Z</dcterms:created>
  <dcterms:modified xsi:type="dcterms:W3CDTF">2023-08-15T07:04:00Z</dcterms:modified>
</cp:coreProperties>
</file>