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43C86" w14:paraId="041EDE09" w14:textId="77777777" w:rsidTr="00143C86">
        <w:tc>
          <w:tcPr>
            <w:tcW w:w="4075" w:type="dxa"/>
          </w:tcPr>
          <w:p w14:paraId="6D5D577C" w14:textId="77777777" w:rsidR="00143C86" w:rsidRDefault="00143C86" w:rsidP="00143C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14:paraId="71622A87" w14:textId="5EB8AEE1" w:rsidR="0099210A" w:rsidRDefault="00143C86" w:rsidP="00143C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Департамента государственных доходов по </w:t>
            </w:r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г.Астане</w:t>
            </w:r>
            <w:r w:rsidR="00992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7BADFE" w14:textId="36DDADD2" w:rsidR="00143C86" w:rsidRDefault="0099210A" w:rsidP="00143C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КГД МФ РК</w:t>
            </w:r>
          </w:p>
          <w:p w14:paraId="7CA5ADD6" w14:textId="6A03ABEC" w:rsidR="00143C86" w:rsidRDefault="00143C86" w:rsidP="00143C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E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Ануарбеков</w:t>
            </w:r>
          </w:p>
          <w:p w14:paraId="68DD1295" w14:textId="70042233" w:rsidR="00143C86" w:rsidRPr="00143C86" w:rsidRDefault="00143C86" w:rsidP="009E14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9E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E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____» _________202</w:t>
            </w:r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</w:tbl>
    <w:p w14:paraId="2D26B13C" w14:textId="77777777" w:rsidR="00052F42" w:rsidRDefault="00052F42" w:rsidP="0099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623DC" w14:textId="43F8717D" w:rsidR="00143C86" w:rsidRDefault="0099210A" w:rsidP="0099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14:paraId="532D6677" w14:textId="3FB5C70F" w:rsidR="0099210A" w:rsidRDefault="002062A2" w:rsidP="0099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9210A">
        <w:rPr>
          <w:rFonts w:ascii="Times New Roman" w:hAnsi="Times New Roman" w:cs="Times New Roman"/>
          <w:b/>
          <w:bCs/>
          <w:sz w:val="28"/>
          <w:szCs w:val="28"/>
        </w:rPr>
        <w:t xml:space="preserve">о пресечению и предупреждению коррупционных рисков </w:t>
      </w:r>
    </w:p>
    <w:p w14:paraId="7AB2AD74" w14:textId="2B601AB5" w:rsidR="0099210A" w:rsidRDefault="0099210A" w:rsidP="0099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государственных доходов </w:t>
      </w:r>
      <w:r w:rsidR="00F62D42">
        <w:rPr>
          <w:rFonts w:ascii="Times New Roman" w:hAnsi="Times New Roman" w:cs="Times New Roman"/>
          <w:b/>
          <w:bCs/>
          <w:sz w:val="28"/>
          <w:szCs w:val="28"/>
        </w:rPr>
        <w:t>г.Астане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62D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1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E144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832"/>
        <w:gridCol w:w="6425"/>
        <w:gridCol w:w="2676"/>
        <w:gridCol w:w="2301"/>
        <w:gridCol w:w="3041"/>
      </w:tblGrid>
      <w:tr w:rsidR="00A53665" w:rsidRPr="002062A2" w14:paraId="478B38D7" w14:textId="77777777" w:rsidTr="006B5B9A">
        <w:tc>
          <w:tcPr>
            <w:tcW w:w="832" w:type="dxa"/>
          </w:tcPr>
          <w:p w14:paraId="007654E9" w14:textId="24A53E3F" w:rsidR="009F64F9" w:rsidRPr="002062A2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25" w:type="dxa"/>
          </w:tcPr>
          <w:p w14:paraId="56A40E90" w14:textId="51A180D9" w:rsidR="009F64F9" w:rsidRPr="002062A2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76" w:type="dxa"/>
          </w:tcPr>
          <w:p w14:paraId="6ECF92B0" w14:textId="7E7FF472" w:rsidR="009F64F9" w:rsidRPr="002062A2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301" w:type="dxa"/>
          </w:tcPr>
          <w:p w14:paraId="2C3B5037" w14:textId="27B92DE4" w:rsidR="009F64F9" w:rsidRPr="002062A2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041" w:type="dxa"/>
          </w:tcPr>
          <w:p w14:paraId="7A812592" w14:textId="10D2D6E3" w:rsidR="009F64F9" w:rsidRPr="002062A2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53665" w14:paraId="1063B134" w14:textId="77777777" w:rsidTr="006B5B9A">
        <w:tc>
          <w:tcPr>
            <w:tcW w:w="832" w:type="dxa"/>
          </w:tcPr>
          <w:p w14:paraId="5D8A6C78" w14:textId="5B91DCD3" w:rsidR="009F64F9" w:rsidRDefault="009F64F9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5" w:type="dxa"/>
          </w:tcPr>
          <w:p w14:paraId="22700FC9" w14:textId="6B493A1A" w:rsidR="009F64F9" w:rsidRDefault="009F64F9" w:rsidP="009F6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 по исключению дискреционных полномочий, коллизий, пробелов в нормативно-правовых актах, управленческой деятельности</w:t>
            </w:r>
            <w:r w:rsidR="004D7D2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сменяемости кадров, урегулирования конфликта интересов. </w:t>
            </w:r>
          </w:p>
        </w:tc>
        <w:tc>
          <w:tcPr>
            <w:tcW w:w="2676" w:type="dxa"/>
          </w:tcPr>
          <w:p w14:paraId="401A63D7" w14:textId="362C7124" w:rsidR="009F64F9" w:rsidRDefault="003A72D0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01" w:type="dxa"/>
          </w:tcPr>
          <w:p w14:paraId="4F75166E" w14:textId="01F3C895" w:rsidR="009F64F9" w:rsidRDefault="00F62D42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3041" w:type="dxa"/>
          </w:tcPr>
          <w:p w14:paraId="440A2324" w14:textId="0FE6F3F1" w:rsidR="009F64F9" w:rsidRDefault="003A72D0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3573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EA664E" w14:textId="667D524B" w:rsidR="003A72D0" w:rsidRDefault="0035731F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Департамента</w:t>
            </w:r>
            <w:r w:rsidR="00201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18EC" w:rsidRPr="002018EC">
              <w:rPr>
                <w:rFonts w:ascii="Times New Roman" w:hAnsi="Times New Roman" w:cs="Times New Roman"/>
                <w:sz w:val="28"/>
                <w:szCs w:val="28"/>
              </w:rPr>
              <w:t xml:space="preserve"> ТУГД</w:t>
            </w:r>
          </w:p>
        </w:tc>
      </w:tr>
      <w:tr w:rsidR="000C264B" w14:paraId="0C512257" w14:textId="77777777" w:rsidTr="006B5B9A">
        <w:tc>
          <w:tcPr>
            <w:tcW w:w="832" w:type="dxa"/>
          </w:tcPr>
          <w:p w14:paraId="2400D825" w14:textId="1F9F22C6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5" w:type="dxa"/>
          </w:tcPr>
          <w:p w14:paraId="4F70CAC6" w14:textId="54CED755" w:rsidR="0035731F" w:rsidRDefault="0035731F" w:rsidP="00357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в коллективе нетерпимости к коррупции.</w:t>
            </w:r>
          </w:p>
        </w:tc>
        <w:tc>
          <w:tcPr>
            <w:tcW w:w="2676" w:type="dxa"/>
          </w:tcPr>
          <w:p w14:paraId="351FE4C6" w14:textId="5AA05FCB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антикоррупционных мероприятий</w:t>
            </w:r>
          </w:p>
        </w:tc>
        <w:tc>
          <w:tcPr>
            <w:tcW w:w="2301" w:type="dxa"/>
          </w:tcPr>
          <w:p w14:paraId="2398476A" w14:textId="64E3786F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к 5 числу, месяца, следующего за отчетным периодом</w:t>
            </w:r>
          </w:p>
        </w:tc>
        <w:tc>
          <w:tcPr>
            <w:tcW w:w="3041" w:type="dxa"/>
          </w:tcPr>
          <w:p w14:paraId="04BB516A" w14:textId="77777777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УЧР,</w:t>
            </w:r>
          </w:p>
          <w:p w14:paraId="23F86BED" w14:textId="7E6C5438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Департамента</w:t>
            </w:r>
            <w:r w:rsidR="000649AA" w:rsidRPr="000649AA">
              <w:rPr>
                <w:rFonts w:ascii="Times New Roman" w:hAnsi="Times New Roman" w:cs="Times New Roman"/>
                <w:sz w:val="28"/>
                <w:szCs w:val="28"/>
              </w:rPr>
              <w:t>, ТУГД</w:t>
            </w:r>
          </w:p>
        </w:tc>
      </w:tr>
      <w:tr w:rsidR="000C264B" w14:paraId="750A1834" w14:textId="77777777" w:rsidTr="006B5B9A">
        <w:tc>
          <w:tcPr>
            <w:tcW w:w="832" w:type="dxa"/>
          </w:tcPr>
          <w:p w14:paraId="1E262391" w14:textId="726CF019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5" w:type="dxa"/>
          </w:tcPr>
          <w:p w14:paraId="382F3111" w14:textId="7C5DAE94" w:rsidR="000649AA" w:rsidRPr="00146BCA" w:rsidRDefault="00F60897" w:rsidP="00B24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общественными организациями и антикоррупционной службой, направленные на принятие превентивных мер</w:t>
            </w:r>
            <w:r w:rsidR="00B47327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формированию добропорядочности в коллективе</w:t>
            </w:r>
            <w:r w:rsidR="009B5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14:paraId="057A2648" w14:textId="68AE83D6" w:rsidR="000649AA" w:rsidRDefault="00120B54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лекции</w:t>
            </w:r>
          </w:p>
        </w:tc>
        <w:tc>
          <w:tcPr>
            <w:tcW w:w="2301" w:type="dxa"/>
          </w:tcPr>
          <w:p w14:paraId="3A1B481C" w14:textId="7DF8B0F8" w:rsidR="000649AA" w:rsidRDefault="00120B54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3041" w:type="dxa"/>
          </w:tcPr>
          <w:p w14:paraId="40F80139" w14:textId="77777777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УЧР,</w:t>
            </w:r>
          </w:p>
          <w:p w14:paraId="43AA3D9A" w14:textId="415F5450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Департамента</w:t>
            </w:r>
            <w:r w:rsidRPr="000649AA">
              <w:rPr>
                <w:rFonts w:ascii="Times New Roman" w:hAnsi="Times New Roman" w:cs="Times New Roman"/>
                <w:sz w:val="28"/>
                <w:szCs w:val="28"/>
              </w:rPr>
              <w:t>, ТУГД</w:t>
            </w:r>
          </w:p>
        </w:tc>
      </w:tr>
      <w:tr w:rsidR="000649AA" w14:paraId="3820B48C" w14:textId="77777777" w:rsidTr="006B5B9A">
        <w:tc>
          <w:tcPr>
            <w:tcW w:w="832" w:type="dxa"/>
          </w:tcPr>
          <w:p w14:paraId="1242D977" w14:textId="59BB334D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5" w:type="dxa"/>
          </w:tcPr>
          <w:p w14:paraId="299D62F5" w14:textId="6CCC926D" w:rsidR="000649AA" w:rsidRDefault="000649AA" w:rsidP="0006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C">
              <w:rPr>
                <w:rFonts w:ascii="Times New Roman" w:hAnsi="Times New Roman" w:cs="Times New Roman"/>
                <w:sz w:val="28"/>
                <w:szCs w:val="28"/>
              </w:rPr>
              <w:t>Проведение выездных, а также в режиме онлайн, совещаний, встреч</w:t>
            </w:r>
            <w:r w:rsidR="003E15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52C" w:rsidRPr="003E152C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 w:rsidR="003E152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E152C" w:rsidRPr="003E152C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сотрудников </w:t>
            </w:r>
            <w:r w:rsidRPr="00BB199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и структурных подразделений </w:t>
            </w:r>
            <w:r w:rsidRPr="00BB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 с участием Уполномоченного по этике, представителей антикоррупционной службы и общественных организаций по вопросам профилактики коррупционных правонарушений, соблюдения норм Этического кодекса, тематических консультаций</w:t>
            </w:r>
            <w:r w:rsidR="009B56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5652" w:rsidRPr="00B248E9">
              <w:rPr>
                <w:rFonts w:ascii="Times New Roman" w:hAnsi="Times New Roman" w:cs="Times New Roman"/>
                <w:sz w:val="28"/>
                <w:szCs w:val="28"/>
              </w:rPr>
              <w:t>защиты и восстановления нарушенных прав</w:t>
            </w:r>
            <w:r w:rsidR="009B5652">
              <w:rPr>
                <w:rFonts w:ascii="Times New Roman" w:hAnsi="Times New Roman" w:cs="Times New Roman"/>
                <w:sz w:val="28"/>
                <w:szCs w:val="28"/>
              </w:rPr>
              <w:t>, законных интересов граждан и</w:t>
            </w:r>
            <w:r w:rsidR="009B5652" w:rsidRPr="00B248E9">
              <w:rPr>
                <w:rFonts w:ascii="Times New Roman" w:hAnsi="Times New Roman" w:cs="Times New Roman"/>
                <w:sz w:val="28"/>
                <w:szCs w:val="28"/>
              </w:rPr>
              <w:t xml:space="preserve"> госслужащих</w:t>
            </w:r>
            <w:r w:rsidR="009B56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5652" w:rsidRPr="00B248E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уровня этики</w:t>
            </w:r>
            <w:r w:rsidR="009B5652" w:rsidRPr="00B2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14:paraId="15EA0861" w14:textId="6340C539" w:rsidR="000649AA" w:rsidRPr="00E25854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График, протокол</w:t>
            </w:r>
          </w:p>
        </w:tc>
        <w:tc>
          <w:tcPr>
            <w:tcW w:w="2301" w:type="dxa"/>
          </w:tcPr>
          <w:p w14:paraId="4E502DA1" w14:textId="0FFAB4C8" w:rsidR="000649AA" w:rsidRPr="00E25854" w:rsidRDefault="00120B54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41" w:type="dxa"/>
          </w:tcPr>
          <w:p w14:paraId="74F362C2" w14:textId="476B8C80" w:rsidR="000649AA" w:rsidRPr="00E25854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УЧР, </w:t>
            </w:r>
            <w:r w:rsidRPr="007341A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ТУГД</w:t>
            </w:r>
          </w:p>
        </w:tc>
      </w:tr>
      <w:tr w:rsidR="000649AA" w14:paraId="29D7DBD3" w14:textId="77777777" w:rsidTr="006B5B9A">
        <w:tc>
          <w:tcPr>
            <w:tcW w:w="832" w:type="dxa"/>
          </w:tcPr>
          <w:p w14:paraId="1D4F4392" w14:textId="03897BC2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5" w:type="dxa"/>
          </w:tcPr>
          <w:p w14:paraId="04E00C7D" w14:textId="0B70BA59" w:rsidR="000649AA" w:rsidRDefault="000649AA" w:rsidP="0006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в местах оказания государственных услуг, таможенном посту буклетов, листовок, флайеров с разъяснением действий услугополучателей при возникновении коррупционных проявлений, а также с разъяснениями основных норм уголовной и административной ответственности за дачу взяток</w:t>
            </w:r>
            <w:r w:rsidR="005B4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181">
              <w:rPr>
                <w:rFonts w:ascii="Times New Roman" w:hAnsi="Times New Roman" w:cs="Times New Roman"/>
                <w:sz w:val="28"/>
                <w:szCs w:val="28"/>
              </w:rPr>
              <w:t xml:space="preserve">дарение подарков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должностным лицам.</w:t>
            </w:r>
          </w:p>
        </w:tc>
        <w:tc>
          <w:tcPr>
            <w:tcW w:w="2676" w:type="dxa"/>
          </w:tcPr>
          <w:p w14:paraId="03881503" w14:textId="77777777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</w:t>
            </w:r>
            <w:r w:rsidRPr="00146BCA">
              <w:rPr>
                <w:rFonts w:ascii="Times New Roman" w:hAnsi="Times New Roman" w:cs="Times New Roman"/>
                <w:sz w:val="28"/>
                <w:szCs w:val="28"/>
              </w:rPr>
              <w:t>буклетов,</w:t>
            </w:r>
          </w:p>
          <w:p w14:paraId="169AD8F4" w14:textId="77777777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A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листовок, </w:t>
            </w:r>
          </w:p>
          <w:p w14:paraId="224BBFB9" w14:textId="4D81B958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A">
              <w:rPr>
                <w:rFonts w:ascii="Times New Roman" w:hAnsi="Times New Roman" w:cs="Times New Roman"/>
                <w:sz w:val="28"/>
                <w:szCs w:val="28"/>
              </w:rPr>
              <w:t>флайеров</w:t>
            </w:r>
          </w:p>
        </w:tc>
        <w:tc>
          <w:tcPr>
            <w:tcW w:w="2301" w:type="dxa"/>
          </w:tcPr>
          <w:p w14:paraId="4F06EB68" w14:textId="04B0415C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41" w:type="dxa"/>
          </w:tcPr>
          <w:p w14:paraId="5781CE65" w14:textId="567DE5D9" w:rsidR="000649AA" w:rsidRDefault="00500C88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УЧР, 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ОФУ, УГУ, 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>УРР,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>ТУГД, ТП</w:t>
            </w:r>
          </w:p>
        </w:tc>
      </w:tr>
      <w:tr w:rsidR="008B2F47" w14:paraId="5D6A03BA" w14:textId="77777777" w:rsidTr="006B5B9A">
        <w:tc>
          <w:tcPr>
            <w:tcW w:w="832" w:type="dxa"/>
          </w:tcPr>
          <w:p w14:paraId="6D8B5B1C" w14:textId="31E777DD" w:rsidR="008B2F47" w:rsidRPr="00500C88" w:rsidRDefault="008B2F47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5" w:type="dxa"/>
          </w:tcPr>
          <w:p w14:paraId="16333ED4" w14:textId="45EEFBC0" w:rsidR="008B2F47" w:rsidRPr="00C30CA7" w:rsidRDefault="008B2F47" w:rsidP="008B2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44C93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в адрес руководства Департамента обращений и жалоб физических и юридических лиц</w:t>
            </w:r>
            <w:r w:rsidR="004514AC" w:rsidRPr="00451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4AC" w:rsidRPr="004514AC">
              <w:rPr>
                <w:rStyle w:val="2"/>
                <w:rFonts w:eastAsiaTheme="minorHAnsi"/>
                <w:sz w:val="28"/>
                <w:szCs w:val="28"/>
              </w:rPr>
              <w:t>обращений, поступающих в Ко</w:t>
            </w:r>
            <w:r w:rsidR="004514AC">
              <w:rPr>
                <w:rStyle w:val="2"/>
                <w:rFonts w:eastAsiaTheme="minorHAnsi"/>
                <w:sz w:val="28"/>
                <w:szCs w:val="28"/>
              </w:rPr>
              <w:t>лл</w:t>
            </w:r>
            <w:r w:rsidR="004514AC" w:rsidRPr="004514AC">
              <w:rPr>
                <w:rStyle w:val="2"/>
                <w:rFonts w:eastAsiaTheme="minorHAnsi"/>
                <w:sz w:val="28"/>
                <w:szCs w:val="28"/>
              </w:rPr>
              <w:t xml:space="preserve"> - центр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, с целью выявления </w:t>
            </w:r>
            <w:r w:rsidR="007C2DF1" w:rsidRPr="007C2DF1">
              <w:rPr>
                <w:rFonts w:ascii="Times New Roman" w:hAnsi="Times New Roman" w:cs="Times New Roman"/>
                <w:sz w:val="28"/>
                <w:szCs w:val="28"/>
              </w:rPr>
              <w:t>возможных фактов коррупционных правонарушений</w:t>
            </w:r>
            <w:r w:rsidR="007C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2DF1" w:rsidRPr="007C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>злоупотребления должностными полномочиями</w:t>
            </w:r>
            <w:r w:rsidR="00C30CA7" w:rsidRPr="00C30C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CA7" w:rsidRPr="00C30CA7">
              <w:rPr>
                <w:rFonts w:ascii="Times New Roman" w:hAnsi="Times New Roman" w:cs="Times New Roman"/>
                <w:sz w:val="28"/>
                <w:szCs w:val="28"/>
              </w:rPr>
              <w:t>незаконного вмешательства в деятельность субъектов частного предпринимательства сотрудниками органов государственных доходов области.</w:t>
            </w:r>
          </w:p>
        </w:tc>
        <w:tc>
          <w:tcPr>
            <w:tcW w:w="2676" w:type="dxa"/>
          </w:tcPr>
          <w:p w14:paraId="46FE1605" w14:textId="4FBB69FC" w:rsidR="008B2F47" w:rsidRPr="00C30CA7" w:rsidRDefault="00C30CA7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  <w:tc>
          <w:tcPr>
            <w:tcW w:w="2301" w:type="dxa"/>
          </w:tcPr>
          <w:p w14:paraId="1C9F90D7" w14:textId="35F826C8" w:rsidR="008B2F47" w:rsidRPr="00C30CA7" w:rsidRDefault="008B2F47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к </w:t>
            </w:r>
            <w:r w:rsidR="00DA3A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 числу месяца, следующего за отчетным периодом</w:t>
            </w:r>
          </w:p>
        </w:tc>
        <w:tc>
          <w:tcPr>
            <w:tcW w:w="3041" w:type="dxa"/>
          </w:tcPr>
          <w:p w14:paraId="30844579" w14:textId="45C72BD8" w:rsidR="008B2F47" w:rsidRPr="004514AC" w:rsidRDefault="00C30CA7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ОФУ, УЧР</w:t>
            </w:r>
            <w:r w:rsidR="00451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14AC" w:rsidRPr="004514AC">
              <w:rPr>
                <w:rFonts w:ascii="Times New Roman" w:hAnsi="Times New Roman" w:cs="Times New Roman"/>
                <w:sz w:val="28"/>
                <w:szCs w:val="28"/>
              </w:rPr>
              <w:t xml:space="preserve"> УГУ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>, УРР</w:t>
            </w:r>
          </w:p>
        </w:tc>
      </w:tr>
      <w:tr w:rsidR="005025EA" w14:paraId="2CE7F0DF" w14:textId="77777777" w:rsidTr="006B5B9A">
        <w:tc>
          <w:tcPr>
            <w:tcW w:w="832" w:type="dxa"/>
          </w:tcPr>
          <w:p w14:paraId="45C656D5" w14:textId="4185F035" w:rsidR="005025EA" w:rsidRDefault="003507BE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5" w:type="dxa"/>
          </w:tcPr>
          <w:p w14:paraId="64FE14F9" w14:textId="0F3252B9" w:rsidR="005025EA" w:rsidRPr="008B2F47" w:rsidRDefault="005025EA" w:rsidP="0050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13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совершения государственными служащими дисциплинарных, административных и уголовных правонарушений, в том числе определение и минимизация причин и условий, способствующих совершению указанных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14:paraId="02778E5F" w14:textId="675C9CB3" w:rsidR="005025EA" w:rsidRDefault="005025EA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  <w:tc>
          <w:tcPr>
            <w:tcW w:w="2301" w:type="dxa"/>
          </w:tcPr>
          <w:p w14:paraId="3F9D73EE" w14:textId="7F58A2B6" w:rsidR="005025EA" w:rsidRDefault="005025EA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к </w:t>
            </w:r>
            <w:r w:rsidR="00DA3A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0CA7">
              <w:rPr>
                <w:rFonts w:ascii="Times New Roman" w:hAnsi="Times New Roman" w:cs="Times New Roman"/>
                <w:sz w:val="28"/>
                <w:szCs w:val="28"/>
              </w:rPr>
              <w:t xml:space="preserve"> числу месяца, следующего за отчетным периодом</w:t>
            </w:r>
          </w:p>
        </w:tc>
        <w:tc>
          <w:tcPr>
            <w:tcW w:w="3041" w:type="dxa"/>
          </w:tcPr>
          <w:p w14:paraId="16754BC1" w14:textId="50F15D4C" w:rsidR="005025EA" w:rsidRDefault="005025EA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>, ТУГД</w:t>
            </w:r>
          </w:p>
        </w:tc>
      </w:tr>
      <w:tr w:rsidR="000D098B" w14:paraId="79B35EC1" w14:textId="77777777" w:rsidTr="006B5B9A">
        <w:tc>
          <w:tcPr>
            <w:tcW w:w="832" w:type="dxa"/>
          </w:tcPr>
          <w:p w14:paraId="46074E95" w14:textId="4190038E" w:rsidR="000D098B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25" w:type="dxa"/>
            <w:vAlign w:val="center"/>
          </w:tcPr>
          <w:p w14:paraId="215E8C36" w14:textId="06A7BCA3" w:rsidR="000D098B" w:rsidRPr="009167A8" w:rsidRDefault="000D098B" w:rsidP="000D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A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поступающей информации на интернет-ресурсы Департамента, средства массовой информации, в целях исключения фактов разглашения сведений, содержащих служебную тайну, недопущению публикации фактов, порочащих честь и достоинство должностных лиц, а также критических публикаций касающихся коррупционных преступлений, нарушений и условий, создающих для них предпосылки. О принятых мерах через СМИ информировать население.</w:t>
            </w:r>
          </w:p>
        </w:tc>
        <w:tc>
          <w:tcPr>
            <w:tcW w:w="2676" w:type="dxa"/>
          </w:tcPr>
          <w:p w14:paraId="110D02D6" w14:textId="77777777" w:rsidR="000D098B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  <w:p w14:paraId="4335C48A" w14:textId="71529623" w:rsidR="000D098B" w:rsidRPr="009167A8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СМИ, социальных сетях</w:t>
            </w:r>
          </w:p>
        </w:tc>
        <w:tc>
          <w:tcPr>
            <w:tcW w:w="2301" w:type="dxa"/>
          </w:tcPr>
          <w:p w14:paraId="00C1C292" w14:textId="7EEC41FD" w:rsidR="000D098B" w:rsidRPr="009167A8" w:rsidRDefault="00F63A17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41" w:type="dxa"/>
          </w:tcPr>
          <w:p w14:paraId="245205C0" w14:textId="3FCA5A85" w:rsidR="000D098B" w:rsidRPr="009167A8" w:rsidRDefault="00F63A17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УРР, </w:t>
            </w:r>
            <w:r w:rsidR="000D098B">
              <w:rPr>
                <w:rFonts w:ascii="Times New Roman" w:hAnsi="Times New Roman" w:cs="Times New Roman"/>
                <w:sz w:val="28"/>
                <w:szCs w:val="28"/>
              </w:rPr>
              <w:t>УЧР, УГУ</w:t>
            </w:r>
          </w:p>
        </w:tc>
      </w:tr>
      <w:tr w:rsidR="000D098B" w14:paraId="4195AF04" w14:textId="77777777" w:rsidTr="006B5B9A">
        <w:tc>
          <w:tcPr>
            <w:tcW w:w="832" w:type="dxa"/>
          </w:tcPr>
          <w:p w14:paraId="3C82AE5A" w14:textId="5D620CB2" w:rsidR="000D098B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5" w:type="dxa"/>
            <w:vAlign w:val="center"/>
          </w:tcPr>
          <w:p w14:paraId="7C677920" w14:textId="26461027" w:rsidR="000D098B" w:rsidRPr="00607C5E" w:rsidRDefault="000D098B" w:rsidP="000D098B">
            <w:pPr>
              <w:jc w:val="both"/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C5E"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>Внедр</w:t>
            </w:r>
            <w:r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6F5EB7"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  <w:r w:rsidRPr="00607C5E"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практики поощрения должностных лиц органов государственных доходов, заявивиших о склонении их к получению взяток и подарков, подстрекательстве к совершению </w:t>
            </w:r>
            <w:r w:rsidRPr="0069260A">
              <w:rPr>
                <w:rFonts w:ascii="Times New Roman" w:hAnsi="Times New Roman" w:cs="Times New Roman"/>
                <w:sz w:val="28"/>
                <w:szCs w:val="28"/>
              </w:rPr>
              <w:t>коррупционных преступлений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60A">
              <w:rPr>
                <w:rFonts w:ascii="Times New Roman" w:hAnsi="Times New Roman" w:cs="Times New Roman"/>
                <w:sz w:val="28"/>
                <w:szCs w:val="28"/>
              </w:rPr>
              <w:t>проступков, дискредитирующих государственную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  <w:vAlign w:val="center"/>
          </w:tcPr>
          <w:p w14:paraId="68E667B4" w14:textId="77777777" w:rsidR="000D098B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255B">
              <w:rPr>
                <w:rFonts w:ascii="Times New Roman" w:hAnsi="Times New Roman" w:cs="Times New Roman"/>
                <w:sz w:val="28"/>
                <w:szCs w:val="28"/>
              </w:rPr>
              <w:t>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7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9EB6F0" w14:textId="6A2565CA" w:rsidR="000D098B" w:rsidRPr="00607C5E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C5E">
              <w:rPr>
                <w:rFonts w:ascii="Times New Roman" w:hAnsi="Times New Roman" w:cs="Times New Roman"/>
                <w:sz w:val="28"/>
                <w:szCs w:val="28"/>
              </w:rPr>
              <w:t>риказ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C5E">
              <w:rPr>
                <w:rFonts w:ascii="Times New Roman" w:hAnsi="Times New Roman" w:cs="Times New Roman"/>
                <w:sz w:val="28"/>
                <w:szCs w:val="28"/>
              </w:rPr>
              <w:t>поощрени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 xml:space="preserve"> </w:t>
            </w:r>
          </w:p>
        </w:tc>
        <w:tc>
          <w:tcPr>
            <w:tcW w:w="2301" w:type="dxa"/>
            <w:vAlign w:val="center"/>
          </w:tcPr>
          <w:p w14:paraId="6BDCE7D5" w14:textId="37BEEAD2" w:rsidR="000D098B" w:rsidRPr="00607C5E" w:rsidRDefault="000D098B" w:rsidP="000D098B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</w:rPr>
            </w:pPr>
            <w:r w:rsidRPr="00607C5E"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41" w:type="dxa"/>
            <w:vAlign w:val="center"/>
          </w:tcPr>
          <w:p w14:paraId="14B6BDA2" w14:textId="64974748" w:rsidR="000D098B" w:rsidRDefault="000D098B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УЧР, ОФУ</w:t>
            </w:r>
            <w:r w:rsidR="00972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>ТУГД</w:t>
            </w:r>
          </w:p>
        </w:tc>
      </w:tr>
      <w:tr w:rsidR="00994B08" w14:paraId="2F40DDBF" w14:textId="77777777" w:rsidTr="006B5B9A">
        <w:tc>
          <w:tcPr>
            <w:tcW w:w="832" w:type="dxa"/>
          </w:tcPr>
          <w:p w14:paraId="1A63B65C" w14:textId="224F0B9D" w:rsidR="00994B08" w:rsidRDefault="00E97D34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5" w:type="dxa"/>
            <w:vAlign w:val="center"/>
          </w:tcPr>
          <w:p w14:paraId="7E57AA67" w14:textId="263F401B" w:rsidR="00994B08" w:rsidRPr="00607C5E" w:rsidRDefault="009E144D" w:rsidP="009E144D">
            <w:pPr>
              <w:jc w:val="both"/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9E144D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E144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среди сотрудников с целью определения негативного морально-психологического климата вследствие неправильной организации работы со стороны ответственных за это руководителей с включением в анкету вопросов, касающихся выявления фактов вымогательства взяток, поборов и т.д.</w:t>
            </w:r>
          </w:p>
        </w:tc>
        <w:tc>
          <w:tcPr>
            <w:tcW w:w="2676" w:type="dxa"/>
            <w:vAlign w:val="center"/>
          </w:tcPr>
          <w:p w14:paraId="04314076" w14:textId="09B21C43" w:rsidR="00994B08" w:rsidRDefault="009E144D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</w:t>
            </w:r>
            <w:r w:rsidR="00D02AA9">
              <w:rPr>
                <w:rFonts w:ascii="Times New Roman" w:hAnsi="Times New Roman" w:cs="Times New Roman"/>
                <w:sz w:val="28"/>
                <w:szCs w:val="28"/>
              </w:rPr>
              <w:t>, служебная записка</w:t>
            </w:r>
          </w:p>
        </w:tc>
        <w:tc>
          <w:tcPr>
            <w:tcW w:w="2301" w:type="dxa"/>
            <w:vAlign w:val="center"/>
          </w:tcPr>
          <w:p w14:paraId="708298E6" w14:textId="7084469B" w:rsidR="00994B08" w:rsidRPr="00E97D34" w:rsidRDefault="009E144D" w:rsidP="000D098B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3041" w:type="dxa"/>
            <w:vAlign w:val="center"/>
          </w:tcPr>
          <w:p w14:paraId="5D30ABEF" w14:textId="1D959016" w:rsidR="00E97D34" w:rsidRPr="00E97D34" w:rsidRDefault="00E97D34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D34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</w:p>
        </w:tc>
      </w:tr>
      <w:tr w:rsidR="00871D3C" w14:paraId="0545A391" w14:textId="77777777" w:rsidTr="006B5B9A">
        <w:tc>
          <w:tcPr>
            <w:tcW w:w="832" w:type="dxa"/>
          </w:tcPr>
          <w:p w14:paraId="14884E71" w14:textId="63B0CA6E" w:rsidR="00871D3C" w:rsidRDefault="00871D3C" w:rsidP="0087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5" w:type="dxa"/>
            <w:vAlign w:val="center"/>
          </w:tcPr>
          <w:p w14:paraId="4C360F9B" w14:textId="7F12EDA5" w:rsidR="00871D3C" w:rsidRPr="00871D3C" w:rsidRDefault="00586C63" w:rsidP="00871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="00F45748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сетях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br/>
              <w:t>публикаций</w:t>
            </w:r>
            <w:r w:rsidR="00BD467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</w:t>
            </w:r>
            <w:r w:rsidR="00BD467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t xml:space="preserve"> тематик</w:t>
            </w:r>
            <w:r w:rsidR="00BD4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1D3C" w:rsidRPr="00871D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76" w:type="dxa"/>
            <w:vAlign w:val="center"/>
          </w:tcPr>
          <w:p w14:paraId="51017CE2" w14:textId="37D1A28A" w:rsidR="00871D3C" w:rsidRPr="00871D3C" w:rsidRDefault="00871D3C" w:rsidP="0087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видеоролики</w:t>
            </w:r>
          </w:p>
        </w:tc>
        <w:tc>
          <w:tcPr>
            <w:tcW w:w="2301" w:type="dxa"/>
            <w:vAlign w:val="center"/>
          </w:tcPr>
          <w:p w14:paraId="4120C032" w14:textId="33D34503" w:rsidR="00871D3C" w:rsidRPr="00586C63" w:rsidRDefault="00586C63" w:rsidP="009E144D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</w:rPr>
            </w:pPr>
            <w:r w:rsidRPr="00586C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14:paraId="207A0CB1" w14:textId="50933169" w:rsidR="00871D3C" w:rsidRPr="00871D3C" w:rsidRDefault="00DB1FB1" w:rsidP="0087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, УРР, УГУ, ТУГД</w:t>
            </w:r>
          </w:p>
        </w:tc>
      </w:tr>
      <w:tr w:rsidR="00412850" w:rsidRPr="000C264B" w14:paraId="5B02026D" w14:textId="77777777" w:rsidTr="006B1D10">
        <w:trPr>
          <w:trHeight w:val="452"/>
        </w:trPr>
        <w:tc>
          <w:tcPr>
            <w:tcW w:w="832" w:type="dxa"/>
          </w:tcPr>
          <w:p w14:paraId="4DBB7E25" w14:textId="36816A58" w:rsidR="00412850" w:rsidRPr="00412850" w:rsidRDefault="00412850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5" w:type="dxa"/>
            <w:vAlign w:val="center"/>
          </w:tcPr>
          <w:p w14:paraId="2CE3322D" w14:textId="22F53C45" w:rsidR="00412850" w:rsidRPr="00412850" w:rsidRDefault="00412850" w:rsidP="0041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50">
              <w:rPr>
                <w:rFonts w:ascii="Times New Roman" w:hAnsi="Times New Roman" w:cs="Times New Roman"/>
                <w:sz w:val="28"/>
                <w:szCs w:val="28"/>
              </w:rPr>
              <w:t>Онлайн-опрос граждан на интернет-ресурсе Департамента для определения уровня эффективности работы государственного органа, оценке работы по противодействию коррупции, соблюдению этических норм сотрудниками.</w:t>
            </w:r>
          </w:p>
        </w:tc>
        <w:tc>
          <w:tcPr>
            <w:tcW w:w="2676" w:type="dxa"/>
            <w:vAlign w:val="center"/>
          </w:tcPr>
          <w:p w14:paraId="2308AEEF" w14:textId="79AA4C66" w:rsidR="00412850" w:rsidRPr="00412850" w:rsidRDefault="00412850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50">
              <w:rPr>
                <w:rFonts w:ascii="Times New Roman" w:hAnsi="Times New Roman" w:cs="Times New Roman"/>
                <w:sz w:val="28"/>
                <w:szCs w:val="28"/>
              </w:rPr>
              <w:t>Онлайн - анкета</w:t>
            </w:r>
          </w:p>
        </w:tc>
        <w:tc>
          <w:tcPr>
            <w:tcW w:w="2301" w:type="dxa"/>
            <w:vAlign w:val="center"/>
          </w:tcPr>
          <w:p w14:paraId="1F2BBE59" w14:textId="021D73B8" w:rsidR="00412850" w:rsidRPr="00586C63" w:rsidRDefault="00586C63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3"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 xml:space="preserve">Второе полугодие </w:t>
            </w:r>
          </w:p>
        </w:tc>
        <w:tc>
          <w:tcPr>
            <w:tcW w:w="3041" w:type="dxa"/>
            <w:vAlign w:val="center"/>
          </w:tcPr>
          <w:p w14:paraId="6C3226A9" w14:textId="797A1393" w:rsidR="00412850" w:rsidRPr="00412850" w:rsidRDefault="00412850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50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, УРР, УГУ, УИТ</w:t>
            </w:r>
          </w:p>
        </w:tc>
      </w:tr>
      <w:tr w:rsidR="00052F42" w:rsidRPr="000C264B" w14:paraId="355F65D0" w14:textId="77777777" w:rsidTr="008C36AA">
        <w:tc>
          <w:tcPr>
            <w:tcW w:w="832" w:type="dxa"/>
          </w:tcPr>
          <w:p w14:paraId="62E9B8C6" w14:textId="11E3F843" w:rsidR="00052F42" w:rsidRDefault="00052F42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5" w:type="dxa"/>
          </w:tcPr>
          <w:p w14:paraId="3B6274C6" w14:textId="63A2BE30" w:rsidR="00052F42" w:rsidRPr="00052F42" w:rsidRDefault="00052F42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конкурса детского творчества среди детей сотрудников ДГД и ТУГД</w:t>
            </w:r>
            <w:r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антикоррупционную тематику «Коррупция глазами детей»</w:t>
            </w:r>
          </w:p>
        </w:tc>
        <w:tc>
          <w:tcPr>
            <w:tcW w:w="2676" w:type="dxa"/>
          </w:tcPr>
          <w:p w14:paraId="4B269889" w14:textId="442553B3" w:rsidR="00052F42" w:rsidRPr="00586C63" w:rsidRDefault="00586C63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586C6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01" w:type="dxa"/>
          </w:tcPr>
          <w:p w14:paraId="22B699FC" w14:textId="6FEAAA5A" w:rsidR="00052F42" w:rsidRPr="00052F42" w:rsidRDefault="00586C63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052F42"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F42" w:rsidRPr="00052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1" w:type="dxa"/>
          </w:tcPr>
          <w:p w14:paraId="523E26B2" w14:textId="5DE985BB" w:rsidR="00052F42" w:rsidRPr="00052F42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УЧР, ОФУ, </w:t>
            </w:r>
            <w:r w:rsidR="00586C63">
              <w:rPr>
                <w:rFonts w:ascii="Times New Roman" w:hAnsi="Times New Roman" w:cs="Times New Roman"/>
                <w:sz w:val="28"/>
                <w:szCs w:val="28"/>
              </w:rPr>
              <w:t>УРР</w:t>
            </w:r>
          </w:p>
        </w:tc>
      </w:tr>
      <w:tr w:rsidR="00052F42" w:rsidRPr="000C264B" w14:paraId="68C4A073" w14:textId="77777777" w:rsidTr="008C36AA">
        <w:tc>
          <w:tcPr>
            <w:tcW w:w="832" w:type="dxa"/>
          </w:tcPr>
          <w:p w14:paraId="46180002" w14:textId="6256A368" w:rsidR="00052F42" w:rsidRDefault="00052F42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5" w:type="dxa"/>
          </w:tcPr>
          <w:p w14:paraId="21C52E5C" w14:textId="7BC8DF6A" w:rsidR="00052F42" w:rsidRPr="00901E0F" w:rsidRDefault="00052F42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семинары, техучебы, организация флешмоба, проведение разъяснительной работы среди населения, встречи на межведомственном уровне и т.д.</w:t>
            </w:r>
          </w:p>
        </w:tc>
        <w:tc>
          <w:tcPr>
            <w:tcW w:w="2676" w:type="dxa"/>
          </w:tcPr>
          <w:p w14:paraId="24904CE6" w14:textId="642FD8D2" w:rsidR="00052F42" w:rsidRPr="00DC013B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протоколы</w:t>
            </w:r>
          </w:p>
        </w:tc>
        <w:tc>
          <w:tcPr>
            <w:tcW w:w="2301" w:type="dxa"/>
          </w:tcPr>
          <w:p w14:paraId="4EE2E65A" w14:textId="5ABBB177" w:rsidR="00052F42" w:rsidRPr="00627F27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E6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41" w:type="dxa"/>
          </w:tcPr>
          <w:p w14:paraId="71ABD984" w14:textId="118397F5" w:rsidR="00052F42" w:rsidRPr="00512EAC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УЧР, ТУГД</w:t>
            </w:r>
          </w:p>
        </w:tc>
      </w:tr>
      <w:tr w:rsidR="00052F42" w:rsidRPr="000C264B" w14:paraId="54913023" w14:textId="77777777" w:rsidTr="00C00E82">
        <w:tc>
          <w:tcPr>
            <w:tcW w:w="832" w:type="dxa"/>
          </w:tcPr>
          <w:p w14:paraId="231F5B13" w14:textId="5A4A0AD0" w:rsidR="00052F42" w:rsidRDefault="009E6BC3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A01A" w14:textId="02A2FD00" w:rsidR="00052F42" w:rsidRPr="00901E0F" w:rsidRDefault="00052F42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F38">
              <w:rPr>
                <w:rFonts w:ascii="Times New Roman" w:hAnsi="Times New Roman" w:cs="Times New Roman"/>
                <w:sz w:val="27"/>
                <w:szCs w:val="27"/>
              </w:rPr>
              <w:t>Качественное и своевременное рассмотрение поступивших, рассмотренных обращений, сообщений, откликов, предложений, запросов, жалоб, а также результаты их рассмотрения.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08A7E" w14:textId="77777777" w:rsidR="00052F42" w:rsidRPr="00C32F38" w:rsidRDefault="00052F42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5E0BC1C3" w14:textId="785DE508" w:rsidR="00052F42" w:rsidRPr="00DC013B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C32F38">
              <w:rPr>
                <w:rStyle w:val="2"/>
                <w:rFonts w:eastAsiaTheme="minorHAnsi"/>
                <w:sz w:val="27"/>
                <w:szCs w:val="27"/>
              </w:rPr>
              <w:t>Информация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84BE8" w14:textId="77777777" w:rsidR="00052F42" w:rsidRPr="00C32F38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</w:pPr>
          </w:p>
          <w:p w14:paraId="04153826" w14:textId="35F4E19E" w:rsidR="00052F42" w:rsidRPr="00627F27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C32F38"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  <w:t>Постоянно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C945" w14:textId="67F7DEA7" w:rsidR="00052F42" w:rsidRPr="00512EAC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C32F38">
              <w:rPr>
                <w:rFonts w:ascii="Times New Roman" w:hAnsi="Times New Roman" w:cs="Times New Roman"/>
                <w:sz w:val="27"/>
                <w:szCs w:val="27"/>
              </w:rPr>
              <w:t>УЧР, структурные подразделения Департамента, ТУГД</w:t>
            </w:r>
          </w:p>
        </w:tc>
      </w:tr>
      <w:tr w:rsidR="00052F42" w:rsidRPr="000C264B" w14:paraId="5B78FF2D" w14:textId="77777777" w:rsidTr="00A37B8F">
        <w:tc>
          <w:tcPr>
            <w:tcW w:w="832" w:type="dxa"/>
          </w:tcPr>
          <w:p w14:paraId="62C5B394" w14:textId="0FCDBC19" w:rsidR="00052F42" w:rsidRDefault="009E6BC3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3991" w14:textId="77777777" w:rsidR="00052F42" w:rsidRPr="00C32F38" w:rsidRDefault="00052F42" w:rsidP="00052F42">
            <w:pPr>
              <w:tabs>
                <w:tab w:val="left" w:pos="3402"/>
                <w:tab w:val="left" w:pos="6096"/>
              </w:tabs>
              <w:jc w:val="both"/>
              <w:rPr>
                <w:rFonts w:ascii="Times New Roman" w:hAnsi="Times New Roman"/>
                <w:sz w:val="27"/>
                <w:szCs w:val="27"/>
                <w:lang w:val="kk-KZ"/>
              </w:rPr>
            </w:pPr>
            <w:bookmarkStart w:id="0" w:name="_Hlk109920007"/>
            <w:r w:rsidRPr="00C32F3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32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существление контроля, за исполнением сотрудниками Департамента и территорриальных управлений государственных доходов должностных инструкций, а также по соблюдению трудовой дисциплины, </w:t>
            </w:r>
            <w:bookmarkEnd w:id="0"/>
            <w:r w:rsidRPr="00C32F38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норм Этического Кодекса, законодательств о государственной службе и о противодействии коррупции.</w:t>
            </w:r>
          </w:p>
          <w:p w14:paraId="55872861" w14:textId="77777777" w:rsidR="00052F42" w:rsidRPr="00901E0F" w:rsidRDefault="00052F42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635CF" w14:textId="77777777" w:rsidR="00052F42" w:rsidRPr="00C32F38" w:rsidRDefault="00052F42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519B20A3" w14:textId="77777777" w:rsidR="00052F42" w:rsidRPr="00C32F38" w:rsidRDefault="00052F42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473FF045" w14:textId="77777777" w:rsidR="00052F42" w:rsidRPr="00C32F38" w:rsidRDefault="00052F42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3D24F57E" w14:textId="7AF165D9" w:rsidR="00052F42" w:rsidRPr="00DC013B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C32F38">
              <w:rPr>
                <w:rStyle w:val="2"/>
                <w:rFonts w:eastAsiaTheme="minorHAnsi"/>
                <w:sz w:val="27"/>
                <w:szCs w:val="27"/>
              </w:rPr>
              <w:t>информация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D2D6C" w14:textId="77777777" w:rsidR="00052F42" w:rsidRPr="00C32F38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</w:pPr>
          </w:p>
          <w:p w14:paraId="552437D0" w14:textId="77777777" w:rsidR="00052F42" w:rsidRPr="00C32F38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</w:pPr>
          </w:p>
          <w:p w14:paraId="697E0D83" w14:textId="77777777" w:rsidR="00052F42" w:rsidRPr="00C32F38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</w:pPr>
          </w:p>
          <w:p w14:paraId="4DEABDF6" w14:textId="23D94A76" w:rsidR="00052F42" w:rsidRPr="00627F27" w:rsidRDefault="00052F42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C32F38"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  <w:t>постоянно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38919" w14:textId="77777777" w:rsidR="00052F42" w:rsidRPr="00C32F38" w:rsidRDefault="00052F42" w:rsidP="00052F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2F38">
              <w:rPr>
                <w:rFonts w:ascii="Times New Roman" w:hAnsi="Times New Roman" w:cs="Times New Roman"/>
                <w:sz w:val="27"/>
                <w:szCs w:val="27"/>
              </w:rPr>
              <w:t>УЧР,</w:t>
            </w:r>
          </w:p>
          <w:p w14:paraId="41866261" w14:textId="62AF4D5C" w:rsidR="00052F42" w:rsidRPr="00512EAC" w:rsidRDefault="00052F42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C32F38"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Департамента, ТУГД</w:t>
            </w:r>
          </w:p>
        </w:tc>
      </w:tr>
    </w:tbl>
    <w:p w14:paraId="75169AAF" w14:textId="77777777" w:rsidR="009E6BC3" w:rsidRDefault="007A1248" w:rsidP="007A1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5CFC75" w14:textId="5F70AA36" w:rsidR="007A1248" w:rsidRPr="007A1248" w:rsidRDefault="009E6BC3" w:rsidP="007A1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>Руководитель УЧР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Р.Чукалова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A1248" w:rsidRPr="007A1248" w:rsidSect="006B1D10">
      <w:pgSz w:w="16838" w:h="11906" w:orient="landscape"/>
      <w:pgMar w:top="426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537"/>
    <w:multiLevelType w:val="hybridMultilevel"/>
    <w:tmpl w:val="87DC68A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86"/>
    <w:rsid w:val="00002CA5"/>
    <w:rsid w:val="000040F0"/>
    <w:rsid w:val="00026DEA"/>
    <w:rsid w:val="00052F42"/>
    <w:rsid w:val="0006209D"/>
    <w:rsid w:val="000649AA"/>
    <w:rsid w:val="00086AD2"/>
    <w:rsid w:val="000C264B"/>
    <w:rsid w:val="000D098B"/>
    <w:rsid w:val="00120017"/>
    <w:rsid w:val="00120B54"/>
    <w:rsid w:val="00132649"/>
    <w:rsid w:val="00143C86"/>
    <w:rsid w:val="00146BCA"/>
    <w:rsid w:val="001D6012"/>
    <w:rsid w:val="002018EC"/>
    <w:rsid w:val="002062A2"/>
    <w:rsid w:val="0026238E"/>
    <w:rsid w:val="002E418A"/>
    <w:rsid w:val="002F7625"/>
    <w:rsid w:val="00324DA9"/>
    <w:rsid w:val="0034393F"/>
    <w:rsid w:val="00344F91"/>
    <w:rsid w:val="003507BE"/>
    <w:rsid w:val="0035731F"/>
    <w:rsid w:val="0036255B"/>
    <w:rsid w:val="003829F1"/>
    <w:rsid w:val="003A4631"/>
    <w:rsid w:val="003A72D0"/>
    <w:rsid w:val="003B56E6"/>
    <w:rsid w:val="003E152C"/>
    <w:rsid w:val="00412850"/>
    <w:rsid w:val="0043720F"/>
    <w:rsid w:val="004514AC"/>
    <w:rsid w:val="00467798"/>
    <w:rsid w:val="00495F6B"/>
    <w:rsid w:val="004A0C7D"/>
    <w:rsid w:val="004D7D29"/>
    <w:rsid w:val="004F781F"/>
    <w:rsid w:val="00500C88"/>
    <w:rsid w:val="005025EA"/>
    <w:rsid w:val="00512EAC"/>
    <w:rsid w:val="005330F1"/>
    <w:rsid w:val="00544C93"/>
    <w:rsid w:val="0054602A"/>
    <w:rsid w:val="00586C63"/>
    <w:rsid w:val="005B4181"/>
    <w:rsid w:val="005F1358"/>
    <w:rsid w:val="005F5D12"/>
    <w:rsid w:val="00607C5E"/>
    <w:rsid w:val="00620F6B"/>
    <w:rsid w:val="00627F27"/>
    <w:rsid w:val="00630BC3"/>
    <w:rsid w:val="00641583"/>
    <w:rsid w:val="00653F71"/>
    <w:rsid w:val="0069260A"/>
    <w:rsid w:val="006B0512"/>
    <w:rsid w:val="006B1D10"/>
    <w:rsid w:val="006B5B9A"/>
    <w:rsid w:val="006D1003"/>
    <w:rsid w:val="006E1946"/>
    <w:rsid w:val="006F5EB7"/>
    <w:rsid w:val="007170EE"/>
    <w:rsid w:val="00717C36"/>
    <w:rsid w:val="007311D3"/>
    <w:rsid w:val="007341A4"/>
    <w:rsid w:val="00736522"/>
    <w:rsid w:val="00747CDB"/>
    <w:rsid w:val="007537DB"/>
    <w:rsid w:val="00793757"/>
    <w:rsid w:val="007A1248"/>
    <w:rsid w:val="007B10A1"/>
    <w:rsid w:val="007C2DF1"/>
    <w:rsid w:val="007D1067"/>
    <w:rsid w:val="007F16F4"/>
    <w:rsid w:val="00871D3C"/>
    <w:rsid w:val="00892C56"/>
    <w:rsid w:val="008B2F47"/>
    <w:rsid w:val="008C299A"/>
    <w:rsid w:val="00900032"/>
    <w:rsid w:val="00901E0F"/>
    <w:rsid w:val="009167A8"/>
    <w:rsid w:val="009333E0"/>
    <w:rsid w:val="00952C33"/>
    <w:rsid w:val="009722F8"/>
    <w:rsid w:val="009876A8"/>
    <w:rsid w:val="0099210A"/>
    <w:rsid w:val="00994B08"/>
    <w:rsid w:val="009A49FB"/>
    <w:rsid w:val="009A7139"/>
    <w:rsid w:val="009B5652"/>
    <w:rsid w:val="009E144D"/>
    <w:rsid w:val="009E6BC3"/>
    <w:rsid w:val="009F64F9"/>
    <w:rsid w:val="00A53665"/>
    <w:rsid w:val="00A87E95"/>
    <w:rsid w:val="00A901C6"/>
    <w:rsid w:val="00AB33F8"/>
    <w:rsid w:val="00B248E9"/>
    <w:rsid w:val="00B33AB7"/>
    <w:rsid w:val="00B47327"/>
    <w:rsid w:val="00B6138D"/>
    <w:rsid w:val="00BB199C"/>
    <w:rsid w:val="00BC3A0C"/>
    <w:rsid w:val="00BD467B"/>
    <w:rsid w:val="00C00E82"/>
    <w:rsid w:val="00C01A8C"/>
    <w:rsid w:val="00C30CA7"/>
    <w:rsid w:val="00C42A15"/>
    <w:rsid w:val="00C610EB"/>
    <w:rsid w:val="00C71B10"/>
    <w:rsid w:val="00C95296"/>
    <w:rsid w:val="00D02AA9"/>
    <w:rsid w:val="00D256DE"/>
    <w:rsid w:val="00D338B9"/>
    <w:rsid w:val="00D51FF9"/>
    <w:rsid w:val="00DA3A8C"/>
    <w:rsid w:val="00DB1FB1"/>
    <w:rsid w:val="00DC013B"/>
    <w:rsid w:val="00E0534B"/>
    <w:rsid w:val="00E25854"/>
    <w:rsid w:val="00E900BD"/>
    <w:rsid w:val="00E97D34"/>
    <w:rsid w:val="00EA6F03"/>
    <w:rsid w:val="00EE4A64"/>
    <w:rsid w:val="00F45748"/>
    <w:rsid w:val="00F60897"/>
    <w:rsid w:val="00F62D42"/>
    <w:rsid w:val="00F63A17"/>
    <w:rsid w:val="00F66D76"/>
    <w:rsid w:val="00F97B39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8216"/>
  <w15:chartTrackingRefBased/>
  <w15:docId w15:val="{04BF5902-06A7-43C2-8398-D6924E18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69260A"/>
    <w:rPr>
      <w:rFonts w:ascii="Tahoma" w:hAnsi="Tahoma" w:cs="Tahoma" w:hint="default"/>
      <w:sz w:val="18"/>
      <w:szCs w:val="18"/>
    </w:rPr>
  </w:style>
  <w:style w:type="character" w:customStyle="1" w:styleId="2">
    <w:name w:val="Основной текст2"/>
    <w:basedOn w:val="a0"/>
    <w:rsid w:val="006B5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"/>
    <w:rsid w:val="00E900B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">
    <w:name w:val="Основной текст4"/>
    <w:basedOn w:val="a"/>
    <w:link w:val="a4"/>
    <w:rsid w:val="00E900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20">
    <w:name w:val="2"/>
    <w:basedOn w:val="a0"/>
    <w:rsid w:val="00E0534B"/>
  </w:style>
  <w:style w:type="paragraph" w:styleId="a5">
    <w:name w:val="Balloon Text"/>
    <w:basedOn w:val="a"/>
    <w:link w:val="a6"/>
    <w:uiPriority w:val="99"/>
    <w:semiHidden/>
    <w:unhideWhenUsed/>
    <w:rsid w:val="00D0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52F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gzhumagulova</dc:creator>
  <cp:keywords/>
  <dc:description/>
  <cp:lastModifiedBy>Өмірова Бақытгүл Айынқызы</cp:lastModifiedBy>
  <cp:revision>2</cp:revision>
  <cp:lastPrinted>2024-08-26T07:06:00Z</cp:lastPrinted>
  <dcterms:created xsi:type="dcterms:W3CDTF">2024-09-20T11:57:00Z</dcterms:created>
  <dcterms:modified xsi:type="dcterms:W3CDTF">2024-09-20T11:57:00Z</dcterms:modified>
</cp:coreProperties>
</file>