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2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№ 889 от 19.08.2025</w:t>
      </w:r>
    </w:p>
    <w:tbl>
      <w:tblPr>
        <w:tblW w:w="10819" w:type="dxa"/>
        <w:tblInd w:w="-743" w:type="dxa"/>
        <w:tblLayout w:type="fixed"/>
        <w:tblLook w:val="01E0" w:firstRow="1" w:lastRow="1" w:firstColumn="1" w:lastColumn="1" w:noHBand="0" w:noVBand="0"/>
      </w:tblPr>
      <w:tblGrid>
        <w:gridCol w:w="4426"/>
        <w:gridCol w:w="1638"/>
        <w:gridCol w:w="4755"/>
      </w:tblGrid>
      <w:tr w:rsidR="00797C42" w:rsidRPr="00640D9C" w14:paraId="4D018C3F" w14:textId="77777777" w:rsidTr="005A1DD6">
        <w:trPr>
          <w:trHeight w:val="2183"/>
        </w:trPr>
        <w:tc>
          <w:tcPr>
            <w:tcW w:w="4426" w:type="dxa"/>
          </w:tcPr>
          <w:p w14:paraId="7F92C3E4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eastAsia="ru-RU"/>
              </w:rPr>
              <w:t>«</w:t>
            </w: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>ҚАЗАҚСТАН РЕСПУБЛИКАСЫ</w:t>
            </w:r>
          </w:p>
          <w:p w14:paraId="3C7202A1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>ҚАРЖЫ МИНИСТРЛІГІ</w:t>
            </w:r>
          </w:p>
          <w:p w14:paraId="7CDBBD9D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 xml:space="preserve">МЕМЛЕКЕТТІК КІРІСТЕР КОМИТЕТІНІҢ </w:t>
            </w:r>
          </w:p>
          <w:p w14:paraId="15063C27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 xml:space="preserve">АСТАНА ҚАЛАСЫ БОЙЫНША </w:t>
            </w: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eastAsia="ru-RU"/>
              </w:rPr>
              <w:t xml:space="preserve">             </w:t>
            </w: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 xml:space="preserve">МЕМЛЕКЕТТІК КІРІСТЕР ДЕПАРТАМЕНТІ» </w:t>
            </w:r>
          </w:p>
          <w:p w14:paraId="2B3E716C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>РЕСПУБЛИКАЛЫҚ</w:t>
            </w:r>
          </w:p>
          <w:p w14:paraId="1591FA21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9"/>
                <w:szCs w:val="19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>МЕМЛЕКЕТТІК МЕКЕМЕСІ</w:t>
            </w:r>
          </w:p>
          <w:p w14:paraId="1C3578D1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24"/>
                <w:szCs w:val="24"/>
                <w:lang w:eastAsia="ru-RU"/>
              </w:rPr>
            </w:pPr>
          </w:p>
          <w:p w14:paraId="4A689F93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24"/>
                <w:szCs w:val="24"/>
                <w:lang w:eastAsia="ru-RU"/>
              </w:rPr>
            </w:pPr>
          </w:p>
          <w:p w14:paraId="2ABEA657" w14:textId="77777777" w:rsidR="00797C42" w:rsidRPr="00640D9C" w:rsidRDefault="00797C42" w:rsidP="005A1DD6">
            <w:pPr>
              <w:spacing w:after="0"/>
              <w:rPr>
                <w:rFonts w:ascii="Times New Roman" w:eastAsia="Times New Roman" w:hAnsi="Times New Roman" w:cs="Times New Roman"/>
                <w:color w:val="2E74B5"/>
                <w:sz w:val="17"/>
                <w:szCs w:val="17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noProof/>
                <w:color w:val="2E74B5"/>
                <w:sz w:val="17"/>
                <w:szCs w:val="17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69C2893" wp14:editId="7FCD5EF9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16510</wp:posOffset>
                      </wp:positionV>
                      <wp:extent cx="6648450" cy="0"/>
                      <wp:effectExtent l="0" t="0" r="19050" b="19050"/>
                      <wp:wrapNone/>
                      <wp:docPr id="5" name="Прямая соединительная линия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64845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4BACC6">
                                    <a:lumMod val="75000"/>
                                  </a:srgbClr>
                                </a:solidFill>
                                <a:prstDash val="solid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87A0F4" id="Прямая соединительная линия 5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.5pt,1.3pt" to="528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" strokecolor="#31859c" strokeweight="3pt">
                      <v:shadow on="t" color="black" opacity="22937f" origin=",.5" offset="0,.63889mm"/>
                    </v:line>
                  </w:pict>
                </mc:Fallback>
              </mc:AlternateContent>
            </w:r>
          </w:p>
          <w:p w14:paraId="6F002C92" w14:textId="77777777" w:rsidR="00797C42" w:rsidRPr="00640D9C" w:rsidRDefault="00797C42" w:rsidP="005A1DD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0"/>
                <w:szCs w:val="24"/>
                <w:lang w:val="kk-KZ" w:eastAsia="ru-RU"/>
              </w:rPr>
            </w:pPr>
          </w:p>
          <w:p w14:paraId="74BADC7D" w14:textId="77777777" w:rsidR="00797C42" w:rsidRPr="00640D9C" w:rsidRDefault="00797C42" w:rsidP="005A1DD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28"/>
                <w:szCs w:val="24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28"/>
                <w:szCs w:val="24"/>
                <w:lang w:val="kk-KZ" w:eastAsia="ru-RU"/>
              </w:rPr>
              <w:t>БҰЙРЫҚ</w:t>
            </w:r>
          </w:p>
          <w:p w14:paraId="3FA9A690" w14:textId="77777777" w:rsidR="00797C42" w:rsidRPr="00640D9C" w:rsidRDefault="00797C42" w:rsidP="005A1D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E74B5"/>
                <w:sz w:val="24"/>
                <w:szCs w:val="36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color w:val="2E74B5"/>
                <w:sz w:val="24"/>
                <w:szCs w:val="36"/>
                <w:lang w:val="kk-KZ" w:eastAsia="ru-RU"/>
              </w:rPr>
              <w:t>_____________________</w:t>
            </w:r>
          </w:p>
          <w:p w14:paraId="6A67C597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/>
                <w:sz w:val="17"/>
                <w:szCs w:val="17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color w:val="2E74B5"/>
                <w:sz w:val="17"/>
                <w:szCs w:val="17"/>
                <w:lang w:eastAsia="ru-RU"/>
              </w:rPr>
              <w:t>Астана</w:t>
            </w:r>
            <w:r w:rsidRPr="00640D9C">
              <w:rPr>
                <w:rFonts w:ascii="Times New Roman" w:eastAsia="Times New Roman" w:hAnsi="Times New Roman" w:cs="Times New Roman"/>
                <w:color w:val="2E74B5"/>
                <w:sz w:val="17"/>
                <w:szCs w:val="17"/>
                <w:lang w:val="kk-KZ" w:eastAsia="ru-RU"/>
              </w:rPr>
              <w:t xml:space="preserve"> қаласы</w:t>
            </w:r>
          </w:p>
        </w:tc>
        <w:tc>
          <w:tcPr>
            <w:tcW w:w="1638" w:type="dxa"/>
            <w:hideMark/>
          </w:tcPr>
          <w:p w14:paraId="2A14258C" w14:textId="77777777" w:rsidR="00797C42" w:rsidRPr="00640D9C" w:rsidRDefault="00797C42" w:rsidP="005A1DD6">
            <w:pPr>
              <w:spacing w:after="0" w:line="240" w:lineRule="auto"/>
              <w:ind w:right="124"/>
              <w:jc w:val="center"/>
              <w:rPr>
                <w:rFonts w:ascii="Times New Roman" w:eastAsia="Times New Roman" w:hAnsi="Times New Roman" w:cs="Times New Roman"/>
                <w:color w:val="2E74B5"/>
                <w:sz w:val="28"/>
                <w:szCs w:val="28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noProof/>
                <w:color w:val="2E74B5"/>
                <w:sz w:val="28"/>
                <w:szCs w:val="28"/>
                <w:lang w:eastAsia="ru-RU"/>
              </w:rPr>
              <w:drawing>
                <wp:inline distT="0" distB="0" distL="0" distR="0" wp14:anchorId="04C172EB" wp14:editId="0C62499C">
                  <wp:extent cx="1000800" cy="1000800"/>
                  <wp:effectExtent l="0" t="0" r="8890" b="8890"/>
                  <wp:docPr id="6" name="Рисунок 6" descr="C:\Users\ABDILAZIZOV.S\Downloads\gerb-350px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ABDILAZIZOV.S\Downloads\gerb-350px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800" cy="1000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55" w:type="dxa"/>
          </w:tcPr>
          <w:p w14:paraId="61F130B7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>РЕСПУБЛИКАНСКОЕ</w:t>
            </w:r>
          </w:p>
          <w:p w14:paraId="7CE6D9E8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 xml:space="preserve">ГОСУДАРСТВЕННОЕ УЧРЕЖДЕНИЕ </w:t>
            </w:r>
          </w:p>
          <w:p w14:paraId="3F429C08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eastAsia="ru-RU"/>
              </w:rPr>
              <w:t>«</w:t>
            </w: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 xml:space="preserve">ДЕПАРТАМЕНТ ГОСУДАРСТВЕННЫХ ДОХОДОВ </w:t>
            </w: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eastAsia="ru-RU"/>
              </w:rPr>
              <w:t xml:space="preserve">        </w:t>
            </w: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 xml:space="preserve">ПО ГОРОДУ АСТАНЕ </w:t>
            </w:r>
          </w:p>
          <w:p w14:paraId="7968B765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>КОМИТЕТА ГОСУДАРСТВЕННЫХ ДОХОДОВ</w:t>
            </w:r>
          </w:p>
          <w:p w14:paraId="41508B63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>МИНИСТЕРСТВА ФИНАНСОВ</w:t>
            </w:r>
          </w:p>
          <w:p w14:paraId="4A002BCE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>РЕСПУБЛИКИ КАЗАХСТАН</w:t>
            </w: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eastAsia="ru-RU"/>
              </w:rPr>
              <w:t>»</w:t>
            </w:r>
          </w:p>
          <w:p w14:paraId="039D6BAF" w14:textId="77777777" w:rsidR="00797C42" w:rsidRPr="00640D9C" w:rsidRDefault="00797C42" w:rsidP="005A1D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E74B5"/>
                <w:sz w:val="24"/>
                <w:szCs w:val="24"/>
                <w:lang w:val="kk-KZ" w:eastAsia="ru-RU"/>
              </w:rPr>
            </w:pPr>
          </w:p>
          <w:p w14:paraId="4938D6FD" w14:textId="77777777" w:rsidR="00797C42" w:rsidRPr="00640D9C" w:rsidRDefault="00797C42" w:rsidP="005A1D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E74B5"/>
                <w:sz w:val="17"/>
                <w:szCs w:val="17"/>
                <w:lang w:val="kk-KZ" w:eastAsia="ru-RU"/>
              </w:rPr>
            </w:pPr>
          </w:p>
          <w:p w14:paraId="249C8D84" w14:textId="77777777" w:rsidR="00797C42" w:rsidRPr="00640D9C" w:rsidRDefault="00797C42" w:rsidP="005A1D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E74B5"/>
                <w:sz w:val="10"/>
                <w:szCs w:val="17"/>
                <w:lang w:val="kk-KZ" w:eastAsia="ru-RU"/>
              </w:rPr>
            </w:pPr>
          </w:p>
          <w:p w14:paraId="24EDC01F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24"/>
                <w:lang w:eastAsia="ru-RU"/>
              </w:rPr>
            </w:pPr>
          </w:p>
          <w:p w14:paraId="4FF01D75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28"/>
                <w:szCs w:val="24"/>
                <w:lang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24"/>
                <w:lang w:val="kk-KZ" w:eastAsia="ru-RU"/>
              </w:rPr>
              <w:t xml:space="preserve">  </w:t>
            </w: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28"/>
                <w:szCs w:val="24"/>
                <w:lang w:eastAsia="ru-RU"/>
              </w:rPr>
              <w:t>ПРИКАЗ</w:t>
            </w:r>
          </w:p>
          <w:p w14:paraId="49A6F42F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0"/>
                <w:szCs w:val="24"/>
                <w:lang w:eastAsia="ru-RU"/>
              </w:rPr>
            </w:pPr>
          </w:p>
          <w:p w14:paraId="24F29162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E74B5"/>
                <w:sz w:val="20"/>
                <w:szCs w:val="24"/>
                <w:lang w:eastAsia="ru-RU"/>
              </w:rPr>
            </w:pPr>
            <w:r w:rsidRPr="00640D9C">
              <w:rPr>
                <w:rFonts w:ascii="Times New Roman" w:eastAsia="Times New Roman" w:hAnsi="Times New Roman" w:cs="Times New Roman"/>
                <w:color w:val="2E74B5"/>
                <w:sz w:val="20"/>
                <w:szCs w:val="24"/>
                <w:lang w:eastAsia="ru-RU"/>
              </w:rPr>
              <w:t>№</w:t>
            </w:r>
            <w:r w:rsidRPr="00640D9C">
              <w:rPr>
                <w:rFonts w:ascii="Times New Roman" w:eastAsia="Times New Roman" w:hAnsi="Times New Roman" w:cs="Times New Roman"/>
                <w:bCs/>
                <w:color w:val="2E74B5"/>
                <w:sz w:val="20"/>
                <w:szCs w:val="24"/>
                <w:lang w:eastAsia="ru-RU"/>
              </w:rPr>
              <w:t>_______________________</w:t>
            </w:r>
          </w:p>
          <w:p w14:paraId="08C01C12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/>
                <w:sz w:val="17"/>
                <w:szCs w:val="17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color w:val="2E74B5"/>
                <w:sz w:val="17"/>
                <w:szCs w:val="17"/>
                <w:lang w:eastAsia="ru-RU"/>
              </w:rPr>
              <w:t>город Астана</w:t>
            </w:r>
          </w:p>
        </w:tc>
      </w:tr>
    </w:tbl>
    <w:p w14:paraId="4F6E1F15" w14:textId="77777777" w:rsidR="00797C42" w:rsidRDefault="00797C42" w:rsidP="00797C4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14:paraId="4EAB4C6F" w14:textId="77777777" w:rsidR="00797C42" w:rsidRPr="00696F65" w:rsidRDefault="00797C42" w:rsidP="00797C42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val="kk-KZ" w:eastAsia="ru-RU"/>
        </w:rPr>
      </w:pPr>
    </w:p>
    <w:p w14:paraId="1CA01611" w14:textId="77777777" w:rsidR="00797C42" w:rsidRPr="00702662" w:rsidRDefault="00797C42" w:rsidP="00797C42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val="kk-KZ" w:eastAsia="ru-RU"/>
        </w:rPr>
      </w:pPr>
    </w:p>
    <w:p w14:paraId="447B588D" w14:textId="77777777" w:rsidR="00797C42" w:rsidRPr="00371092" w:rsidRDefault="00797C42" w:rsidP="00797C4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Hlk135647273"/>
      <w:bookmarkStart w:id="1" w:name="_Hlk137660289"/>
      <w:r w:rsidRPr="0037109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 назначении </w:t>
      </w:r>
    </w:p>
    <w:p w14:paraId="4B00F2E9" w14:textId="77777777" w:rsidR="00797C42" w:rsidRPr="00371092" w:rsidRDefault="00797C42" w:rsidP="00797C4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7109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финансового управляющего </w:t>
      </w:r>
    </w:p>
    <w:p w14:paraId="7E73BEBD" w14:textId="77777777" w:rsidR="00797C42" w:rsidRPr="00371092" w:rsidRDefault="00797C42" w:rsidP="00797C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96960A8" w14:textId="77777777" w:rsidR="00797C42" w:rsidRPr="00371092" w:rsidRDefault="00797C42" w:rsidP="00797C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AADDA96" w14:textId="1D4D3389" w:rsidR="00797C42" w:rsidRPr="00371092" w:rsidRDefault="00797C42" w:rsidP="00797C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71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п.1 ст.23 Закона Республики Казахстан от 30 декабря 2022 года </w:t>
      </w:r>
      <w:r w:rsidRPr="0037109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№ 178-VII </w:t>
      </w:r>
      <w:r w:rsidRPr="00371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восстановлении платежеспособности и банкротстве граждан Республики Казахстан», на основании определения </w:t>
      </w:r>
      <w:r w:rsidRPr="0037109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Межрайонного суда по гражданским делам</w:t>
      </w:r>
      <w:r w:rsidRPr="00371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Астана</w:t>
      </w:r>
      <w:r w:rsidR="00270428" w:rsidRPr="0027042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70428">
        <w:rPr>
          <w:rFonts w:ascii="Times New Roman" w:eastAsia="Times New Roman" w:hAnsi="Times New Roman"/>
          <w:sz w:val="28"/>
          <w:szCs w:val="28"/>
          <w:lang w:eastAsia="ru-RU"/>
        </w:rPr>
        <w:t>о возбуждении производства по делу о применении процедуры восстановления платежеспособности</w:t>
      </w:r>
      <w:r w:rsidRPr="00371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710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3710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РИКАЗЫВАЮ:</w:t>
      </w:r>
    </w:p>
    <w:p w14:paraId="1AA75FE5" w14:textId="73EB619D" w:rsidR="00797C42" w:rsidRPr="00BA3004" w:rsidRDefault="000B61DD" w:rsidP="000B61DD">
      <w:pPr>
        <w:pStyle w:val="Default"/>
        <w:tabs>
          <w:tab w:val="left" w:pos="851"/>
          <w:tab w:val="left" w:pos="993"/>
        </w:tabs>
        <w:jc w:val="both"/>
        <w:rPr>
          <w:color w:val="auto"/>
          <w:sz w:val="28"/>
          <w:szCs w:val="28"/>
        </w:rPr>
      </w:pPr>
      <w:bookmarkStart w:id="2" w:name="_Hlk140164195"/>
      <w:r>
        <w:rPr>
          <w:rFonts w:eastAsia="Times New Roman"/>
          <w:sz w:val="28"/>
          <w:szCs w:val="28"/>
          <w:lang w:val="kk-KZ" w:eastAsia="ru-RU"/>
        </w:rPr>
        <w:t xml:space="preserve">          1. </w:t>
      </w:r>
      <w:r w:rsidR="00797C42" w:rsidRPr="000662D9">
        <w:rPr>
          <w:rFonts w:eastAsia="Times New Roman"/>
          <w:sz w:val="28"/>
          <w:szCs w:val="28"/>
          <w:lang w:eastAsia="ru-RU"/>
        </w:rPr>
        <w:t xml:space="preserve">Назначить финансовым управляющим </w:t>
      </w:r>
      <w:proofErr w:type="spellStart"/>
      <w:r w:rsidR="00963C4C" w:rsidRPr="00963C4C">
        <w:rPr>
          <w:rFonts w:eastAsia="Times New Roman"/>
          <w:sz w:val="28"/>
          <w:szCs w:val="28"/>
          <w:lang w:eastAsia="ru-RU"/>
        </w:rPr>
        <w:t>Өнербек</w:t>
      </w:r>
      <w:proofErr w:type="spellEnd"/>
      <w:r w:rsidR="00963C4C" w:rsidRPr="00963C4C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="00963C4C" w:rsidRPr="00963C4C">
        <w:rPr>
          <w:rFonts w:eastAsia="Times New Roman"/>
          <w:sz w:val="28"/>
          <w:szCs w:val="28"/>
          <w:lang w:eastAsia="ru-RU"/>
        </w:rPr>
        <w:t>Нұрдәулет</w:t>
      </w:r>
      <w:proofErr w:type="spellEnd"/>
      <w:r w:rsidR="00963C4C" w:rsidRPr="00963C4C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="00963C4C" w:rsidRPr="00963C4C">
        <w:rPr>
          <w:rFonts w:eastAsia="Times New Roman"/>
          <w:sz w:val="28"/>
          <w:szCs w:val="28"/>
          <w:lang w:eastAsia="ru-RU"/>
        </w:rPr>
        <w:t>Мейбекұлы</w:t>
      </w:r>
      <w:proofErr w:type="spellEnd"/>
      <w:r w:rsidR="00963C4C" w:rsidRPr="00963C4C">
        <w:rPr>
          <w:rFonts w:eastAsia="Times New Roman"/>
          <w:sz w:val="28"/>
          <w:szCs w:val="28"/>
          <w:lang w:eastAsia="ru-RU"/>
        </w:rPr>
        <w:t xml:space="preserve"> </w:t>
      </w:r>
      <w:r w:rsidR="00797C42" w:rsidRPr="000662D9">
        <w:rPr>
          <w:rFonts w:eastAsia="Times New Roman"/>
          <w:sz w:val="28"/>
          <w:szCs w:val="28"/>
          <w:lang w:eastAsia="ru-RU"/>
        </w:rPr>
        <w:t xml:space="preserve">по </w:t>
      </w:r>
      <w:r w:rsidR="00797C42" w:rsidRPr="00BA3004">
        <w:rPr>
          <w:rFonts w:eastAsia="Times New Roman"/>
          <w:color w:val="auto"/>
          <w:sz w:val="28"/>
          <w:szCs w:val="28"/>
          <w:lang w:eastAsia="ru-RU"/>
        </w:rPr>
        <w:t>заявлению</w:t>
      </w:r>
      <w:bookmarkEnd w:id="2"/>
      <w:r w:rsidR="00797C42" w:rsidRPr="00BA3004">
        <w:rPr>
          <w:rFonts w:eastAsia="Times New Roman"/>
          <w:color w:val="auto"/>
          <w:sz w:val="28"/>
          <w:szCs w:val="28"/>
          <w:lang w:eastAsia="ru-RU"/>
        </w:rPr>
        <w:t xml:space="preserve"> </w:t>
      </w:r>
      <w:r w:rsidR="005D4136" w:rsidRPr="005D4136">
        <w:rPr>
          <w:rFonts w:eastAsia="Times New Roman"/>
          <w:color w:val="auto"/>
          <w:sz w:val="28"/>
          <w:szCs w:val="28"/>
          <w:lang w:val="kk-KZ" w:eastAsia="ru-RU"/>
        </w:rPr>
        <w:t>Жансұлтан Бекжан Жансұлтанұлы</w:t>
      </w:r>
      <w:r w:rsidR="005D4136">
        <w:rPr>
          <w:rFonts w:eastAsia="Times New Roman"/>
          <w:color w:val="auto"/>
          <w:sz w:val="28"/>
          <w:szCs w:val="28"/>
          <w:lang w:val="kk-KZ" w:eastAsia="ru-RU"/>
        </w:rPr>
        <w:t xml:space="preserve"> </w:t>
      </w:r>
      <w:r w:rsidR="00BA3004">
        <w:rPr>
          <w:rFonts w:eastAsia="Times New Roman"/>
          <w:color w:val="auto"/>
          <w:sz w:val="28"/>
          <w:szCs w:val="28"/>
          <w:lang w:val="kk-KZ" w:eastAsia="ru-RU"/>
        </w:rPr>
        <w:t>ИИН</w:t>
      </w:r>
      <w:r w:rsidR="006B1E76" w:rsidRPr="00BA3004">
        <w:rPr>
          <w:color w:val="auto"/>
          <w:sz w:val="28"/>
          <w:szCs w:val="28"/>
        </w:rPr>
        <w:t xml:space="preserve"> </w:t>
      </w:r>
      <w:r w:rsidR="005D4136" w:rsidRPr="005D4136">
        <w:rPr>
          <w:color w:val="auto"/>
          <w:sz w:val="28"/>
          <w:szCs w:val="28"/>
          <w:lang w:val="kk-KZ"/>
        </w:rPr>
        <w:t>900511351229</w:t>
      </w:r>
      <w:r w:rsidR="00BA3004">
        <w:rPr>
          <w:color w:val="auto"/>
          <w:sz w:val="28"/>
          <w:szCs w:val="28"/>
          <w:lang w:val="kk-KZ"/>
        </w:rPr>
        <w:t>.</w:t>
      </w:r>
    </w:p>
    <w:p w14:paraId="22169EE6" w14:textId="6D000A45" w:rsidR="00797C42" w:rsidRPr="000B61DD" w:rsidRDefault="000B61DD" w:rsidP="000B61D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3" w:name="_Hlk140164208"/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         2. </w:t>
      </w:r>
      <w:r w:rsidR="00797C42" w:rsidRPr="00087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Возложить </w:t>
      </w:r>
      <w:r w:rsidR="00797C42" w:rsidRPr="00BA30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proofErr w:type="spellStart"/>
      <w:r w:rsidR="00963C4C" w:rsidRPr="00963C4C">
        <w:rPr>
          <w:rFonts w:ascii="Times New Roman" w:eastAsia="Times New Roman" w:hAnsi="Times New Roman" w:cs="Times New Roman"/>
          <w:sz w:val="28"/>
          <w:szCs w:val="28"/>
          <w:lang w:eastAsia="ru-RU"/>
        </w:rPr>
        <w:t>Өнербек</w:t>
      </w:r>
      <w:proofErr w:type="spellEnd"/>
      <w:r w:rsidR="00963C4C" w:rsidRPr="00963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63C4C" w:rsidRPr="00963C4C">
        <w:rPr>
          <w:rFonts w:ascii="Times New Roman" w:eastAsia="Times New Roman" w:hAnsi="Times New Roman" w:cs="Times New Roman"/>
          <w:sz w:val="28"/>
          <w:szCs w:val="28"/>
          <w:lang w:eastAsia="ru-RU"/>
        </w:rPr>
        <w:t>Нұрдәулет</w:t>
      </w:r>
      <w:proofErr w:type="spellEnd"/>
      <w:r w:rsidR="00963C4C" w:rsidRPr="00963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63C4C" w:rsidRPr="00963C4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Мейбекұлы</w:t>
      </w:r>
      <w:proofErr w:type="spellEnd"/>
      <w:r w:rsidR="00963C4C" w:rsidRPr="00963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7C42" w:rsidRPr="000B61DD">
        <w:rPr>
          <w:rFonts w:ascii="Times New Roman" w:eastAsia="Times New Roman" w:hAnsi="Times New Roman"/>
          <w:sz w:val="28"/>
          <w:szCs w:val="28"/>
          <w:lang w:eastAsia="ru-RU"/>
        </w:rPr>
        <w:t>исполнение обязанностей финансового управляющего в соответствии с требованиями законодательства о</w:t>
      </w:r>
      <w:r w:rsidR="00797C42" w:rsidRPr="000B61DD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  <w:r w:rsidR="00797C42" w:rsidRPr="000B61DD">
        <w:rPr>
          <w:rFonts w:ascii="Times New Roman" w:eastAsia="Times New Roman" w:hAnsi="Times New Roman"/>
          <w:sz w:val="28"/>
          <w:szCs w:val="28"/>
          <w:lang w:eastAsia="ru-RU"/>
        </w:rPr>
        <w:t>восстановлении платежеспособности и банкротстве граждан Республики Казахстан</w:t>
      </w:r>
      <w:bookmarkEnd w:id="3"/>
      <w:r w:rsidR="00797C42" w:rsidRPr="000B61DD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14:paraId="58DA94B3" w14:textId="0D6C86FC" w:rsidR="00797C42" w:rsidRPr="000B61DD" w:rsidRDefault="000B61DD" w:rsidP="000B61D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         3. </w:t>
      </w:r>
      <w:r w:rsidR="00797C42" w:rsidRPr="006B1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Обеспечить финансовому </w:t>
      </w:r>
      <w:r w:rsidR="00797C42" w:rsidRPr="00BA30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управляющему </w:t>
      </w:r>
      <w:proofErr w:type="spellStart"/>
      <w:r w:rsidR="00963C4C" w:rsidRPr="00963C4C">
        <w:rPr>
          <w:rFonts w:ascii="Times New Roman" w:eastAsia="Times New Roman" w:hAnsi="Times New Roman" w:cs="Times New Roman"/>
          <w:sz w:val="28"/>
          <w:szCs w:val="28"/>
          <w:lang w:eastAsia="ru-RU"/>
        </w:rPr>
        <w:t>Өнербек</w:t>
      </w:r>
      <w:proofErr w:type="spellEnd"/>
      <w:r w:rsidR="00963C4C" w:rsidRPr="00963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63C4C" w:rsidRPr="00963C4C">
        <w:rPr>
          <w:rFonts w:ascii="Times New Roman" w:eastAsia="Times New Roman" w:hAnsi="Times New Roman" w:cs="Times New Roman"/>
          <w:sz w:val="28"/>
          <w:szCs w:val="28"/>
          <w:lang w:eastAsia="ru-RU"/>
        </w:rPr>
        <w:t>Нұрдәулет</w:t>
      </w:r>
      <w:proofErr w:type="spellEnd"/>
      <w:r w:rsidR="00963C4C" w:rsidRPr="00963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63C4C" w:rsidRPr="00963C4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Мейбекұлы</w:t>
      </w:r>
      <w:proofErr w:type="spellEnd"/>
      <w:r w:rsidR="00963C4C" w:rsidRPr="00963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7C42" w:rsidRPr="0008764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</w:t>
      </w:r>
      <w:r w:rsidR="00797C42" w:rsidRPr="000B61DD">
        <w:rPr>
          <w:rFonts w:ascii="Times New Roman" w:eastAsia="Times New Roman" w:hAnsi="Times New Roman"/>
          <w:sz w:val="28"/>
          <w:szCs w:val="28"/>
          <w:lang w:eastAsia="ru-RU"/>
        </w:rPr>
        <w:t xml:space="preserve"> требований законодательства о восстановлении платежеспособности и банкротстве граждан Республики Казахстан.</w:t>
      </w:r>
    </w:p>
    <w:p w14:paraId="54878B3D" w14:textId="77777777" w:rsidR="00797C42" w:rsidRPr="000B61DD" w:rsidRDefault="000B61DD" w:rsidP="000B61D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         4. </w:t>
      </w:r>
      <w:r w:rsidR="00797C42" w:rsidRPr="000B61DD">
        <w:rPr>
          <w:rFonts w:ascii="Times New Roman" w:eastAsia="Times New Roman" w:hAnsi="Times New Roman"/>
          <w:sz w:val="28"/>
          <w:szCs w:val="28"/>
          <w:lang w:eastAsia="ru-RU"/>
        </w:rPr>
        <w:t>Контроль за исполнением настоящего приказа возложить на руководителя управления по работе с несостоятельными должниками.</w:t>
      </w:r>
    </w:p>
    <w:p w14:paraId="6EF598CC" w14:textId="77777777" w:rsidR="00797C42" w:rsidRPr="000B61DD" w:rsidRDefault="000B61DD" w:rsidP="000B61D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 xml:space="preserve">          5. </w:t>
      </w:r>
      <w:r w:rsidR="00797C42" w:rsidRPr="000B61DD">
        <w:rPr>
          <w:rFonts w:ascii="Times New Roman" w:hAnsi="Times New Roman"/>
          <w:bCs/>
          <w:sz w:val="28"/>
          <w:szCs w:val="28"/>
        </w:rPr>
        <w:t>Настоящий приказ вступает в силу со дня подписания.</w:t>
      </w:r>
      <w:r w:rsidR="00797C42" w:rsidRPr="000B61DD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</w:p>
    <w:p w14:paraId="5EF3AAB1" w14:textId="77777777" w:rsidR="00797C42" w:rsidRPr="00371092" w:rsidRDefault="00797C42" w:rsidP="00797C42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14:paraId="44E82763" w14:textId="77777777" w:rsidR="00797C42" w:rsidRPr="00371092" w:rsidRDefault="00797C42" w:rsidP="00797C4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bookmarkEnd w:id="0"/>
    <w:bookmarkEnd w:id="1"/>
    <w:p w14:paraId="193BC7B3" w14:textId="263AD784" w:rsidR="00797C42" w:rsidRPr="00371092" w:rsidRDefault="00797C42" w:rsidP="00797C42">
      <w:pPr>
        <w:tabs>
          <w:tab w:val="left" w:pos="708"/>
        </w:tabs>
        <w:spacing w:after="0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З</w:t>
      </w:r>
      <w:proofErr w:type="spellStart"/>
      <w:r w:rsidRPr="00371092">
        <w:rPr>
          <w:rFonts w:ascii="Times New Roman" w:hAnsi="Times New Roman" w:cs="Times New Roman"/>
          <w:b/>
          <w:sz w:val="28"/>
          <w:szCs w:val="28"/>
        </w:rPr>
        <w:t>аместител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kk-KZ"/>
        </w:rPr>
        <w:t>ь</w:t>
      </w:r>
      <w:r w:rsidRPr="00371092">
        <w:rPr>
          <w:rFonts w:ascii="Times New Roman" w:hAnsi="Times New Roman" w:cs="Times New Roman"/>
          <w:b/>
          <w:sz w:val="28"/>
          <w:szCs w:val="28"/>
        </w:rPr>
        <w:t xml:space="preserve"> р</w:t>
      </w:r>
      <w:r w:rsidRPr="00371092">
        <w:rPr>
          <w:rFonts w:ascii="Times New Roman" w:hAnsi="Times New Roman" w:cs="Times New Roman"/>
          <w:b/>
          <w:sz w:val="28"/>
          <w:szCs w:val="28"/>
          <w:lang w:val="kk-KZ"/>
        </w:rPr>
        <w:t xml:space="preserve">уководителя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37109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</w:t>
      </w:r>
      <w:r w:rsidR="00D565B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514D52">
        <w:rPr>
          <w:rFonts w:ascii="Times New Roman" w:hAnsi="Times New Roman" w:cs="Times New Roman"/>
          <w:b/>
          <w:sz w:val="28"/>
          <w:szCs w:val="28"/>
          <w:lang w:val="kk-KZ"/>
        </w:rPr>
        <w:t>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. </w:t>
      </w:r>
      <w:r w:rsidR="00514D52">
        <w:rPr>
          <w:rFonts w:ascii="Times New Roman" w:hAnsi="Times New Roman" w:cs="Times New Roman"/>
          <w:b/>
          <w:sz w:val="28"/>
          <w:szCs w:val="28"/>
          <w:lang w:val="kk-KZ"/>
        </w:rPr>
        <w:t>Сауданбеков</w:t>
      </w:r>
    </w:p>
    <w:p w14:paraId="2568E37D" w14:textId="77777777" w:rsidR="00797C42" w:rsidRPr="00F53E91" w:rsidRDefault="00797C42" w:rsidP="00797C42">
      <w:pPr>
        <w:tabs>
          <w:tab w:val="left" w:pos="9214"/>
        </w:tabs>
        <w:spacing w:after="0"/>
        <w:ind w:right="-1" w:firstLine="567"/>
        <w:jc w:val="both"/>
        <w:rPr>
          <w:rFonts w:ascii="Times New Roman" w:eastAsia="Calibri" w:hAnsi="Times New Roman"/>
          <w:b/>
          <w:sz w:val="28"/>
          <w:szCs w:val="28"/>
        </w:rPr>
      </w:pPr>
    </w:p>
    <w:p w14:paraId="43EBF47F" w14:textId="77777777" w:rsidR="00797C42" w:rsidRPr="005D2D49" w:rsidRDefault="00797C42" w:rsidP="00797C42">
      <w:pPr>
        <w:tabs>
          <w:tab w:val="left" w:pos="708"/>
        </w:tabs>
        <w:spacing w:after="0"/>
        <w:ind w:firstLine="709"/>
        <w:rPr>
          <w:rFonts w:ascii="Times New Roman" w:eastAsia="Calibri" w:hAnsi="Times New Roman"/>
          <w:b/>
          <w:sz w:val="28"/>
          <w:szCs w:val="28"/>
        </w:rPr>
      </w:pPr>
    </w:p>
    <w:p w14:paraId="4E0F8DEB" w14:textId="77777777" w:rsidR="00797C42" w:rsidRPr="00F53E91" w:rsidRDefault="00797C42" w:rsidP="00797C42">
      <w:pPr>
        <w:spacing w:after="0" w:line="240" w:lineRule="auto"/>
        <w:rPr>
          <w:rFonts w:ascii="Times New Roman" w:eastAsia="Calibri" w:hAnsi="Times New Roman"/>
          <w:b/>
          <w:sz w:val="28"/>
          <w:szCs w:val="28"/>
        </w:rPr>
      </w:pPr>
    </w:p>
    <w:p w14:paraId="45C44BC9" w14:textId="77777777" w:rsidR="00C73625" w:rsidRDefault="00C73625"/>
    <w:sectPr w:rsidR="00C73625" w:rsidSect="007D3B9B">
      <w:pgSz w:w="11906" w:h="16838"/>
      <w:pgMar w:top="1134" w:right="850" w:bottom="1134" w:left="1134" w:header="708" w:footer="708" w:gutter="0"/>
      <w:cols w:space="708"/>
      <w:docGrid w:linePitch="360"/>
      <w:footerReference w:type="default" r:id="rId997"/>
      <w:headerReference w:type="default" r:id="rId996"/>
    </w:sectPr>
    <w:p w:rsidR="00356DEA" w:rsidRDefault="00356DEA">
      <w:pPr>
        <w:rPr>
          <w:lang w:val="en-US"/>
        </w:rPr>
      </w:pP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Согласовано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18.08.2025 16:09 Жанбаев Айтжан Тургунбаевич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18.08.2025 16:41 Ныгыметова Динара Асхатбековна</w:t>
      </w: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Подписано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18.08.2025 18:12 Сауданбеков Айдын Турганбекулы</w:t>
      </w:r>
    </w:p>
    <w:p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drawing>
          <wp:inline distT="0" distB="0" distL="0" distR="0">
            <wp:extent cx="1399539" cy="1399539"/>
            <wp:effectExtent l="0" t="0" r="3175" b="8255"/>
            <wp:docPr id="1" name="Рисунок 1" descr="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st"/>
                    <pic:cNvPicPr>
                      <a:picLocks noChangeAspect="1" noChangeArrowheads="1"/>
                    </pic:cNvPicPr>
                  </pic:nvPicPr>
                  <pic:blipFill>
                    <a:blip r:embed="rId9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39" cy="1399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1B6E" w:rsidRDefault="00C21B6E" w:rsidP="00FB1918">
      <w:pPr>
        <w:spacing w:after="0" w:line="240" w:lineRule="auto"/>
      </w:pPr>
      <w:r>
        <w:separator/>
      </w:r>
    </w:p>
  </w:endnote>
  <w:endnote w:type="continuationSeparator" w:id="0">
    <w:p w:rsidR="00C21B6E" w:rsidRDefault="00C21B6E" w:rsidP="00FB1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000000" w:rsidRPr="00AC16FB" w:rsidRDefault="00000000" w:rsidP="00100EBB">
          <w:pPr>
            <w:spacing w:after="0"/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Дата: 19.08.2025 10:23. Копия электронного документа. Версия СЭД: Documentolog 7.22.2.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1B6E" w:rsidRDefault="00C21B6E" w:rsidP="00FB1918">
      <w:pPr>
        <w:spacing w:after="0" w:line="240" w:lineRule="auto"/>
      </w:pPr>
      <w:r>
        <w:separator/>
      </w:r>
    </w:p>
  </w:footnote>
  <w:footnote w:type="continuationSeparator" w:id="0">
    <w:p w:rsidR="00C21B6E" w:rsidRDefault="00C21B6E" w:rsidP="00FB1918">
      <w:pPr>
        <w:spacing w:after="0" w:line="240" w:lineRule="auto"/>
      </w:pPr>
      <w:r>
        <w:continuationSeparator/>
      </w:r>
    </w:p>
  </w:footnote>
</w:footnotes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2A9" w:rsidRDefault="001A256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РЕСПУБЛИКАНСКОЕ ГОСУДАРСТВЕННОЕ УЧРЕЖДЕНИЕ  «ДЕПАРТАМЕНТ ГОСУДАРСТВЕННЫХ ДОХОДОВ         ПО ГОРОДУ АСТАНЕ  КОМИТЕТА ГОСУДАРСТВЕННЫХ ДОХОДОВ МИНИСТЕРСТВА ФИНАНСОВ РЕСПУБЛИКИ КАЗАХСТАН» - Ораз А.Б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0D38C9"/>
    <w:multiLevelType w:val="hybridMultilevel"/>
    <w:tmpl w:val="7CCE7F58"/>
    <w:lvl w:ilvl="0" w:tplc="D23A941C">
      <w:start w:val="1"/>
      <w:numFmt w:val="decimal"/>
      <w:lvlText w:val="%1."/>
      <w:lvlJc w:val="left"/>
      <w:pPr>
        <w:ind w:left="1779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2B3"/>
    <w:rsid w:val="00087647"/>
    <w:rsid w:val="000B61DD"/>
    <w:rsid w:val="00152A62"/>
    <w:rsid w:val="0017274D"/>
    <w:rsid w:val="00175A46"/>
    <w:rsid w:val="00270428"/>
    <w:rsid w:val="00307596"/>
    <w:rsid w:val="00473D1B"/>
    <w:rsid w:val="00514D52"/>
    <w:rsid w:val="005D4136"/>
    <w:rsid w:val="006B1E76"/>
    <w:rsid w:val="00797C42"/>
    <w:rsid w:val="00797F34"/>
    <w:rsid w:val="00875547"/>
    <w:rsid w:val="008B41DC"/>
    <w:rsid w:val="00963C4C"/>
    <w:rsid w:val="00BA3004"/>
    <w:rsid w:val="00C132B3"/>
    <w:rsid w:val="00C73625"/>
    <w:rsid w:val="00D565B3"/>
    <w:rsid w:val="00DD033D"/>
    <w:rsid w:val="00FC1F31"/>
    <w:rsid w:val="00FE0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254A8"/>
  <w15:chartTrackingRefBased/>
  <w15:docId w15:val="{E0FBACF9-0550-450F-8FDF-1899A84AE4A8}"/>
  <w:documentProtection w:edit="readOnly" w:enforcement="1" w:cryptProviderType="rsaFull" w:cryptAlgorithmClass="hash" w:cryptAlgorithmType="typeAny" w:cryptAlgorithmSid="4" w:cryptSpinCount="100000" w:hash="GZGv+O0pgNAZ2Q0dNFMRG52OQ+w=" w:salt="7OzIXI8aQrSCM9PFSxYKDg=="/>
  <w:endnotePr>
    <w:endnote w:id="-1"/>
    <w:endnote w:id="0"/>
  </w:endnotePr>
  <w:footnotePr>
    <w:footnote w:id="-1"/>
    <w:footnote w:id="0"/>
  </w:footnotePr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7C4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97C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97C42"/>
    <w:pPr>
      <w:spacing w:after="160" w:line="254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797C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docdata">
    <w:name w:val="docdata"/>
    <w:aliases w:val="docy,v5,1637,bqiaagaaeyqcaaagiaiaaaogawaabzqdaaaaaaaaaaaaaaaaaaaaaaaaaaaaaaaaaaaaaaaaaaaaaaaaaaaaaaaaaaaaaaaaaaaaaaaaaaaaaaaaaaaaaaaaaaaaaaaaaaaaaaaaaaaaaaaaaaaaaaaaaaaaaaaaaaaaaaaaaaaaaaaaaaaaaaaaaaaaaaaaaaaaaaaaaaaaaaaaaaaaaaaaaaaaaaaaaaaaaaaa"/>
    <w:basedOn w:val="a0"/>
    <w:rsid w:val="006B1E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60" Type="http://schemas.openxmlformats.org/officeDocument/2006/relationships/image" Target="media/image960.png"/><Relationship Id="rId999" Type="http://schemas.openxmlformats.org/officeDocument/2006/relationships/endnotes" Target="endnotes.xml"/><Relationship Id="rId998" Type="http://schemas.openxmlformats.org/officeDocument/2006/relationships/footnotes" Target="footnotes.xml"/><Relationship Id="rId997" Type="http://schemas.openxmlformats.org/officeDocument/2006/relationships/footer" Target="footer1.xml"/><Relationship Id="rId996" Type="http://schemas.openxmlformats.org/officeDocument/2006/relationships/header" Target="header2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Избасканова Мирбану</dc:creator>
  <cp:keywords/>
  <dc:description/>
  <cp:lastModifiedBy>Ораз Айкүміс  Болатқызы</cp:lastModifiedBy>
  <cp:revision>27</cp:revision>
  <dcterms:created xsi:type="dcterms:W3CDTF">2024-10-10T12:32:00Z</dcterms:created>
  <dcterms:modified xsi:type="dcterms:W3CDTF">2025-08-18T07:10:00Z</dcterms:modified>
</cp:coreProperties>
</file>