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08D38" w14:textId="77777777" w:rsidR="00A94DC4" w:rsidRDefault="00326E1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329 от 14.04.2025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4C173E67" w14:textId="77777777" w:rsidTr="005A1DD6">
        <w:trPr>
          <w:trHeight w:val="2183"/>
        </w:trPr>
        <w:tc>
          <w:tcPr>
            <w:tcW w:w="4426" w:type="dxa"/>
          </w:tcPr>
          <w:p w14:paraId="13D6A31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C3B8C0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0378179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312D483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3138D38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6C16CE0F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41EBF94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4C60A5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0C881370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700DF6" wp14:editId="2DD4960C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5B5E6303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4F095430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33EF9712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09835B0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0F477B41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4F8D119E" wp14:editId="71E9AA45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4450151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4F45570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3228EC0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66F2C63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0AAC173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0704230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44C183C9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4EE99C99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7329669B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6523E06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6C222D7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763629E7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16F28BD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71EA7F0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32C1C4C5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4EA67AC1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63C01900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5B8BFB80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243C49EC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37ECB635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F16D012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938FA95" w14:textId="77777777" w:rsidR="00797C42" w:rsidRPr="00371092" w:rsidRDefault="00797C42" w:rsidP="00797C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</w:t>
      </w:r>
      <w:r w:rsidR="00270428" w:rsidRPr="002704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0428">
        <w:rPr>
          <w:rFonts w:ascii="Times New Roman" w:eastAsia="Times New Roman" w:hAnsi="Times New Roman"/>
          <w:sz w:val="28"/>
          <w:szCs w:val="28"/>
          <w:lang w:eastAsia="ru-RU"/>
        </w:rPr>
        <w:t>о возбуждении производства по делу о применении процедуры восстановления платежеспособности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19F2213D" w14:textId="77777777" w:rsidR="00797C42" w:rsidRPr="00BA3004" w:rsidRDefault="000B61DD" w:rsidP="000B61DD">
      <w:pPr>
        <w:pStyle w:val="Default"/>
        <w:tabs>
          <w:tab w:val="left" w:pos="851"/>
          <w:tab w:val="left" w:pos="993"/>
        </w:tabs>
        <w:jc w:val="both"/>
        <w:rPr>
          <w:color w:val="auto"/>
          <w:sz w:val="28"/>
          <w:szCs w:val="28"/>
        </w:rPr>
      </w:pPr>
      <w:bookmarkStart w:id="2" w:name="_Hlk140164195"/>
      <w:r>
        <w:rPr>
          <w:rFonts w:eastAsia="Times New Roman"/>
          <w:sz w:val="28"/>
          <w:szCs w:val="28"/>
          <w:lang w:val="kk-KZ" w:eastAsia="ru-RU"/>
        </w:rPr>
        <w:t xml:space="preserve">          1.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Назначить финансовым управляющим </w:t>
      </w:r>
      <w:r w:rsidR="00193A21" w:rsidRPr="00193A21">
        <w:rPr>
          <w:rFonts w:eastAsia="Times New Roman"/>
          <w:sz w:val="28"/>
          <w:szCs w:val="28"/>
          <w:lang w:eastAsia="ru-RU"/>
        </w:rPr>
        <w:t>Кудайбергенов</w:t>
      </w:r>
      <w:r w:rsidR="00193A21">
        <w:rPr>
          <w:rFonts w:eastAsia="Times New Roman"/>
          <w:sz w:val="28"/>
          <w:szCs w:val="28"/>
          <w:lang w:val="kk-KZ" w:eastAsia="ru-RU"/>
        </w:rPr>
        <w:t>у</w:t>
      </w:r>
      <w:r w:rsidR="00193A21" w:rsidRPr="00193A21">
        <w:rPr>
          <w:rFonts w:eastAsia="Times New Roman"/>
          <w:sz w:val="28"/>
          <w:szCs w:val="28"/>
          <w:lang w:eastAsia="ru-RU"/>
        </w:rPr>
        <w:t xml:space="preserve"> Самал Сагындыковн</w:t>
      </w:r>
      <w:r w:rsidR="00193A21">
        <w:rPr>
          <w:rFonts w:eastAsia="Times New Roman"/>
          <w:sz w:val="28"/>
          <w:szCs w:val="28"/>
          <w:lang w:val="kk-KZ" w:eastAsia="ru-RU"/>
        </w:rPr>
        <w:t>у</w:t>
      </w:r>
      <w:r w:rsidR="00193A21" w:rsidRPr="00193A21">
        <w:rPr>
          <w:rFonts w:eastAsia="Times New Roman"/>
          <w:sz w:val="28"/>
          <w:szCs w:val="28"/>
          <w:lang w:eastAsia="ru-RU"/>
        </w:rPr>
        <w:t xml:space="preserve">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по </w:t>
      </w:r>
      <w:r w:rsidR="00797C42" w:rsidRPr="00BA3004">
        <w:rPr>
          <w:rFonts w:eastAsia="Times New Roman"/>
          <w:color w:val="auto"/>
          <w:sz w:val="28"/>
          <w:szCs w:val="28"/>
          <w:lang w:eastAsia="ru-RU"/>
        </w:rPr>
        <w:t>заявлению</w:t>
      </w:r>
      <w:bookmarkEnd w:id="2"/>
      <w:r w:rsidR="00797C42" w:rsidRPr="00BA3004">
        <w:rPr>
          <w:rFonts w:eastAsia="Times New Roman"/>
          <w:color w:val="auto"/>
          <w:sz w:val="28"/>
          <w:szCs w:val="28"/>
          <w:lang w:eastAsia="ru-RU"/>
        </w:rPr>
        <w:t xml:space="preserve"> </w:t>
      </w:r>
      <w:r w:rsidR="009D4A2F" w:rsidRPr="009D4A2F">
        <w:rPr>
          <w:rFonts w:eastAsia="Times New Roman"/>
          <w:color w:val="auto"/>
          <w:sz w:val="28"/>
          <w:szCs w:val="28"/>
          <w:lang w:val="kk-KZ" w:eastAsia="ru-RU"/>
        </w:rPr>
        <w:t>Кадырбаева Нурсултан</w:t>
      </w:r>
      <w:r w:rsidR="009D4A2F">
        <w:rPr>
          <w:rFonts w:eastAsia="Times New Roman"/>
          <w:color w:val="auto"/>
          <w:sz w:val="28"/>
          <w:szCs w:val="28"/>
          <w:lang w:val="kk-KZ" w:eastAsia="ru-RU"/>
        </w:rPr>
        <w:t>а</w:t>
      </w:r>
      <w:r w:rsidR="009D4A2F" w:rsidRPr="009D4A2F">
        <w:rPr>
          <w:rFonts w:eastAsia="Times New Roman"/>
          <w:color w:val="auto"/>
          <w:sz w:val="28"/>
          <w:szCs w:val="28"/>
          <w:lang w:val="kk-KZ" w:eastAsia="ru-RU"/>
        </w:rPr>
        <w:t xml:space="preserve"> Жумакулулы</w:t>
      </w:r>
      <w:r w:rsidR="009D4A2F">
        <w:rPr>
          <w:rFonts w:eastAsia="Times New Roman"/>
          <w:color w:val="auto"/>
          <w:sz w:val="28"/>
          <w:szCs w:val="28"/>
          <w:lang w:val="kk-KZ" w:eastAsia="ru-RU"/>
        </w:rPr>
        <w:t xml:space="preserve"> </w:t>
      </w:r>
      <w:r w:rsidR="00BA3004">
        <w:rPr>
          <w:rFonts w:eastAsia="Times New Roman"/>
          <w:color w:val="auto"/>
          <w:sz w:val="28"/>
          <w:szCs w:val="28"/>
          <w:lang w:val="kk-KZ" w:eastAsia="ru-RU"/>
        </w:rPr>
        <w:t>ИИН</w:t>
      </w:r>
      <w:r w:rsidR="006B1E76" w:rsidRPr="00BA3004">
        <w:rPr>
          <w:color w:val="auto"/>
          <w:sz w:val="28"/>
          <w:szCs w:val="28"/>
        </w:rPr>
        <w:t xml:space="preserve"> </w:t>
      </w:r>
      <w:r w:rsidR="009D4A2F" w:rsidRPr="009D4A2F">
        <w:rPr>
          <w:color w:val="auto"/>
          <w:sz w:val="28"/>
          <w:szCs w:val="28"/>
          <w:lang w:val="kk-KZ"/>
        </w:rPr>
        <w:t>930913000315</w:t>
      </w:r>
      <w:r w:rsidR="00BA3004">
        <w:rPr>
          <w:color w:val="auto"/>
          <w:sz w:val="28"/>
          <w:szCs w:val="28"/>
          <w:lang w:val="kk-KZ"/>
        </w:rPr>
        <w:t>.</w:t>
      </w:r>
      <w:r w:rsidR="009D4A2F">
        <w:rPr>
          <w:color w:val="auto"/>
          <w:sz w:val="28"/>
          <w:szCs w:val="28"/>
          <w:lang w:val="kk-KZ"/>
        </w:rPr>
        <w:t xml:space="preserve"> </w:t>
      </w:r>
    </w:p>
    <w:p w14:paraId="78F1E56B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40164208"/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797C42" w:rsidRPr="00087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</w:t>
      </w:r>
      <w:r w:rsidR="00797C42" w:rsidRPr="00BA3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193A21" w:rsidRPr="0019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Кудайбергенову Самал Сагындыковну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="00797C42" w:rsidRPr="000B61D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3"/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72FB25EA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3. </w:t>
      </w:r>
      <w:r w:rsidR="00797C42" w:rsidRPr="006B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финансовому </w:t>
      </w:r>
      <w:r w:rsidR="00797C42" w:rsidRPr="00BA3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управляющему </w:t>
      </w:r>
      <w:r w:rsidR="00193A21" w:rsidRPr="00193A21">
        <w:rPr>
          <w:rFonts w:ascii="Times New Roman" w:eastAsia="Times New Roman" w:hAnsi="Times New Roman" w:cs="Times New Roman"/>
          <w:sz w:val="28"/>
          <w:szCs w:val="28"/>
          <w:lang w:eastAsia="ru-RU"/>
        </w:rPr>
        <w:t>Кудайбергенов</w:t>
      </w:r>
      <w:r w:rsidR="00193A2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ой</w:t>
      </w:r>
      <w:r w:rsidR="00193A21" w:rsidRPr="0019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Самал Сагындыковн</w:t>
      </w:r>
      <w:r w:rsidR="00193A2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е</w:t>
      </w:r>
      <w:r w:rsidR="00193A21" w:rsidRPr="00193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7C42" w:rsidRPr="0008764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требований законодательства о восстановлении платежеспособности и банкротстве граждан Республики Казахстан.</w:t>
      </w:r>
    </w:p>
    <w:p w14:paraId="27EA7F84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4.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6A2AA804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          5. </w:t>
      </w:r>
      <w:r w:rsidR="00797C42" w:rsidRPr="000B61DD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  <w:r w:rsidR="00797C42" w:rsidRPr="000B61DD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017CA315" w14:textId="77777777" w:rsidR="00797C42" w:rsidRPr="00371092" w:rsidRDefault="00797C42" w:rsidP="00797C4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2589193F" w14:textId="77777777" w:rsidR="00797C42" w:rsidRPr="00371092" w:rsidRDefault="00797C42" w:rsidP="00797C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bookmarkEnd w:id="0"/>
    <w:bookmarkEnd w:id="1"/>
    <w:p w14:paraId="179A5DB5" w14:textId="77777777" w:rsidR="00797C42" w:rsidRPr="00371092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Ғ. Амангелд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</w:p>
    <w:p w14:paraId="1809A33D" w14:textId="77777777" w:rsidR="00797C42" w:rsidRPr="00F53E91" w:rsidRDefault="00797C42" w:rsidP="00797C42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44C81903" w14:textId="77777777" w:rsidR="00797C42" w:rsidRPr="005D2D49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4B7472FA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4D6BABC0" w14:textId="77777777" w:rsidR="00C73625" w:rsidRDefault="00C73625"/>
    <w:p w14:paraId="36A8B0CE" w14:textId="77777777" w:rsidR="00356DEA" w:rsidRDefault="00326E1B">
      <w:pPr>
        <w:rPr>
          <w:lang w:val="en-US"/>
        </w:rPr>
      </w:pPr>
    </w:p>
    <w:p w14:paraId="00939054" w14:textId="77777777" w:rsidR="00A94DC4" w:rsidRDefault="00326E1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14:paraId="3814908D" w14:textId="77777777" w:rsidR="00A94DC4" w:rsidRDefault="00326E1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11.04.2025 17:14 Абжанова Асель Жарылгасыновна</w:t>
      </w:r>
    </w:p>
    <w:p w14:paraId="07FA473F" w14:textId="77777777" w:rsidR="00A94DC4" w:rsidRDefault="00326E1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12.04.2025 11:16 Таттыбаев Нурлан Канатович</w:t>
      </w:r>
    </w:p>
    <w:p w14:paraId="278BE88C" w14:textId="77777777" w:rsidR="00A94DC4" w:rsidRDefault="00326E1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3D65003A" w14:textId="77777777" w:rsidR="00A94DC4" w:rsidRDefault="00326E1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14.04.2025 10:17 Амангелді Ғалымжан Төрегелдіұлы</w:t>
      </w:r>
    </w:p>
    <w:p w14:paraId="66C681D7" w14:textId="77777777" w:rsidR="00A94DC4" w:rsidRDefault="00326E1B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2C360B09" wp14:editId="30521663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94DC4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7C4C8B" w14:textId="77777777" w:rsidR="00C21B6E" w:rsidRDefault="00326E1B" w:rsidP="00FB1918">
      <w:pPr>
        <w:spacing w:after="0" w:line="240" w:lineRule="auto"/>
      </w:pPr>
      <w:r>
        <w:separator/>
      </w:r>
    </w:p>
  </w:endnote>
  <w:endnote w:type="continuationSeparator" w:id="0">
    <w:p w14:paraId="79EE13AA" w14:textId="77777777" w:rsidR="00C21B6E" w:rsidRDefault="00326E1B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61AE2F7C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4C93EB14" w14:textId="77777777" w:rsidR="00A94DC4" w:rsidRPr="00AC16FB" w:rsidRDefault="00326E1B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14.04.2025 14:59.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008DF7A7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7260A45A" w14:textId="77777777" w:rsidR="00AC16FB" w:rsidRPr="00AC16FB" w:rsidRDefault="00326E1B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319DB1" w14:textId="77777777" w:rsidR="00C21B6E" w:rsidRDefault="00326E1B" w:rsidP="00FB1918">
      <w:pPr>
        <w:spacing w:after="0" w:line="240" w:lineRule="auto"/>
      </w:pPr>
      <w:r>
        <w:separator/>
      </w:r>
    </w:p>
  </w:footnote>
  <w:footnote w:type="continuationSeparator" w:id="0">
    <w:p w14:paraId="57B62B1F" w14:textId="77777777" w:rsidR="00C21B6E" w:rsidRDefault="00326E1B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1910D" w14:textId="77777777" w:rsidR="003D52A9" w:rsidRDefault="00326E1B">
    <w:pPr>
      <w:pStyle w:val="a3"/>
    </w:pPr>
    <w:r>
      <w:rPr>
        <w:noProof/>
      </w:rPr>
      <w:pict w14:anchorId="10D08B0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87647"/>
    <w:rsid w:val="000B61DD"/>
    <w:rsid w:val="00152A62"/>
    <w:rsid w:val="0017274D"/>
    <w:rsid w:val="00175A46"/>
    <w:rsid w:val="00193A21"/>
    <w:rsid w:val="00270428"/>
    <w:rsid w:val="00326E1B"/>
    <w:rsid w:val="006B1E76"/>
    <w:rsid w:val="00797C42"/>
    <w:rsid w:val="00797F34"/>
    <w:rsid w:val="00875547"/>
    <w:rsid w:val="008B41DC"/>
    <w:rsid w:val="009D4A2F"/>
    <w:rsid w:val="00A94DC4"/>
    <w:rsid w:val="00BA3004"/>
    <w:rsid w:val="00C132B3"/>
    <w:rsid w:val="00C73625"/>
    <w:rsid w:val="00D565B3"/>
    <w:rsid w:val="00DD033D"/>
    <w:rsid w:val="00FC1F31"/>
    <w:rsid w:val="00FE0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E576679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6B1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1649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2025-04-14T10:00:00Z</dcterms:created>
  <dcterms:modified xsi:type="dcterms:W3CDTF">2025-04-14T10:00:00Z</dcterms:modified>
</cp:coreProperties>
</file>