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D5C6" w14:textId="77777777" w:rsidR="00AE7927" w:rsidRDefault="000446B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110 от 12.02.2025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0DC832F4" w14:textId="77777777" w:rsidTr="005A1DD6">
        <w:trPr>
          <w:trHeight w:val="2183"/>
        </w:trPr>
        <w:tc>
          <w:tcPr>
            <w:tcW w:w="4426" w:type="dxa"/>
          </w:tcPr>
          <w:p w14:paraId="776AD69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8B7012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FB4D65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78EB9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96B14C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C0831B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16902A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497256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5826909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4260D" wp14:editId="252475D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70453D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C11233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880D31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12EF89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2038D9A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2C9D75C" wp14:editId="14578984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D5C112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00A0F9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D04007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D92F0C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92C05C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8E70E3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31858A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80DB2E4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094C5D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675F6D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8B38A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609080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385D8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0D245B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4576F17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94DA4E4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2BB8901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F83E4D3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1EE3710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AC3346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BF551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2F9011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6BB6D808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3121F9" w:rsidRPr="003121F9">
        <w:rPr>
          <w:rFonts w:eastAsia="Times New Roman"/>
          <w:sz w:val="28"/>
          <w:szCs w:val="28"/>
          <w:lang w:eastAsia="ru-RU"/>
        </w:rPr>
        <w:t>Теселкин</w:t>
      </w:r>
      <w:r w:rsidR="003121F9">
        <w:rPr>
          <w:rFonts w:eastAsia="Times New Roman"/>
          <w:sz w:val="28"/>
          <w:szCs w:val="28"/>
          <w:lang w:eastAsia="ru-RU"/>
        </w:rPr>
        <w:t>у</w:t>
      </w:r>
      <w:r w:rsidR="003121F9" w:rsidRPr="003121F9">
        <w:rPr>
          <w:rFonts w:eastAsia="Times New Roman"/>
          <w:sz w:val="28"/>
          <w:szCs w:val="28"/>
          <w:lang w:eastAsia="ru-RU"/>
        </w:rPr>
        <w:t xml:space="preserve"> Ирин</w:t>
      </w:r>
      <w:r w:rsidR="003121F9">
        <w:rPr>
          <w:rFonts w:eastAsia="Times New Roman"/>
          <w:sz w:val="28"/>
          <w:szCs w:val="28"/>
          <w:lang w:eastAsia="ru-RU"/>
        </w:rPr>
        <w:t>у</w:t>
      </w:r>
      <w:r w:rsidR="003121F9" w:rsidRPr="003121F9">
        <w:rPr>
          <w:rFonts w:eastAsia="Times New Roman"/>
          <w:sz w:val="28"/>
          <w:szCs w:val="28"/>
          <w:lang w:eastAsia="ru-RU"/>
        </w:rPr>
        <w:t xml:space="preserve"> Евгеньевн</w:t>
      </w:r>
      <w:r w:rsidR="003121F9">
        <w:rPr>
          <w:rFonts w:eastAsia="Times New Roman"/>
          <w:sz w:val="28"/>
          <w:szCs w:val="28"/>
          <w:lang w:eastAsia="ru-RU"/>
        </w:rPr>
        <w:t xml:space="preserve">у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3121F9" w:rsidRPr="003121F9">
        <w:rPr>
          <w:sz w:val="28"/>
          <w:szCs w:val="28"/>
        </w:rPr>
        <w:t xml:space="preserve">Шахан Оразхана </w:t>
      </w:r>
      <w:r w:rsidR="003121F9" w:rsidRPr="00253D19">
        <w:rPr>
          <w:sz w:val="28"/>
          <w:szCs w:val="28"/>
        </w:rPr>
        <w:t xml:space="preserve">Маратұлы </w:t>
      </w:r>
      <w:r w:rsidR="00797C42" w:rsidRPr="00253D19">
        <w:rPr>
          <w:sz w:val="28"/>
          <w:szCs w:val="28"/>
        </w:rPr>
        <w:t>ИИН</w:t>
      </w:r>
      <w:r w:rsidRPr="00253D19">
        <w:t xml:space="preserve"> </w:t>
      </w:r>
      <w:r w:rsidR="00253D19" w:rsidRPr="00253D19">
        <w:rPr>
          <w:sz w:val="28"/>
          <w:szCs w:val="28"/>
        </w:rPr>
        <w:t>981225350641</w:t>
      </w:r>
      <w:r w:rsidR="00797C42" w:rsidRPr="00253D19">
        <w:rPr>
          <w:sz w:val="28"/>
          <w:szCs w:val="28"/>
          <w:lang w:val="kk-KZ"/>
        </w:rPr>
        <w:t>.</w:t>
      </w:r>
    </w:p>
    <w:p w14:paraId="608A8E7C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3121F9" w:rsidRPr="003121F9">
        <w:rPr>
          <w:rFonts w:ascii="Times New Roman" w:eastAsia="Times New Roman" w:hAnsi="Times New Roman"/>
          <w:sz w:val="28"/>
          <w:szCs w:val="28"/>
          <w:lang w:eastAsia="ru-RU"/>
        </w:rPr>
        <w:t xml:space="preserve">Теселкину Ирину Евгеньевну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E891452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3121F9" w:rsidRPr="003121F9">
        <w:rPr>
          <w:rFonts w:ascii="Times New Roman" w:eastAsia="Times New Roman" w:hAnsi="Times New Roman"/>
          <w:sz w:val="28"/>
          <w:szCs w:val="28"/>
          <w:lang w:eastAsia="ru-RU"/>
        </w:rPr>
        <w:t>Теселкин</w:t>
      </w:r>
      <w:r w:rsidR="003121F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121F9" w:rsidRPr="003121F9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</w:t>
      </w:r>
      <w:r w:rsidR="00253D1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121F9" w:rsidRPr="003121F9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Евгеньевн</w:t>
      </w:r>
      <w:r w:rsidR="003121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121F9" w:rsidRPr="003121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BDD6F7F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90B2F94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6D2D35CD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A75EF08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196005F6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13D1722E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51610F2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A9503A2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61B93105" w14:textId="77777777" w:rsidR="00C73625" w:rsidRDefault="00C73625"/>
    <w:p w14:paraId="189A7E7C" w14:textId="77777777" w:rsidR="00356DEA" w:rsidRDefault="000446B2">
      <w:pPr>
        <w:rPr>
          <w:lang w:val="en-US"/>
        </w:rPr>
      </w:pPr>
    </w:p>
    <w:p w14:paraId="79F32393" w14:textId="77777777" w:rsidR="00AE7927" w:rsidRDefault="000446B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7FA8B802" w14:textId="77777777" w:rsidR="00AE7927" w:rsidRDefault="000446B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12.02.2025 15:42 Таттыбаев Нурлан Канатович</w:t>
      </w:r>
    </w:p>
    <w:p w14:paraId="06A81D71" w14:textId="77777777" w:rsidR="00AE7927" w:rsidRDefault="000446B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12.02.2025 16:24 Ныгыметова Динара Асхатбековна</w:t>
      </w:r>
    </w:p>
    <w:p w14:paraId="7A7E1D23" w14:textId="77777777" w:rsidR="00AE7927" w:rsidRDefault="000446B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330C48B" w14:textId="77777777" w:rsidR="00AE7927" w:rsidRDefault="000446B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12.02.2025 18:17 Амангелді Ғалымжан Төрегелдіұлы</w:t>
      </w:r>
    </w:p>
    <w:p w14:paraId="10F0FA04" w14:textId="77777777" w:rsidR="00AE7927" w:rsidRDefault="000446B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D433D0E" wp14:editId="178A4A75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927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2850" w14:textId="77777777" w:rsidR="00C21B6E" w:rsidRDefault="000446B2" w:rsidP="00FB1918">
      <w:pPr>
        <w:spacing w:after="0" w:line="240" w:lineRule="auto"/>
      </w:pPr>
      <w:r>
        <w:separator/>
      </w:r>
    </w:p>
  </w:endnote>
  <w:endnote w:type="continuationSeparator" w:id="0">
    <w:p w14:paraId="67691418" w14:textId="77777777" w:rsidR="00C21B6E" w:rsidRDefault="000446B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A9864D0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30825A1" w14:textId="77777777" w:rsidR="00AE7927" w:rsidRPr="00AC16FB" w:rsidRDefault="000446B2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13.02.2025 09:36.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C7BD956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3603271" w14:textId="77777777" w:rsidR="00AC16FB" w:rsidRPr="00AC16FB" w:rsidRDefault="000446B2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3476" w14:textId="77777777" w:rsidR="00C21B6E" w:rsidRDefault="000446B2" w:rsidP="00FB1918">
      <w:pPr>
        <w:spacing w:after="0" w:line="240" w:lineRule="auto"/>
      </w:pPr>
      <w:r>
        <w:separator/>
      </w:r>
    </w:p>
  </w:footnote>
  <w:footnote w:type="continuationSeparator" w:id="0">
    <w:p w14:paraId="52267D25" w14:textId="77777777" w:rsidR="00C21B6E" w:rsidRDefault="000446B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B2A2" w14:textId="77777777" w:rsidR="003D52A9" w:rsidRDefault="000446B2">
    <w:pPr>
      <w:pStyle w:val="a3"/>
    </w:pPr>
    <w:r>
      <w:rPr>
        <w:noProof/>
      </w:rPr>
      <w:pict w14:anchorId="47A324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446B2"/>
    <w:rsid w:val="00057318"/>
    <w:rsid w:val="00253D19"/>
    <w:rsid w:val="003121F9"/>
    <w:rsid w:val="005877C9"/>
    <w:rsid w:val="00797C42"/>
    <w:rsid w:val="00AE7927"/>
    <w:rsid w:val="00C132B3"/>
    <w:rsid w:val="00C7362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887330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8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2025-02-13T04:39:00Z</dcterms:created>
  <dcterms:modified xsi:type="dcterms:W3CDTF">2025-02-13T04:39:00Z</dcterms:modified>
</cp:coreProperties>
</file>