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4A2FA4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27FAC" w:rsidRPr="00327FAC" w:rsidTr="004A2FA4">
        <w:tc>
          <w:tcPr>
            <w:tcW w:w="993" w:type="dxa"/>
          </w:tcPr>
          <w:p w:rsidR="00327FAC" w:rsidRPr="004A2FA4" w:rsidRDefault="00327FAC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327FAC" w:rsidRPr="00327FAC" w:rsidRDefault="00A84D1A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 xml:space="preserve">Ведущий </w:t>
            </w:r>
            <w:r w:rsidR="004A2FA4">
              <w:rPr>
                <w:color w:val="000000"/>
                <w:lang w:val="kk-KZ"/>
              </w:rPr>
              <w:t xml:space="preserve">специалист отдела </w:t>
            </w:r>
            <w:r>
              <w:rPr>
                <w:color w:val="000000"/>
                <w:lang w:val="kk-KZ"/>
              </w:rPr>
              <w:t>по работе  с налогоплательщиками</w:t>
            </w:r>
            <w:r w:rsidR="00327FAC"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327FAC" w:rsidRPr="00327FAC" w:rsidRDefault="00327FAC" w:rsidP="00A84D1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 w:rsidR="00A84D1A"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327FAC" w:rsidRPr="008B5770" w:rsidRDefault="00A84D1A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Бабайханов Дархан Бабайханұлы</w:t>
            </w:r>
          </w:p>
        </w:tc>
        <w:tc>
          <w:tcPr>
            <w:tcW w:w="1847" w:type="dxa"/>
          </w:tcPr>
          <w:p w:rsidR="00327FAC" w:rsidRPr="00327FAC" w:rsidRDefault="00327FAC" w:rsidP="00A84D1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1413" w:type="dxa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84D1A" w:rsidRPr="00327FAC" w:rsidTr="004A2FA4">
        <w:tc>
          <w:tcPr>
            <w:tcW w:w="993" w:type="dxa"/>
          </w:tcPr>
          <w:p w:rsidR="00A84D1A" w:rsidRPr="004A2FA4" w:rsidRDefault="00A84D1A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A84D1A" w:rsidRPr="00327FAC" w:rsidRDefault="00A84D1A" w:rsidP="00A84D1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="00172008">
              <w:rPr>
                <w:color w:val="000000"/>
                <w:lang w:val="kk-KZ"/>
              </w:rPr>
              <w:t>администрирования косвенных налогов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A84D1A" w:rsidRDefault="00A84D1A" w:rsidP="00A84D1A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Merge w:val="restart"/>
          </w:tcPr>
          <w:p w:rsidR="00A84D1A" w:rsidRDefault="00A84D1A" w:rsidP="00A84D1A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Бектас Ислам Серикұлы</w:t>
            </w:r>
          </w:p>
        </w:tc>
        <w:tc>
          <w:tcPr>
            <w:tcW w:w="1847" w:type="dxa"/>
          </w:tcPr>
          <w:p w:rsidR="00A84D1A" w:rsidRPr="00327FAC" w:rsidRDefault="00A84D1A" w:rsidP="00A84D1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1413" w:type="dxa"/>
          </w:tcPr>
          <w:p w:rsidR="00A84D1A" w:rsidRPr="00327FAC" w:rsidRDefault="00A84D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84D1A" w:rsidRPr="00327FAC" w:rsidTr="004A2FA4">
        <w:tc>
          <w:tcPr>
            <w:tcW w:w="993" w:type="dxa"/>
          </w:tcPr>
          <w:p w:rsidR="00A84D1A" w:rsidRPr="004A2FA4" w:rsidRDefault="00A84D1A" w:rsidP="00A84D1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A84D1A" w:rsidRDefault="00A84D1A" w:rsidP="00A84D1A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НДС в рамках ЕАЭС, 1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Merge/>
          </w:tcPr>
          <w:p w:rsidR="00A84D1A" w:rsidRDefault="00A84D1A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7" w:type="dxa"/>
          </w:tcPr>
          <w:p w:rsidR="00A84D1A" w:rsidRPr="00327FAC" w:rsidRDefault="00A84D1A" w:rsidP="00A84D1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413" w:type="dxa"/>
          </w:tcPr>
          <w:p w:rsidR="00A84D1A" w:rsidRPr="00327FAC" w:rsidRDefault="00A84D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84D1A" w:rsidRPr="00327FAC" w:rsidTr="004A2FA4">
        <w:tc>
          <w:tcPr>
            <w:tcW w:w="993" w:type="dxa"/>
          </w:tcPr>
          <w:p w:rsidR="00A84D1A" w:rsidRPr="004A2FA4" w:rsidRDefault="00A84D1A" w:rsidP="00A84D1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A84D1A" w:rsidRDefault="00A84D1A" w:rsidP="00A84D1A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косвенных налогов, 1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A84D1A" w:rsidRPr="008B5770" w:rsidRDefault="00A84D1A" w:rsidP="00A84D1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Балгабаев Арсен Кайратович</w:t>
            </w:r>
          </w:p>
        </w:tc>
        <w:tc>
          <w:tcPr>
            <w:tcW w:w="1847" w:type="dxa"/>
          </w:tcPr>
          <w:p w:rsidR="00A84D1A" w:rsidRPr="00327FAC" w:rsidRDefault="00A84D1A" w:rsidP="00A84D1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1413" w:type="dxa"/>
          </w:tcPr>
          <w:p w:rsidR="00A84D1A" w:rsidRPr="00327FAC" w:rsidRDefault="00A84D1A" w:rsidP="00A84D1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84D1A" w:rsidRPr="00327FAC" w:rsidTr="004A2FA4">
        <w:tc>
          <w:tcPr>
            <w:tcW w:w="993" w:type="dxa"/>
          </w:tcPr>
          <w:p w:rsidR="00A84D1A" w:rsidRPr="004A2FA4" w:rsidRDefault="00A84D1A" w:rsidP="00A84D1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A84D1A" w:rsidRDefault="00A84D1A" w:rsidP="00A84D1A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НДС в рамках ЕАЭС, 1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A84D1A" w:rsidRDefault="00A84D1A" w:rsidP="00A84D1A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Әмірханұлы Айдос</w:t>
            </w:r>
          </w:p>
        </w:tc>
        <w:tc>
          <w:tcPr>
            <w:tcW w:w="1847" w:type="dxa"/>
          </w:tcPr>
          <w:p w:rsidR="00A84D1A" w:rsidRPr="00327FAC" w:rsidRDefault="00A84D1A" w:rsidP="00A84D1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1413" w:type="dxa"/>
          </w:tcPr>
          <w:p w:rsidR="00A84D1A" w:rsidRPr="00327FAC" w:rsidRDefault="00A84D1A" w:rsidP="00A84D1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84D1A" w:rsidRPr="00327FAC" w:rsidTr="004A2FA4">
        <w:tc>
          <w:tcPr>
            <w:tcW w:w="993" w:type="dxa"/>
          </w:tcPr>
          <w:p w:rsidR="00A84D1A" w:rsidRPr="004A2FA4" w:rsidRDefault="00A84D1A" w:rsidP="00A84D1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A84D1A" w:rsidRDefault="00A84D1A" w:rsidP="00A84D1A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НДС в рамках ЕАЭС, 1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A84D1A" w:rsidRDefault="00A84D1A" w:rsidP="00A84D1A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Кусаинов Абай Каиртаевич</w:t>
            </w:r>
          </w:p>
        </w:tc>
        <w:tc>
          <w:tcPr>
            <w:tcW w:w="1847" w:type="dxa"/>
          </w:tcPr>
          <w:p w:rsidR="00A84D1A" w:rsidRPr="00327FAC" w:rsidRDefault="00A84D1A" w:rsidP="00A84D1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1413" w:type="dxa"/>
          </w:tcPr>
          <w:p w:rsidR="00A84D1A" w:rsidRPr="00327FAC" w:rsidRDefault="00A84D1A" w:rsidP="00A84D1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84D1A" w:rsidRPr="00327FAC" w:rsidTr="004A2FA4">
        <w:tc>
          <w:tcPr>
            <w:tcW w:w="993" w:type="dxa"/>
          </w:tcPr>
          <w:p w:rsidR="00A84D1A" w:rsidRPr="004A2FA4" w:rsidRDefault="00A84D1A" w:rsidP="00A84D1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A84D1A" w:rsidRPr="00327FAC" w:rsidRDefault="00A84D1A" w:rsidP="00A84D1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Ведущий специалист отдела по работе  с налогоплательщиками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A84D1A" w:rsidRPr="00327FAC" w:rsidRDefault="00A84D1A" w:rsidP="00A84D1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Merge w:val="restart"/>
          </w:tcPr>
          <w:p w:rsidR="00A84D1A" w:rsidRDefault="00A84D1A" w:rsidP="00A84D1A">
            <w:pPr>
              <w:contextualSpacing/>
              <w:jc w:val="both"/>
              <w:rPr>
                <w:color w:val="000000"/>
                <w:lang w:val="kk-KZ"/>
              </w:rPr>
            </w:pPr>
            <w:bookmarkStart w:id="0" w:name="_GoBack"/>
            <w:r>
              <w:rPr>
                <w:color w:val="000000"/>
                <w:lang w:val="kk-KZ"/>
              </w:rPr>
              <w:t>Кинжебаева Дана Тулегеновна</w:t>
            </w:r>
            <w:bookmarkEnd w:id="0"/>
          </w:p>
        </w:tc>
        <w:tc>
          <w:tcPr>
            <w:tcW w:w="1847" w:type="dxa"/>
          </w:tcPr>
          <w:p w:rsidR="00A84D1A" w:rsidRPr="00327FAC" w:rsidRDefault="00A84D1A" w:rsidP="00A84D1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 xml:space="preserve">допущена </w:t>
            </w:r>
          </w:p>
        </w:tc>
        <w:tc>
          <w:tcPr>
            <w:tcW w:w="1413" w:type="dxa"/>
          </w:tcPr>
          <w:p w:rsidR="00A84D1A" w:rsidRPr="00327FAC" w:rsidRDefault="00A84D1A" w:rsidP="00A84D1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84D1A" w:rsidRPr="00327FAC" w:rsidTr="004A2FA4">
        <w:tc>
          <w:tcPr>
            <w:tcW w:w="993" w:type="dxa"/>
          </w:tcPr>
          <w:p w:rsidR="00A84D1A" w:rsidRPr="004A2FA4" w:rsidRDefault="00A84D1A" w:rsidP="00A84D1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A84D1A" w:rsidRDefault="00A84D1A" w:rsidP="00A84D1A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косвенных налогов, 1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Merge/>
          </w:tcPr>
          <w:p w:rsidR="00A84D1A" w:rsidRDefault="00A84D1A" w:rsidP="00A84D1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7" w:type="dxa"/>
          </w:tcPr>
          <w:p w:rsidR="00A84D1A" w:rsidRPr="00327FAC" w:rsidRDefault="00A84D1A" w:rsidP="00A84D1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413" w:type="dxa"/>
          </w:tcPr>
          <w:p w:rsidR="00A84D1A" w:rsidRPr="00327FAC" w:rsidRDefault="00A84D1A" w:rsidP="00A84D1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84D1A" w:rsidRPr="00327FAC" w:rsidTr="004A2FA4">
        <w:tc>
          <w:tcPr>
            <w:tcW w:w="993" w:type="dxa"/>
          </w:tcPr>
          <w:p w:rsidR="00A84D1A" w:rsidRPr="004A2FA4" w:rsidRDefault="00A84D1A" w:rsidP="00A84D1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A84D1A" w:rsidRDefault="00A84D1A" w:rsidP="00A84D1A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НДС в рамках ЕАЭС, 1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Merge/>
          </w:tcPr>
          <w:p w:rsidR="00A84D1A" w:rsidRDefault="00A84D1A" w:rsidP="00A84D1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7" w:type="dxa"/>
          </w:tcPr>
          <w:p w:rsidR="00A84D1A" w:rsidRPr="00327FAC" w:rsidRDefault="00A84D1A" w:rsidP="00A84D1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413" w:type="dxa"/>
          </w:tcPr>
          <w:p w:rsidR="00A84D1A" w:rsidRPr="00327FAC" w:rsidRDefault="00A84D1A" w:rsidP="00A84D1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A84D1A" w:rsidRPr="00327FAC" w:rsidTr="00327FAC">
        <w:tc>
          <w:tcPr>
            <w:tcW w:w="484" w:type="dxa"/>
          </w:tcPr>
          <w:p w:rsidR="00A84D1A" w:rsidRPr="00327FAC" w:rsidRDefault="00A84D1A" w:rsidP="00A84D1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A84D1A" w:rsidRPr="00327FAC" w:rsidRDefault="00A84D1A" w:rsidP="00A84D1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Ведущий специалист отдела по работе  с налогоплательщиками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A84D1A" w:rsidRPr="00327FAC" w:rsidRDefault="00A84D1A" w:rsidP="00A84D1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A84D1A" w:rsidRPr="008B5770" w:rsidRDefault="00A84D1A" w:rsidP="00A84D1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Бабайханов Дархан Бабайханұлы</w:t>
            </w:r>
          </w:p>
        </w:tc>
        <w:tc>
          <w:tcPr>
            <w:tcW w:w="2088" w:type="dxa"/>
          </w:tcPr>
          <w:p w:rsidR="00A84D1A" w:rsidRPr="00327FAC" w:rsidRDefault="00F643AB" w:rsidP="00A84D1A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24</w:t>
            </w:r>
            <w:r w:rsidR="00A84D1A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мая</w:t>
            </w:r>
            <w:r w:rsidR="00A84D1A">
              <w:rPr>
                <w:color w:val="000000"/>
                <w:lang w:val="kk-KZ"/>
              </w:rPr>
              <w:t xml:space="preserve"> </w:t>
            </w:r>
            <w:r w:rsidR="00A84D1A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="00A84D1A" w:rsidRPr="00327FAC">
              <w:rPr>
                <w:color w:val="000000"/>
              </w:rPr>
              <w:t xml:space="preserve"> года в 1</w:t>
            </w:r>
            <w:r w:rsidR="00A84D1A">
              <w:rPr>
                <w:color w:val="000000"/>
              </w:rPr>
              <w:t>1</w:t>
            </w:r>
            <w:r w:rsidR="00A84D1A" w:rsidRPr="00327FAC">
              <w:rPr>
                <w:color w:val="000000"/>
              </w:rPr>
              <w:t xml:space="preserve">:00 ч., </w:t>
            </w:r>
          </w:p>
          <w:p w:rsidR="00A84D1A" w:rsidRPr="00327FAC" w:rsidRDefault="00A84D1A" w:rsidP="00F643AB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r w:rsidR="00F643AB">
              <w:rPr>
                <w:color w:val="000000"/>
              </w:rPr>
              <w:t xml:space="preserve">Астана, </w:t>
            </w:r>
            <w:r>
              <w:rPr>
                <w:color w:val="000000"/>
              </w:rPr>
              <w:t xml:space="preserve">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A84D1A" w:rsidRPr="00327FAC" w:rsidRDefault="00A84D1A" w:rsidP="00A84D1A">
            <w:pPr>
              <w:contextualSpacing/>
              <w:jc w:val="both"/>
              <w:rPr>
                <w:color w:val="000000"/>
              </w:rPr>
            </w:pPr>
          </w:p>
        </w:tc>
      </w:tr>
      <w:tr w:rsidR="00A84D1A" w:rsidRPr="00327FAC" w:rsidTr="00060911">
        <w:tc>
          <w:tcPr>
            <w:tcW w:w="484" w:type="dxa"/>
          </w:tcPr>
          <w:p w:rsidR="00A84D1A" w:rsidRPr="00327FAC" w:rsidRDefault="00A84D1A" w:rsidP="00A84D1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A84D1A" w:rsidRPr="00327FAC" w:rsidRDefault="00A84D1A" w:rsidP="00A84D1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="00172008">
              <w:rPr>
                <w:color w:val="000000"/>
                <w:lang w:val="kk-KZ"/>
              </w:rPr>
              <w:t>администрирования косвенных налогов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A84D1A" w:rsidRDefault="00A84D1A" w:rsidP="00A84D1A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A84D1A" w:rsidRDefault="00A84D1A" w:rsidP="00A84D1A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Бектас Ислам Серикұлы</w:t>
            </w:r>
          </w:p>
        </w:tc>
        <w:tc>
          <w:tcPr>
            <w:tcW w:w="2088" w:type="dxa"/>
          </w:tcPr>
          <w:p w:rsidR="00F643AB" w:rsidRPr="00327FAC" w:rsidRDefault="00F643AB" w:rsidP="00F643AB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24 мая </w:t>
            </w:r>
            <w:r>
              <w:rPr>
                <w:color w:val="000000"/>
              </w:rPr>
              <w:t>2023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A84D1A" w:rsidRPr="00327FAC" w:rsidRDefault="00F643AB" w:rsidP="00F643AB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A84D1A" w:rsidRPr="00327FAC" w:rsidRDefault="00A84D1A" w:rsidP="00A84D1A">
            <w:pPr>
              <w:contextualSpacing/>
              <w:jc w:val="both"/>
              <w:rPr>
                <w:color w:val="000000"/>
              </w:rPr>
            </w:pPr>
          </w:p>
        </w:tc>
      </w:tr>
      <w:tr w:rsidR="00A84D1A" w:rsidRPr="00327FAC" w:rsidTr="00060911">
        <w:tc>
          <w:tcPr>
            <w:tcW w:w="484" w:type="dxa"/>
          </w:tcPr>
          <w:p w:rsidR="00A84D1A" w:rsidRPr="00327FAC" w:rsidRDefault="00A84D1A" w:rsidP="00A84D1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A84D1A" w:rsidRDefault="00A84D1A" w:rsidP="00A84D1A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НДС в рамках ЕАЭС, 1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A84D1A" w:rsidRDefault="00A84D1A" w:rsidP="00A84D1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088" w:type="dxa"/>
          </w:tcPr>
          <w:p w:rsidR="00A84D1A" w:rsidRPr="00327FAC" w:rsidRDefault="00A84D1A" w:rsidP="00A84D1A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A84D1A" w:rsidRPr="00327FAC" w:rsidRDefault="00A84D1A" w:rsidP="00A84D1A">
            <w:pPr>
              <w:contextualSpacing/>
              <w:jc w:val="both"/>
              <w:rPr>
                <w:color w:val="000000"/>
              </w:rPr>
            </w:pPr>
          </w:p>
        </w:tc>
      </w:tr>
      <w:tr w:rsidR="00A84D1A" w:rsidRPr="00327FAC" w:rsidTr="00060911">
        <w:tc>
          <w:tcPr>
            <w:tcW w:w="484" w:type="dxa"/>
          </w:tcPr>
          <w:p w:rsidR="00A84D1A" w:rsidRPr="00327FAC" w:rsidRDefault="00A84D1A" w:rsidP="00A84D1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A84D1A" w:rsidRDefault="00A84D1A" w:rsidP="00A84D1A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косвенных налогов, 1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A84D1A" w:rsidRPr="008B5770" w:rsidRDefault="00A84D1A" w:rsidP="00A84D1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Балгабаев Арсен Кайратович</w:t>
            </w:r>
          </w:p>
        </w:tc>
        <w:tc>
          <w:tcPr>
            <w:tcW w:w="2088" w:type="dxa"/>
          </w:tcPr>
          <w:p w:rsidR="00F643AB" w:rsidRPr="00327FAC" w:rsidRDefault="00F643AB" w:rsidP="00F643AB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24 мая </w:t>
            </w:r>
            <w:r>
              <w:rPr>
                <w:color w:val="000000"/>
              </w:rPr>
              <w:t>2023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A84D1A" w:rsidRDefault="00F643AB" w:rsidP="00F643AB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A84D1A" w:rsidRPr="00327FAC" w:rsidRDefault="00A84D1A" w:rsidP="00A84D1A">
            <w:pPr>
              <w:contextualSpacing/>
              <w:jc w:val="both"/>
              <w:rPr>
                <w:color w:val="000000"/>
              </w:rPr>
            </w:pPr>
          </w:p>
        </w:tc>
      </w:tr>
      <w:tr w:rsidR="00A84D1A" w:rsidRPr="00327FAC" w:rsidTr="00060911">
        <w:tc>
          <w:tcPr>
            <w:tcW w:w="484" w:type="dxa"/>
          </w:tcPr>
          <w:p w:rsidR="00A84D1A" w:rsidRPr="00327FAC" w:rsidRDefault="00A84D1A" w:rsidP="00A84D1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A84D1A" w:rsidRDefault="00A84D1A" w:rsidP="00A84D1A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НДС в рамках ЕАЭС, 1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A84D1A" w:rsidRDefault="00A84D1A" w:rsidP="00A84D1A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Әмірханұлы Айдос</w:t>
            </w:r>
          </w:p>
        </w:tc>
        <w:tc>
          <w:tcPr>
            <w:tcW w:w="2088" w:type="dxa"/>
          </w:tcPr>
          <w:p w:rsidR="00F643AB" w:rsidRPr="00327FAC" w:rsidRDefault="00F643AB" w:rsidP="00F643AB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24 мая </w:t>
            </w:r>
            <w:r>
              <w:rPr>
                <w:color w:val="000000"/>
              </w:rPr>
              <w:t>2023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A84D1A" w:rsidRDefault="00F643AB" w:rsidP="00F643AB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A84D1A" w:rsidRPr="00327FAC" w:rsidRDefault="00A84D1A" w:rsidP="00A84D1A">
            <w:pPr>
              <w:contextualSpacing/>
              <w:jc w:val="both"/>
              <w:rPr>
                <w:color w:val="000000"/>
              </w:rPr>
            </w:pPr>
          </w:p>
        </w:tc>
      </w:tr>
      <w:tr w:rsidR="00A84D1A" w:rsidRPr="00327FAC" w:rsidTr="00060911">
        <w:tc>
          <w:tcPr>
            <w:tcW w:w="484" w:type="dxa"/>
          </w:tcPr>
          <w:p w:rsidR="00A84D1A" w:rsidRPr="00327FAC" w:rsidRDefault="00A84D1A" w:rsidP="00A84D1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A84D1A" w:rsidRDefault="00A84D1A" w:rsidP="00A84D1A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НДС в рамках ЕАЭС, 1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A84D1A" w:rsidRDefault="00A84D1A" w:rsidP="00A84D1A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Кусаинов Абай Каиртаевич</w:t>
            </w:r>
          </w:p>
        </w:tc>
        <w:tc>
          <w:tcPr>
            <w:tcW w:w="2088" w:type="dxa"/>
          </w:tcPr>
          <w:p w:rsidR="00F643AB" w:rsidRPr="00327FAC" w:rsidRDefault="00F643AB" w:rsidP="00F643AB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24 мая </w:t>
            </w:r>
            <w:r>
              <w:rPr>
                <w:color w:val="000000"/>
              </w:rPr>
              <w:t>2023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A84D1A" w:rsidRDefault="00F643AB" w:rsidP="00F643AB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A84D1A" w:rsidRPr="00327FAC" w:rsidRDefault="00A84D1A" w:rsidP="00A84D1A">
            <w:pPr>
              <w:contextualSpacing/>
              <w:jc w:val="both"/>
              <w:rPr>
                <w:color w:val="000000"/>
              </w:rPr>
            </w:pPr>
          </w:p>
        </w:tc>
      </w:tr>
      <w:tr w:rsidR="00A84D1A" w:rsidRPr="00327FAC" w:rsidTr="00060911">
        <w:tc>
          <w:tcPr>
            <w:tcW w:w="484" w:type="dxa"/>
          </w:tcPr>
          <w:p w:rsidR="00A84D1A" w:rsidRPr="00327FAC" w:rsidRDefault="00A84D1A" w:rsidP="00A84D1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A84D1A" w:rsidRPr="00327FAC" w:rsidRDefault="00A84D1A" w:rsidP="00A84D1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Ведущий специалист отдела по работе  с налогоплательщиками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A84D1A" w:rsidRPr="00327FAC" w:rsidRDefault="00A84D1A" w:rsidP="00A84D1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A84D1A" w:rsidRDefault="00A84D1A" w:rsidP="00A84D1A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Кинжебаева Дана Тулегеновна</w:t>
            </w:r>
          </w:p>
        </w:tc>
        <w:tc>
          <w:tcPr>
            <w:tcW w:w="2088" w:type="dxa"/>
          </w:tcPr>
          <w:p w:rsidR="00F643AB" w:rsidRPr="00327FAC" w:rsidRDefault="00F643AB" w:rsidP="00F643AB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24 мая </w:t>
            </w:r>
            <w:r>
              <w:rPr>
                <w:color w:val="000000"/>
              </w:rPr>
              <w:t>2023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A84D1A" w:rsidRDefault="00F643AB" w:rsidP="00F643AB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lastRenderedPageBreak/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A84D1A" w:rsidRPr="00327FAC" w:rsidRDefault="00A84D1A" w:rsidP="00A84D1A">
            <w:pPr>
              <w:contextualSpacing/>
              <w:jc w:val="both"/>
              <w:rPr>
                <w:color w:val="000000"/>
              </w:rPr>
            </w:pPr>
          </w:p>
        </w:tc>
      </w:tr>
      <w:tr w:rsidR="00A84D1A" w:rsidRPr="00327FAC" w:rsidTr="00060911">
        <w:tc>
          <w:tcPr>
            <w:tcW w:w="484" w:type="dxa"/>
          </w:tcPr>
          <w:p w:rsidR="00A84D1A" w:rsidRPr="00327FAC" w:rsidRDefault="00A84D1A" w:rsidP="00A84D1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A84D1A" w:rsidRDefault="00A84D1A" w:rsidP="00A84D1A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косвенных налогов, 1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A84D1A" w:rsidRDefault="00A84D1A" w:rsidP="00A84D1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088" w:type="dxa"/>
          </w:tcPr>
          <w:p w:rsidR="00A84D1A" w:rsidRDefault="00A84D1A" w:rsidP="00A84D1A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666" w:type="dxa"/>
          </w:tcPr>
          <w:p w:rsidR="00A84D1A" w:rsidRPr="00327FAC" w:rsidRDefault="00A84D1A" w:rsidP="00A84D1A">
            <w:pPr>
              <w:contextualSpacing/>
              <w:jc w:val="both"/>
              <w:rPr>
                <w:color w:val="000000"/>
              </w:rPr>
            </w:pPr>
          </w:p>
        </w:tc>
      </w:tr>
      <w:tr w:rsidR="00A84D1A" w:rsidRPr="00327FAC" w:rsidTr="00060911">
        <w:tc>
          <w:tcPr>
            <w:tcW w:w="484" w:type="dxa"/>
          </w:tcPr>
          <w:p w:rsidR="00A84D1A" w:rsidRPr="00327FAC" w:rsidRDefault="00A84D1A" w:rsidP="00A84D1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A84D1A" w:rsidRDefault="00A84D1A" w:rsidP="00A84D1A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Ведущий специалист отдела администрирования НДС в рамках ЕАЭС, 1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A84D1A" w:rsidRDefault="00A84D1A" w:rsidP="00A84D1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088" w:type="dxa"/>
          </w:tcPr>
          <w:p w:rsidR="00A84D1A" w:rsidRDefault="00A84D1A" w:rsidP="00A84D1A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666" w:type="dxa"/>
          </w:tcPr>
          <w:p w:rsidR="00A84D1A" w:rsidRPr="00327FAC" w:rsidRDefault="00A84D1A" w:rsidP="00A84D1A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B93"/>
    <w:multiLevelType w:val="hybridMultilevel"/>
    <w:tmpl w:val="A49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41D44"/>
    <w:rsid w:val="000E6542"/>
    <w:rsid w:val="000F3C2E"/>
    <w:rsid w:val="0014148D"/>
    <w:rsid w:val="00172008"/>
    <w:rsid w:val="001822B0"/>
    <w:rsid w:val="001B0A4E"/>
    <w:rsid w:val="001F4F90"/>
    <w:rsid w:val="001F7295"/>
    <w:rsid w:val="00327FAC"/>
    <w:rsid w:val="003F4624"/>
    <w:rsid w:val="00407F2D"/>
    <w:rsid w:val="004A2FA4"/>
    <w:rsid w:val="004C2AFD"/>
    <w:rsid w:val="006C2C85"/>
    <w:rsid w:val="00757681"/>
    <w:rsid w:val="008B5770"/>
    <w:rsid w:val="00916CA6"/>
    <w:rsid w:val="0093691A"/>
    <w:rsid w:val="00975415"/>
    <w:rsid w:val="009B2981"/>
    <w:rsid w:val="00A54995"/>
    <w:rsid w:val="00A84D1A"/>
    <w:rsid w:val="00AA4098"/>
    <w:rsid w:val="00AF40DE"/>
    <w:rsid w:val="00B40ED1"/>
    <w:rsid w:val="00B83ACD"/>
    <w:rsid w:val="00BA0580"/>
    <w:rsid w:val="00CC7B83"/>
    <w:rsid w:val="00E27257"/>
    <w:rsid w:val="00F5155F"/>
    <w:rsid w:val="00F643AB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FE67D-54CC-47D6-AF04-BDA0BB53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31</cp:revision>
  <dcterms:created xsi:type="dcterms:W3CDTF">2020-05-12T11:05:00Z</dcterms:created>
  <dcterms:modified xsi:type="dcterms:W3CDTF">2023-05-24T09:48:00Z</dcterms:modified>
</cp:coreProperties>
</file>