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w:t>
      </w:r>
      <w:r w:rsidR="00782118">
        <w:rPr>
          <w:rFonts w:ascii="Times New Roman" w:eastAsia="Times New Roman" w:hAnsi="Times New Roman" w:cs="Times New Roman"/>
          <w:b/>
          <w:bCs/>
          <w:iCs/>
          <w:sz w:val="24"/>
          <w:szCs w:val="24"/>
          <w:lang w:val="kk-KZ" w:eastAsia="ru-RU"/>
        </w:rPr>
        <w:t>общего</w:t>
      </w:r>
      <w:r w:rsidRPr="00E86F71">
        <w:rPr>
          <w:rFonts w:ascii="Times New Roman" w:eastAsia="Times New Roman" w:hAnsi="Times New Roman" w:cs="Times New Roman"/>
          <w:b/>
          <w:bCs/>
          <w:iCs/>
          <w:sz w:val="24"/>
          <w:szCs w:val="24"/>
          <w:lang w:val="kk-KZ" w:eastAsia="ru-RU"/>
        </w:rPr>
        <w:t xml:space="preserve"> конкурса </w:t>
      </w:r>
    </w:p>
    <w:p w:rsidR="0099240C"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 xml:space="preserve">административных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99240C"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ru-RU"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w:t>
      </w:r>
    </w:p>
    <w:p w:rsidR="0099240C"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ru-RU" w:eastAsia="ru-RU"/>
        </w:rPr>
      </w:pPr>
      <w:r w:rsidRPr="00E86F71">
        <w:rPr>
          <w:rFonts w:ascii="Times New Roman" w:eastAsia="Times New Roman" w:hAnsi="Times New Roman" w:cs="Times New Roman"/>
          <w:b/>
          <w:sz w:val="24"/>
          <w:szCs w:val="24"/>
          <w:lang w:val="ru-RU" w:eastAsia="ru-RU"/>
        </w:rPr>
        <w:t xml:space="preserve">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ru-RU" w:eastAsia="ru-RU"/>
        </w:rPr>
        <w:t xml:space="preserve">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Default="0054567E" w:rsidP="00852311">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w:t>
      </w:r>
      <w:proofErr w:type="gramStart"/>
      <w:r>
        <w:rPr>
          <w:rFonts w:ascii="Times New Roman" w:eastAsia="Calibri" w:hAnsi="Times New Roman" w:cs="Times New Roman"/>
          <w:b/>
          <w:color w:val="000000"/>
          <w:spacing w:val="2"/>
          <w:sz w:val="24"/>
          <w:szCs w:val="24"/>
          <w:lang w:val="kk-KZ"/>
        </w:rPr>
        <w:t>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proofErr w:type="gramEnd"/>
      <w:r>
        <w:rPr>
          <w:rFonts w:ascii="Times New Roman" w:eastAsia="Calibri" w:hAnsi="Times New Roman" w:cs="Times New Roman"/>
          <w:color w:val="000000"/>
          <w:sz w:val="24"/>
          <w:szCs w:val="24"/>
          <w:lang w:val="ru-RU"/>
        </w:rPr>
        <w:t>послевузовское или высшее, допускается после</w:t>
      </w:r>
      <w:r w:rsidR="002C3498">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 xml:space="preserve">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852311" w:rsidP="00852311">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О</w:t>
      </w:r>
      <w:r w:rsidR="0054567E">
        <w:rPr>
          <w:rFonts w:ascii="Times New Roman" w:eastAsia="Calibri" w:hAnsi="Times New Roman" w:cs="Times New Roman"/>
          <w:b/>
          <w:color w:val="000000"/>
          <w:sz w:val="24"/>
          <w:szCs w:val="24"/>
          <w:lang w:val="ru-RU"/>
        </w:rPr>
        <w:t xml:space="preserve">пыт работы при наличии послевузовского или высшего образования не требуется. </w:t>
      </w:r>
    </w:p>
    <w:p w:rsidR="007079DF" w:rsidRPr="004617D4" w:rsidRDefault="007079DF" w:rsidP="007079DF">
      <w:pPr>
        <w:spacing w:after="0" w:line="240" w:lineRule="auto"/>
        <w:ind w:firstLine="708"/>
        <w:jc w:val="both"/>
        <w:rPr>
          <w:rFonts w:ascii="Times New Roman" w:hAnsi="Times New Roman" w:cs="Times New Roman"/>
          <w:b/>
          <w:i/>
          <w:sz w:val="24"/>
          <w:szCs w:val="24"/>
          <w:lang w:val="kk-KZ"/>
        </w:rPr>
      </w:pPr>
      <w:r w:rsidRPr="004617D4">
        <w:rPr>
          <w:rFonts w:ascii="Times New Roman" w:hAnsi="Times New Roman" w:cs="Times New Roman"/>
          <w:b/>
          <w:sz w:val="24"/>
          <w:szCs w:val="24"/>
          <w:lang w:val="ru-RU"/>
        </w:rPr>
        <w:t>Для категории С-</w:t>
      </w:r>
      <w:r w:rsidRPr="004617D4">
        <w:rPr>
          <w:rFonts w:ascii="Times New Roman" w:hAnsi="Times New Roman" w:cs="Times New Roman"/>
          <w:b/>
          <w:sz w:val="24"/>
          <w:szCs w:val="24"/>
        </w:rPr>
        <w:t>R</w:t>
      </w:r>
      <w:r w:rsidRPr="004617D4">
        <w:rPr>
          <w:rFonts w:ascii="Times New Roman" w:hAnsi="Times New Roman" w:cs="Times New Roman"/>
          <w:b/>
          <w:sz w:val="24"/>
          <w:szCs w:val="24"/>
          <w:lang w:val="ru-RU"/>
        </w:rPr>
        <w:t>-5:</w:t>
      </w:r>
      <w:r w:rsidRPr="004617D4">
        <w:rPr>
          <w:rFonts w:ascii="Times New Roman" w:hAnsi="Times New Roman" w:cs="Times New Roman"/>
          <w:sz w:val="24"/>
          <w:szCs w:val="24"/>
          <w:lang w:val="ru-RU"/>
        </w:rPr>
        <w:t xml:space="preserve"> </w:t>
      </w:r>
      <w:r w:rsidRPr="004617D4">
        <w:rPr>
          <w:rFonts w:ascii="Times New Roman" w:hAnsi="Times New Roman" w:cs="Times New Roman"/>
          <w:sz w:val="24"/>
          <w:szCs w:val="24"/>
          <w:lang w:val="kk-KZ"/>
        </w:rPr>
        <w:t xml:space="preserve"> </w:t>
      </w:r>
      <w:r w:rsidRPr="004617D4">
        <w:rPr>
          <w:rFonts w:ascii="Times New Roman" w:hAnsi="Times New Roman" w:cs="Times New Roman"/>
          <w:sz w:val="24"/>
          <w:szCs w:val="24"/>
          <w:lang w:val="ru-RU"/>
        </w:rPr>
        <w:t>Послевузовское или высшее либо после</w:t>
      </w:r>
      <w:r w:rsidR="00147CB5">
        <w:rPr>
          <w:rFonts w:ascii="Times New Roman" w:hAnsi="Times New Roman" w:cs="Times New Roman"/>
          <w:sz w:val="24"/>
          <w:szCs w:val="24"/>
          <w:lang w:val="ru-RU"/>
        </w:rPr>
        <w:t xml:space="preserve"> </w:t>
      </w:r>
      <w:r w:rsidRPr="004617D4">
        <w:rPr>
          <w:rFonts w:ascii="Times New Roman" w:hAnsi="Times New Roman" w:cs="Times New Roman"/>
          <w:sz w:val="24"/>
          <w:szCs w:val="24"/>
          <w:lang w:val="ru-RU"/>
        </w:rPr>
        <w:t>среднее или техническое и профессиональное образование.</w:t>
      </w:r>
    </w:p>
    <w:p w:rsidR="007079DF" w:rsidRPr="004617D4" w:rsidRDefault="007079DF" w:rsidP="007079DF">
      <w:pPr>
        <w:spacing w:after="0" w:line="240" w:lineRule="auto"/>
        <w:ind w:firstLine="708"/>
        <w:jc w:val="both"/>
        <w:rPr>
          <w:rFonts w:ascii="Times New Roman" w:hAnsi="Times New Roman" w:cs="Times New Roman"/>
          <w:i/>
          <w:iCs/>
          <w:sz w:val="24"/>
          <w:szCs w:val="24"/>
          <w:lang w:val="kk-KZ"/>
        </w:rPr>
      </w:pPr>
      <w:r w:rsidRPr="004617D4">
        <w:rPr>
          <w:rFonts w:ascii="Times New Roman" w:eastAsia="MS Mincho" w:hAnsi="Times New Roman" w:cs="Times New Roman"/>
          <w:b/>
          <w:sz w:val="24"/>
          <w:szCs w:val="24"/>
          <w:lang w:val="kk-KZ"/>
        </w:rPr>
        <w:t>Наличие следующих компетенций:</w:t>
      </w:r>
      <w:r w:rsidRPr="004617D4">
        <w:rPr>
          <w:rFonts w:ascii="Times New Roman" w:eastAsia="MS Mincho" w:hAnsi="Times New Roman" w:cs="Times New Roman"/>
          <w:sz w:val="24"/>
          <w:szCs w:val="24"/>
          <w:lang w:val="kk-KZ"/>
        </w:rPr>
        <w:t xml:space="preserve"> </w:t>
      </w:r>
      <w:r w:rsidRPr="004617D4">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4617D4">
        <w:rPr>
          <w:rFonts w:ascii="Times New Roman" w:hAnsi="Times New Roman" w:cs="Times New Roman"/>
          <w:sz w:val="24"/>
          <w:szCs w:val="24"/>
          <w:lang w:val="kk-KZ"/>
        </w:rPr>
        <w:t>.</w:t>
      </w:r>
    </w:p>
    <w:p w:rsidR="007079DF" w:rsidRDefault="007079DF" w:rsidP="007079DF">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4617D4">
        <w:rPr>
          <w:rFonts w:ascii="Times New Roman" w:eastAsia="Calibri" w:hAnsi="Times New Roman" w:cs="Times New Roman"/>
          <w:sz w:val="24"/>
          <w:szCs w:val="24"/>
          <w:lang w:val="ru-RU"/>
        </w:rPr>
        <w:t xml:space="preserve"> </w:t>
      </w:r>
      <w:r w:rsidR="00852311">
        <w:rPr>
          <w:rFonts w:ascii="Times New Roman" w:eastAsia="Calibri" w:hAnsi="Times New Roman" w:cs="Times New Roman"/>
          <w:sz w:val="24"/>
          <w:szCs w:val="24"/>
          <w:lang w:val="ru-RU"/>
        </w:rPr>
        <w:tab/>
      </w:r>
      <w:r w:rsidRPr="004617D4">
        <w:rPr>
          <w:rFonts w:ascii="Times New Roman" w:eastAsia="Calibri" w:hAnsi="Times New Roman" w:cs="Times New Roman"/>
          <w:b/>
          <w:sz w:val="24"/>
          <w:szCs w:val="24"/>
          <w:lang w:val="kk-KZ"/>
        </w:rPr>
        <w:t>О</w:t>
      </w:r>
      <w:proofErr w:type="spellStart"/>
      <w:r w:rsidRPr="00E037C9">
        <w:rPr>
          <w:rFonts w:ascii="Times New Roman" w:eastAsia="Calibri" w:hAnsi="Times New Roman" w:cs="Times New Roman"/>
          <w:b/>
          <w:sz w:val="24"/>
          <w:szCs w:val="24"/>
          <w:lang w:val="ru-RU"/>
        </w:rPr>
        <w:t>пыт</w:t>
      </w:r>
      <w:proofErr w:type="spellEnd"/>
      <w:r w:rsidRPr="00E037C9">
        <w:rPr>
          <w:rFonts w:ascii="Times New Roman" w:eastAsia="Calibri" w:hAnsi="Times New Roman" w:cs="Times New Roman"/>
          <w:b/>
          <w:sz w:val="24"/>
          <w:szCs w:val="24"/>
          <w:lang w:val="ru-RU"/>
        </w:rPr>
        <w:t xml:space="preserve"> работы не требуется.</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roofErr w:type="gramEnd"/>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852311"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452B9D"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452B9D" w:rsidRDefault="00452B9D" w:rsidP="00452B9D">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452B9D" w:rsidRPr="00FC526E" w:rsidRDefault="00225C1E" w:rsidP="00452B9D">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226837</w:t>
            </w:r>
          </w:p>
        </w:tc>
        <w:tc>
          <w:tcPr>
            <w:tcW w:w="4116" w:type="dxa"/>
            <w:tcBorders>
              <w:top w:val="single" w:sz="4" w:space="0" w:color="auto"/>
              <w:left w:val="single" w:sz="4" w:space="0" w:color="auto"/>
              <w:bottom w:val="single" w:sz="4" w:space="0" w:color="auto"/>
              <w:right w:val="single" w:sz="4" w:space="0" w:color="auto"/>
            </w:tcBorders>
          </w:tcPr>
          <w:p w:rsidR="00452B9D" w:rsidRPr="00FC526E" w:rsidRDefault="00225C1E" w:rsidP="00452B9D">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260564</w:t>
            </w:r>
          </w:p>
        </w:tc>
      </w:tr>
      <w:tr w:rsidR="00452B9D"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452B9D" w:rsidRPr="006006E7" w:rsidRDefault="00452B9D" w:rsidP="00452B9D">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807" w:type="dxa"/>
            <w:tcBorders>
              <w:top w:val="single" w:sz="4" w:space="0" w:color="auto"/>
              <w:left w:val="single" w:sz="4" w:space="0" w:color="auto"/>
              <w:bottom w:val="single" w:sz="4" w:space="0" w:color="auto"/>
              <w:right w:val="single" w:sz="4" w:space="0" w:color="auto"/>
            </w:tcBorders>
          </w:tcPr>
          <w:p w:rsidR="00452B9D" w:rsidRDefault="00225C1E" w:rsidP="00452B9D">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195549</w:t>
            </w:r>
          </w:p>
        </w:tc>
        <w:tc>
          <w:tcPr>
            <w:tcW w:w="4116" w:type="dxa"/>
            <w:tcBorders>
              <w:top w:val="single" w:sz="4" w:space="0" w:color="auto"/>
              <w:left w:val="single" w:sz="4" w:space="0" w:color="auto"/>
              <w:bottom w:val="single" w:sz="4" w:space="0" w:color="auto"/>
              <w:right w:val="single" w:sz="4" w:space="0" w:color="auto"/>
            </w:tcBorders>
          </w:tcPr>
          <w:p w:rsidR="00452B9D" w:rsidRPr="006006E7" w:rsidRDefault="00225C1E" w:rsidP="00452B9D">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224624</w:t>
            </w:r>
          </w:p>
        </w:tc>
      </w:tr>
      <w:tr w:rsidR="00452B9D"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452B9D" w:rsidRPr="006006E7" w:rsidRDefault="00452B9D" w:rsidP="00452B9D">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С-R-5</w:t>
            </w:r>
            <w:r w:rsidRPr="000369D3">
              <w:rPr>
                <w:rFonts w:ascii="Times New Roman" w:eastAsia="Times New Roman" w:hAnsi="Times New Roman" w:cs="Times New Roman"/>
                <w:bCs/>
                <w:iCs/>
                <w:sz w:val="24"/>
                <w:szCs w:val="24"/>
                <w:lang w:val="ru-RU"/>
              </w:rPr>
              <w:t xml:space="preserve"> (блок </w:t>
            </w:r>
            <w:r>
              <w:rPr>
                <w:rFonts w:ascii="Times New Roman" w:eastAsia="Times New Roman" w:hAnsi="Times New Roman" w:cs="Times New Roman"/>
                <w:bCs/>
                <w:iCs/>
                <w:sz w:val="24"/>
                <w:szCs w:val="24"/>
                <w:lang w:val="ru-RU"/>
              </w:rPr>
              <w:t>А</w:t>
            </w:r>
            <w:r w:rsidRPr="000369D3">
              <w:rPr>
                <w:rFonts w:ascii="Times New Roman" w:eastAsia="Times New Roman" w:hAnsi="Times New Roman" w:cs="Times New Roman"/>
                <w:bCs/>
                <w:iCs/>
                <w:sz w:val="24"/>
                <w:szCs w:val="24"/>
                <w:lang w:val="ru-RU"/>
              </w:rPr>
              <w:t>)</w:t>
            </w:r>
          </w:p>
        </w:tc>
        <w:tc>
          <w:tcPr>
            <w:tcW w:w="3807" w:type="dxa"/>
            <w:tcBorders>
              <w:top w:val="single" w:sz="4" w:space="0" w:color="auto"/>
              <w:left w:val="single" w:sz="4" w:space="0" w:color="auto"/>
              <w:bottom w:val="single" w:sz="4" w:space="0" w:color="auto"/>
              <w:right w:val="single" w:sz="4" w:space="0" w:color="auto"/>
            </w:tcBorders>
          </w:tcPr>
          <w:p w:rsidR="00452B9D" w:rsidRDefault="00225C1E" w:rsidP="00452B9D">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195549</w:t>
            </w:r>
          </w:p>
        </w:tc>
        <w:tc>
          <w:tcPr>
            <w:tcW w:w="4116" w:type="dxa"/>
            <w:tcBorders>
              <w:top w:val="single" w:sz="4" w:space="0" w:color="auto"/>
              <w:left w:val="single" w:sz="4" w:space="0" w:color="auto"/>
              <w:bottom w:val="single" w:sz="4" w:space="0" w:color="auto"/>
              <w:right w:val="single" w:sz="4" w:space="0" w:color="auto"/>
            </w:tcBorders>
          </w:tcPr>
          <w:p w:rsidR="00452B9D" w:rsidRPr="006006E7" w:rsidRDefault="00225C1E" w:rsidP="00452B9D">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224624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3C6EAA" w:rsidRPr="00782118" w:rsidRDefault="0054567E" w:rsidP="00782118">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4B531E">
        <w:rPr>
          <w:rFonts w:ascii="Times New Roman" w:eastAsia="Times New Roman" w:hAnsi="Times New Roman" w:cs="Times New Roman"/>
          <w:b/>
          <w:bCs/>
          <w:iCs/>
          <w:sz w:val="24"/>
          <w:szCs w:val="24"/>
          <w:lang w:eastAsia="ru-RU"/>
        </w:rPr>
        <w:t>a</w:t>
      </w:r>
      <w:r w:rsidR="004B531E" w:rsidRPr="00CA31EB">
        <w:rPr>
          <w:rStyle w:val="a3"/>
          <w:rFonts w:ascii="Times New Roman" w:hAnsi="Times New Roman" w:cs="Times New Roman"/>
          <w:b/>
          <w:color w:val="auto"/>
          <w:sz w:val="24"/>
          <w:szCs w:val="24"/>
          <w:u w:val="none"/>
          <w:lang w:val="kk-KZ"/>
        </w:rPr>
        <w:t>.</w:t>
      </w:r>
      <w:proofErr w:type="spellStart"/>
      <w:r w:rsidR="004B531E">
        <w:rPr>
          <w:rStyle w:val="a3"/>
          <w:rFonts w:ascii="Times New Roman" w:hAnsi="Times New Roman" w:cs="Times New Roman"/>
          <w:b/>
          <w:color w:val="auto"/>
          <w:sz w:val="24"/>
          <w:szCs w:val="24"/>
          <w:u w:val="none"/>
        </w:rPr>
        <w:t>mamyrbaeva</w:t>
      </w:r>
      <w:proofErr w:type="spellEnd"/>
      <w:r w:rsidR="004B531E" w:rsidRPr="00CA31EB">
        <w:rPr>
          <w:rStyle w:val="a3"/>
          <w:rFonts w:ascii="Times New Roman" w:hAnsi="Times New Roman" w:cs="Times New Roman"/>
          <w:b/>
          <w:color w:val="auto"/>
          <w:sz w:val="24"/>
          <w:szCs w:val="24"/>
          <w:u w:val="none"/>
          <w:lang w:val="kk-KZ"/>
        </w:rPr>
        <w:t>@kgd.gov.kz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 xml:space="preserve">объявляет </w:t>
      </w:r>
      <w:r w:rsidR="00782118">
        <w:rPr>
          <w:rFonts w:ascii="Times New Roman" w:eastAsia="Times New Roman" w:hAnsi="Times New Roman" w:cs="Times New Roman"/>
          <w:b/>
          <w:sz w:val="24"/>
          <w:szCs w:val="24"/>
          <w:lang w:val="kk-KZ" w:eastAsia="ru-RU"/>
        </w:rPr>
        <w:t>общий</w:t>
      </w:r>
      <w:r w:rsidRPr="00E86F71">
        <w:rPr>
          <w:rFonts w:ascii="Times New Roman" w:eastAsia="Times New Roman" w:hAnsi="Times New Roman" w:cs="Times New Roman"/>
          <w:b/>
          <w:sz w:val="24"/>
          <w:szCs w:val="24"/>
          <w:lang w:val="kk-KZ" w:eastAsia="ru-RU"/>
        </w:rPr>
        <w:t xml:space="preserve"> конкурс для занятия вакантных административных государственных должностей корпуса «Б»:</w:t>
      </w:r>
    </w:p>
    <w:p w:rsidR="004B531E" w:rsidRPr="002E4519" w:rsidRDefault="004B531E" w:rsidP="004B531E">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2E4519">
        <w:rPr>
          <w:rFonts w:ascii="Times New Roman" w:eastAsia="Times New Roman" w:hAnsi="Times New Roman" w:cs="Times New Roman"/>
          <w:b/>
          <w:sz w:val="24"/>
          <w:szCs w:val="24"/>
          <w:lang w:val="kk-KZ" w:eastAsia="ru-RU"/>
        </w:rPr>
        <w:t xml:space="preserve">1. </w:t>
      </w:r>
      <w:r w:rsidR="00442763">
        <w:rPr>
          <w:rFonts w:ascii="Times New Roman" w:eastAsia="Times New Roman" w:hAnsi="Times New Roman" w:cs="Times New Roman"/>
          <w:b/>
          <w:bCs/>
          <w:iCs/>
          <w:sz w:val="24"/>
          <w:szCs w:val="24"/>
          <w:lang w:val="ru-RU" w:eastAsia="ru-RU"/>
        </w:rPr>
        <w:t>Ведущий спец</w:t>
      </w:r>
      <w:r w:rsidR="00FC079C">
        <w:rPr>
          <w:rFonts w:ascii="Times New Roman" w:eastAsia="Times New Roman" w:hAnsi="Times New Roman" w:cs="Times New Roman"/>
          <w:b/>
          <w:bCs/>
          <w:iCs/>
          <w:sz w:val="24"/>
          <w:szCs w:val="24"/>
          <w:lang w:val="ru-RU" w:eastAsia="ru-RU"/>
        </w:rPr>
        <w:t>иалист</w:t>
      </w:r>
      <w:r w:rsidRPr="002E4519">
        <w:rPr>
          <w:rFonts w:ascii="Times New Roman" w:eastAsia="Times New Roman" w:hAnsi="Times New Roman" w:cs="Times New Roman"/>
          <w:b/>
          <w:bCs/>
          <w:iCs/>
          <w:sz w:val="24"/>
          <w:szCs w:val="24"/>
          <w:lang w:val="ru-RU" w:eastAsia="ru-RU"/>
        </w:rPr>
        <w:t xml:space="preserve"> </w:t>
      </w:r>
      <w:r w:rsidRPr="002E4519">
        <w:rPr>
          <w:rFonts w:ascii="Times New Roman" w:eastAsia="Times New Roman" w:hAnsi="Times New Roman" w:cs="Times New Roman"/>
          <w:b/>
          <w:bCs/>
          <w:iCs/>
          <w:sz w:val="24"/>
          <w:szCs w:val="24"/>
          <w:lang w:val="kk-KZ" w:eastAsia="ru-RU"/>
        </w:rPr>
        <w:t xml:space="preserve">отдела </w:t>
      </w:r>
      <w:r w:rsidR="00FC079C" w:rsidRPr="00FC079C">
        <w:rPr>
          <w:rFonts w:ascii="Times New Roman" w:eastAsia="Times New Roman" w:hAnsi="Times New Roman" w:cs="Times New Roman"/>
          <w:b/>
          <w:sz w:val="24"/>
          <w:szCs w:val="24"/>
          <w:lang w:val="kk-KZ" w:eastAsia="ru-RU"/>
        </w:rPr>
        <w:t>непроизводственных платежей</w:t>
      </w:r>
      <w:r w:rsidRPr="002E4519">
        <w:rPr>
          <w:rFonts w:ascii="Times New Roman" w:eastAsia="Times New Roman" w:hAnsi="Times New Roman" w:cs="Times New Roman"/>
          <w:b/>
          <w:bCs/>
          <w:iCs/>
          <w:sz w:val="24"/>
          <w:szCs w:val="24"/>
          <w:lang w:val="ru-RU" w:eastAsia="ru-RU"/>
        </w:rPr>
        <w:t>, категория С-R-</w:t>
      </w:r>
      <w:r w:rsidR="00FC079C">
        <w:rPr>
          <w:rFonts w:ascii="Times New Roman" w:eastAsia="Times New Roman" w:hAnsi="Times New Roman" w:cs="Times New Roman"/>
          <w:b/>
          <w:bCs/>
          <w:iCs/>
          <w:sz w:val="24"/>
          <w:szCs w:val="24"/>
          <w:lang w:val="ru-RU" w:eastAsia="ru-RU"/>
        </w:rPr>
        <w:t>5</w:t>
      </w:r>
      <w:r w:rsidRPr="002E4519">
        <w:rPr>
          <w:rFonts w:ascii="Times New Roman" w:eastAsia="Times New Roman" w:hAnsi="Times New Roman" w:cs="Times New Roman"/>
          <w:b/>
          <w:bCs/>
          <w:iCs/>
          <w:sz w:val="24"/>
          <w:szCs w:val="24"/>
          <w:lang w:val="ru-RU" w:eastAsia="ru-RU"/>
        </w:rPr>
        <w:t xml:space="preserve">, 1 единица </w:t>
      </w:r>
      <w:r w:rsidRPr="002E4519">
        <w:rPr>
          <w:rFonts w:ascii="Times New Roman" w:eastAsia="Times New Roman" w:hAnsi="Times New Roman" w:cs="Times New Roman"/>
          <w:b/>
          <w:bCs/>
          <w:iCs/>
          <w:sz w:val="24"/>
          <w:szCs w:val="24"/>
          <w:lang w:val="ru-RU"/>
        </w:rPr>
        <w:t>(блок А)</w:t>
      </w:r>
      <w:r w:rsidRPr="002E4519">
        <w:rPr>
          <w:rFonts w:ascii="Times New Roman" w:eastAsia="Times New Roman" w:hAnsi="Times New Roman" w:cs="Times New Roman"/>
          <w:b/>
          <w:bCs/>
          <w:iCs/>
          <w:sz w:val="24"/>
          <w:szCs w:val="24"/>
          <w:lang w:val="ru-RU" w:eastAsia="ru-RU"/>
        </w:rPr>
        <w:t>.</w:t>
      </w:r>
    </w:p>
    <w:p w:rsidR="00FC079C" w:rsidRDefault="004B531E" w:rsidP="004B531E">
      <w:pPr>
        <w:widowControl w:val="0"/>
        <w:spacing w:after="0" w:line="240" w:lineRule="auto"/>
        <w:ind w:firstLine="709"/>
        <w:jc w:val="both"/>
        <w:rPr>
          <w:rFonts w:ascii="Times New Roman" w:hAnsi="Times New Roman" w:cs="Times New Roman"/>
          <w:sz w:val="24"/>
          <w:szCs w:val="24"/>
          <w:lang w:val="kk-KZ"/>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00FC079C" w:rsidRPr="00FC079C">
        <w:rPr>
          <w:rFonts w:ascii="Times New Roman" w:hAnsi="Times New Roman" w:cs="Times New Roman"/>
          <w:sz w:val="24"/>
          <w:szCs w:val="24"/>
          <w:lang w:val="kk-KZ"/>
        </w:rPr>
        <w:t xml:space="preserve">Контроль за соблюдением налогового законодательства. Работа с уполномоченными органами, осуществляющими взимание </w:t>
      </w:r>
      <w:r w:rsidR="00FC079C" w:rsidRPr="00FC079C">
        <w:rPr>
          <w:rFonts w:ascii="Times New Roman" w:hAnsi="Times New Roman" w:cs="Times New Roman"/>
          <w:sz w:val="24"/>
          <w:szCs w:val="24"/>
          <w:lang w:val="kk-KZ"/>
        </w:rPr>
        <w:lastRenderedPageBreak/>
        <w:t xml:space="preserve">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  Администрирование налога на имущество и землю, налога на транспортные средства юридических лиц и индивидуальных предпринимателей.  </w:t>
      </w:r>
    </w:p>
    <w:p w:rsidR="00FC079C" w:rsidRDefault="004B531E" w:rsidP="003B37DB">
      <w:pPr>
        <w:widowControl w:val="0"/>
        <w:spacing w:after="0" w:line="240" w:lineRule="auto"/>
        <w:ind w:firstLine="709"/>
        <w:jc w:val="both"/>
        <w:rPr>
          <w:rFonts w:ascii="Times New Roman" w:eastAsia="Times New Roman" w:hAnsi="Times New Roman" w:cs="Times New Roman"/>
          <w:sz w:val="24"/>
          <w:szCs w:val="24"/>
          <w:lang w:val="kk-KZ"/>
        </w:rPr>
      </w:pPr>
      <w:r w:rsidRPr="00FE4D64">
        <w:rPr>
          <w:rFonts w:ascii="Times New Roman" w:eastAsia="Times New Roman" w:hAnsi="Times New Roman" w:cs="Times New Roman"/>
          <w:b/>
          <w:bCs/>
          <w:iCs/>
          <w:sz w:val="24"/>
          <w:szCs w:val="24"/>
          <w:lang w:val="ru-RU" w:eastAsia="ru-RU"/>
        </w:rPr>
        <w:t>Требования к участникам конкурса:</w:t>
      </w:r>
      <w:r w:rsidRPr="00FE4D64">
        <w:rPr>
          <w:rFonts w:ascii="Times New Roman" w:eastAsia="Times New Roman" w:hAnsi="Times New Roman" w:cs="Times New Roman"/>
          <w:bCs/>
          <w:iCs/>
          <w:sz w:val="24"/>
          <w:szCs w:val="24"/>
          <w:lang w:val="ru-RU" w:eastAsia="ru-RU"/>
        </w:rPr>
        <w:t xml:space="preserve"> </w:t>
      </w:r>
      <w:r w:rsidR="00FC079C" w:rsidRPr="00FC079C">
        <w:rPr>
          <w:rFonts w:ascii="Times New Roman" w:eastAsia="Times New Roman" w:hAnsi="Times New Roman" w:cs="Times New Roman"/>
          <w:sz w:val="24"/>
          <w:szCs w:val="24"/>
          <w:lang w:val="kk-KZ"/>
        </w:rPr>
        <w:t>Послевузовское или высшее либо после среднее образование в сфере социальных наук, экономики и бизнеса, права, технических наук и технологи</w:t>
      </w:r>
      <w:r w:rsidR="00FC079C">
        <w:rPr>
          <w:rFonts w:ascii="Times New Roman" w:eastAsia="Times New Roman" w:hAnsi="Times New Roman" w:cs="Times New Roman"/>
          <w:sz w:val="24"/>
          <w:szCs w:val="24"/>
          <w:lang w:val="kk-KZ"/>
        </w:rPr>
        <w:t xml:space="preserve">и, экономики и бизнеса, права, </w:t>
      </w:r>
      <w:r w:rsidR="00FC079C" w:rsidRPr="00FC079C">
        <w:rPr>
          <w:rFonts w:ascii="Times New Roman" w:eastAsia="Times New Roman" w:hAnsi="Times New Roman" w:cs="Times New Roman"/>
          <w:sz w:val="24"/>
          <w:szCs w:val="24"/>
          <w:lang w:val="kk-KZ"/>
        </w:rPr>
        <w:t>технических наук и технологии.</w:t>
      </w:r>
    </w:p>
    <w:p w:rsidR="003B37DB" w:rsidRDefault="004B531E" w:rsidP="003B37DB">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4B531E">
        <w:rPr>
          <w:rFonts w:ascii="Times New Roman" w:hAnsi="Times New Roman" w:cs="Times New Roman"/>
          <w:b/>
          <w:sz w:val="24"/>
          <w:szCs w:val="24"/>
          <w:lang w:val="ru-RU"/>
        </w:rPr>
        <w:t>2</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w:t>
      </w:r>
      <w:r w:rsidR="003B37DB">
        <w:rPr>
          <w:rFonts w:ascii="Times New Roman" w:eastAsia="Times New Roman" w:hAnsi="Times New Roman" w:cs="Times New Roman"/>
          <w:b/>
          <w:bCs/>
          <w:iCs/>
          <w:sz w:val="24"/>
          <w:szCs w:val="24"/>
          <w:lang w:val="ru-RU" w:eastAsia="ru-RU"/>
        </w:rPr>
        <w:t xml:space="preserve">Главный специалист </w:t>
      </w:r>
      <w:r w:rsidR="003B37DB" w:rsidRPr="00BE1324">
        <w:rPr>
          <w:rFonts w:ascii="Times New Roman" w:hAnsi="Times New Roman" w:cs="Times New Roman"/>
          <w:b/>
          <w:bCs/>
          <w:sz w:val="24"/>
          <w:szCs w:val="24"/>
          <w:lang w:val="kk-KZ"/>
        </w:rPr>
        <w:t>юридического</w:t>
      </w:r>
      <w:r w:rsidR="003B37DB" w:rsidRPr="000A3A5A">
        <w:rPr>
          <w:rFonts w:ascii="Times New Roman" w:eastAsia="Times New Roman" w:hAnsi="Times New Roman" w:cs="Times New Roman"/>
          <w:b/>
          <w:bCs/>
          <w:iCs/>
          <w:sz w:val="24"/>
          <w:szCs w:val="24"/>
          <w:lang w:val="ru-RU" w:eastAsia="ru-RU"/>
        </w:rPr>
        <w:t xml:space="preserve"> </w:t>
      </w:r>
      <w:r w:rsidR="003B37DB" w:rsidRPr="00732383">
        <w:rPr>
          <w:rFonts w:ascii="Times New Roman" w:eastAsia="Times New Roman" w:hAnsi="Times New Roman" w:cs="Times New Roman"/>
          <w:b/>
          <w:bCs/>
          <w:iCs/>
          <w:sz w:val="24"/>
          <w:szCs w:val="24"/>
          <w:lang w:val="kk-KZ" w:eastAsia="ru-RU"/>
        </w:rPr>
        <w:t>отдела</w:t>
      </w:r>
      <w:r w:rsidR="003B37DB" w:rsidRPr="00732383">
        <w:rPr>
          <w:rFonts w:ascii="Times New Roman" w:eastAsia="Times New Roman" w:hAnsi="Times New Roman" w:cs="Times New Roman"/>
          <w:b/>
          <w:bCs/>
          <w:iCs/>
          <w:sz w:val="24"/>
          <w:szCs w:val="24"/>
          <w:lang w:val="ru-RU" w:eastAsia="ru-RU"/>
        </w:rPr>
        <w:t>,</w:t>
      </w:r>
      <w:r w:rsidR="003B37DB" w:rsidRPr="000A3A5A">
        <w:rPr>
          <w:rFonts w:ascii="Times New Roman" w:eastAsia="Times New Roman" w:hAnsi="Times New Roman" w:cs="Times New Roman"/>
          <w:b/>
          <w:bCs/>
          <w:iCs/>
          <w:sz w:val="24"/>
          <w:szCs w:val="24"/>
          <w:lang w:val="ru-RU" w:eastAsia="ru-RU"/>
        </w:rPr>
        <w:t xml:space="preserve"> категория С-R-</w:t>
      </w:r>
      <w:r w:rsidR="003B37DB">
        <w:rPr>
          <w:rFonts w:ascii="Times New Roman" w:eastAsia="Times New Roman" w:hAnsi="Times New Roman" w:cs="Times New Roman"/>
          <w:b/>
          <w:bCs/>
          <w:iCs/>
          <w:sz w:val="24"/>
          <w:szCs w:val="24"/>
          <w:lang w:val="ru-RU" w:eastAsia="ru-RU"/>
        </w:rPr>
        <w:t>4, 2</w:t>
      </w:r>
      <w:r w:rsidR="003B37DB" w:rsidRPr="000A3A5A">
        <w:rPr>
          <w:rFonts w:ascii="Times New Roman" w:eastAsia="Times New Roman" w:hAnsi="Times New Roman" w:cs="Times New Roman"/>
          <w:b/>
          <w:bCs/>
          <w:iCs/>
          <w:sz w:val="24"/>
          <w:szCs w:val="24"/>
          <w:lang w:val="ru-RU" w:eastAsia="ru-RU"/>
        </w:rPr>
        <w:t xml:space="preserve"> единиц</w:t>
      </w:r>
      <w:r w:rsidR="003B37DB">
        <w:rPr>
          <w:rFonts w:ascii="Times New Roman" w:eastAsia="Times New Roman" w:hAnsi="Times New Roman" w:cs="Times New Roman"/>
          <w:b/>
          <w:bCs/>
          <w:iCs/>
          <w:sz w:val="24"/>
          <w:szCs w:val="24"/>
          <w:lang w:val="ru-RU" w:eastAsia="ru-RU"/>
        </w:rPr>
        <w:t xml:space="preserve">ы </w:t>
      </w:r>
      <w:r w:rsidR="003B37DB">
        <w:rPr>
          <w:rFonts w:ascii="Times New Roman" w:eastAsia="Times New Roman" w:hAnsi="Times New Roman" w:cs="Times New Roman"/>
          <w:b/>
          <w:bCs/>
          <w:iCs/>
          <w:sz w:val="24"/>
          <w:szCs w:val="24"/>
          <w:lang w:val="ru-RU"/>
        </w:rPr>
        <w:t>(блок В</w:t>
      </w:r>
      <w:r w:rsidR="003B37DB" w:rsidRPr="001A6583">
        <w:rPr>
          <w:rFonts w:ascii="Times New Roman" w:eastAsia="Times New Roman" w:hAnsi="Times New Roman" w:cs="Times New Roman"/>
          <w:b/>
          <w:bCs/>
          <w:iCs/>
          <w:sz w:val="24"/>
          <w:szCs w:val="24"/>
          <w:lang w:val="ru-RU"/>
        </w:rPr>
        <w:t>)</w:t>
      </w:r>
      <w:r w:rsidR="003B37DB" w:rsidRPr="001A6583">
        <w:rPr>
          <w:rFonts w:ascii="Times New Roman" w:eastAsia="Times New Roman" w:hAnsi="Times New Roman" w:cs="Times New Roman"/>
          <w:b/>
          <w:bCs/>
          <w:iCs/>
          <w:sz w:val="24"/>
          <w:szCs w:val="24"/>
          <w:lang w:val="ru-RU" w:eastAsia="ru-RU"/>
        </w:rPr>
        <w:t>.</w:t>
      </w:r>
    </w:p>
    <w:p w:rsidR="003B37DB" w:rsidRDefault="003B37DB" w:rsidP="003B37DB">
      <w:pPr>
        <w:widowControl w:val="0"/>
        <w:spacing w:after="0" w:line="240" w:lineRule="auto"/>
        <w:ind w:firstLine="709"/>
        <w:jc w:val="both"/>
        <w:rPr>
          <w:rFonts w:ascii="Times New Roman" w:hAnsi="Times New Roman" w:cs="Times New Roman"/>
          <w:sz w:val="24"/>
          <w:szCs w:val="24"/>
          <w:lang w:val="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Pr="00BE1324">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Pr="00BE1324">
        <w:rPr>
          <w:rFonts w:ascii="Times New Roman" w:hAnsi="Times New Roman" w:cs="Times New Roman"/>
          <w:sz w:val="24"/>
          <w:szCs w:val="24"/>
          <w:lang w:val="ru-RU"/>
        </w:rPr>
        <w:t xml:space="preserve"> Контроль за соблюдением налогового законодательства.</w:t>
      </w:r>
    </w:p>
    <w:p w:rsidR="003B37DB" w:rsidRDefault="003B37DB" w:rsidP="003B37DB">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4032A8">
        <w:rPr>
          <w:rFonts w:ascii="Times New Roman" w:eastAsia="Times New Roman" w:hAnsi="Times New Roman" w:cs="Times New Roman"/>
          <w:b/>
          <w:bCs/>
          <w:iCs/>
          <w:sz w:val="24"/>
          <w:szCs w:val="24"/>
          <w:lang w:val="ru-RU" w:eastAsia="ru-RU"/>
        </w:rPr>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Pr="00BE1324">
        <w:rPr>
          <w:rFonts w:ascii="Times New Roman" w:eastAsia="Times New Roman" w:hAnsi="Times New Roman" w:cs="Times New Roman"/>
          <w:sz w:val="24"/>
          <w:szCs w:val="24"/>
          <w:lang w:val="kk-KZ"/>
        </w:rPr>
        <w:t>Послевузовское или высшее</w:t>
      </w:r>
      <w:r w:rsidRPr="00BE1324">
        <w:rPr>
          <w:rFonts w:ascii="Times New Roman" w:eastAsia="Times New Roman" w:hAnsi="Times New Roman" w:cs="Times New Roman"/>
          <w:sz w:val="24"/>
          <w:szCs w:val="24"/>
          <w:lang w:val="ru-RU" w:eastAsia="ru-RU"/>
        </w:rPr>
        <w:t>, допускается после</w:t>
      </w:r>
      <w:r w:rsidRPr="00BE1324">
        <w:rPr>
          <w:rFonts w:ascii="Times New Roman" w:eastAsia="Times New Roman" w:hAnsi="Times New Roman" w:cs="Times New Roman"/>
          <w:sz w:val="24"/>
          <w:szCs w:val="24"/>
          <w:lang w:val="kk-KZ" w:eastAsia="ru-RU"/>
        </w:rPr>
        <w:t xml:space="preserve"> </w:t>
      </w:r>
      <w:r w:rsidRPr="00BE1324">
        <w:rPr>
          <w:rFonts w:ascii="Times New Roman" w:eastAsia="Times New Roman" w:hAnsi="Times New Roman" w:cs="Times New Roman"/>
          <w:sz w:val="24"/>
          <w:szCs w:val="24"/>
          <w:lang w:val="ru-RU" w:eastAsia="ru-RU"/>
        </w:rPr>
        <w:t>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E1324">
        <w:rPr>
          <w:rFonts w:ascii="Times New Roman" w:eastAsia="Times New Roman" w:hAnsi="Times New Roman" w:cs="Times New Roman"/>
          <w:sz w:val="24"/>
          <w:szCs w:val="24"/>
          <w:lang w:val="kk-KZ" w:eastAsia="ru-RU"/>
        </w:rPr>
        <w:t xml:space="preserve"> </w:t>
      </w:r>
      <w:r w:rsidRPr="00BE1324">
        <w:rPr>
          <w:rFonts w:ascii="Times New Roman" w:eastAsia="Times New Roman" w:hAnsi="Times New Roman" w:cs="Times New Roman"/>
          <w:bCs/>
          <w:sz w:val="24"/>
          <w:szCs w:val="24"/>
          <w:lang w:val="kk-KZ" w:eastAsia="ru-RU"/>
        </w:rPr>
        <w:t>в сфере права.</w:t>
      </w:r>
    </w:p>
    <w:p w:rsidR="003B37DB" w:rsidRPr="000A3A5A" w:rsidRDefault="00FC079C" w:rsidP="003B37DB">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3</w:t>
      </w:r>
      <w:r w:rsidR="003B37DB" w:rsidRPr="00F03A6B">
        <w:rPr>
          <w:rFonts w:ascii="Times New Roman" w:hAnsi="Times New Roman" w:cs="Times New Roman"/>
          <w:b/>
          <w:sz w:val="24"/>
          <w:szCs w:val="24"/>
          <w:lang w:val="kk-KZ"/>
        </w:rPr>
        <w:t>.</w:t>
      </w:r>
      <w:r w:rsidR="003B37DB" w:rsidRPr="00F03A6B">
        <w:rPr>
          <w:rFonts w:ascii="Times New Roman" w:eastAsia="Times New Roman" w:hAnsi="Times New Roman" w:cs="Times New Roman"/>
          <w:b/>
          <w:bCs/>
          <w:iCs/>
          <w:sz w:val="24"/>
          <w:szCs w:val="24"/>
          <w:lang w:val="ru-RU" w:eastAsia="ru-RU"/>
        </w:rPr>
        <w:t xml:space="preserve"> </w:t>
      </w:r>
      <w:r w:rsidR="00244688">
        <w:rPr>
          <w:rFonts w:ascii="Times New Roman" w:eastAsia="Times New Roman" w:hAnsi="Times New Roman" w:cs="Times New Roman"/>
          <w:b/>
          <w:bCs/>
          <w:iCs/>
          <w:sz w:val="24"/>
          <w:szCs w:val="24"/>
          <w:lang w:val="ru-RU" w:eastAsia="ru-RU"/>
        </w:rPr>
        <w:t>Ведущи</w:t>
      </w:r>
      <w:r w:rsidR="003B37DB" w:rsidRPr="00F03A6B">
        <w:rPr>
          <w:rFonts w:ascii="Times New Roman" w:eastAsia="Times New Roman" w:hAnsi="Times New Roman" w:cs="Times New Roman"/>
          <w:b/>
          <w:bCs/>
          <w:iCs/>
          <w:sz w:val="24"/>
          <w:szCs w:val="24"/>
          <w:lang w:val="ru-RU" w:eastAsia="ru-RU"/>
        </w:rPr>
        <w:t>й</w:t>
      </w:r>
      <w:r w:rsidR="003B37DB" w:rsidRPr="000A3A5A">
        <w:rPr>
          <w:rFonts w:ascii="Times New Roman" w:eastAsia="Times New Roman" w:hAnsi="Times New Roman" w:cs="Times New Roman"/>
          <w:b/>
          <w:bCs/>
          <w:iCs/>
          <w:sz w:val="24"/>
          <w:szCs w:val="24"/>
          <w:lang w:val="ru-RU" w:eastAsia="ru-RU"/>
        </w:rPr>
        <w:t xml:space="preserve"> специалист отдела </w:t>
      </w:r>
      <w:r w:rsidR="00244688" w:rsidRPr="00244688">
        <w:rPr>
          <w:rFonts w:ascii="Times New Roman" w:hAnsi="Times New Roman" w:cs="Times New Roman"/>
          <w:b/>
          <w:bCs/>
          <w:sz w:val="24"/>
          <w:szCs w:val="24"/>
          <w:lang w:val="kk-KZ"/>
        </w:rPr>
        <w:t>по работе с налогоплательщиками</w:t>
      </w:r>
      <w:r w:rsidR="00244688">
        <w:rPr>
          <w:rFonts w:ascii="Times New Roman" w:eastAsia="Times New Roman" w:hAnsi="Times New Roman" w:cs="Times New Roman"/>
          <w:b/>
          <w:bCs/>
          <w:iCs/>
          <w:sz w:val="24"/>
          <w:szCs w:val="24"/>
          <w:lang w:val="ru-RU" w:eastAsia="ru-RU"/>
        </w:rPr>
        <w:t>, категория С-R-5</w:t>
      </w:r>
      <w:r w:rsidR="003B37DB">
        <w:rPr>
          <w:rFonts w:ascii="Times New Roman" w:eastAsia="Times New Roman" w:hAnsi="Times New Roman" w:cs="Times New Roman"/>
          <w:b/>
          <w:bCs/>
          <w:iCs/>
          <w:sz w:val="24"/>
          <w:szCs w:val="24"/>
          <w:lang w:val="ru-RU" w:eastAsia="ru-RU"/>
        </w:rPr>
        <w:t xml:space="preserve">, 1 единица (блок </w:t>
      </w:r>
      <w:r w:rsidR="00244688">
        <w:rPr>
          <w:rFonts w:ascii="Times New Roman" w:eastAsia="Times New Roman" w:hAnsi="Times New Roman" w:cs="Times New Roman"/>
          <w:b/>
          <w:bCs/>
          <w:iCs/>
          <w:sz w:val="24"/>
          <w:szCs w:val="24"/>
          <w:lang w:val="ru-RU" w:eastAsia="ru-RU"/>
        </w:rPr>
        <w:t>А</w:t>
      </w:r>
      <w:r w:rsidR="003B37DB">
        <w:rPr>
          <w:rFonts w:ascii="Times New Roman" w:eastAsia="Times New Roman" w:hAnsi="Times New Roman" w:cs="Times New Roman"/>
          <w:b/>
          <w:bCs/>
          <w:iCs/>
          <w:sz w:val="24"/>
          <w:szCs w:val="24"/>
          <w:lang w:val="ru-RU" w:eastAsia="ru-RU"/>
        </w:rPr>
        <w:t>).</w:t>
      </w:r>
    </w:p>
    <w:p w:rsidR="0099240C" w:rsidRDefault="003B37DB" w:rsidP="0099240C">
      <w:pPr>
        <w:pStyle w:val="a6"/>
        <w:tabs>
          <w:tab w:val="left" w:pos="2492"/>
        </w:tabs>
        <w:jc w:val="both"/>
        <w:rPr>
          <w:rFonts w:ascii="Times New Roman" w:eastAsiaTheme="minorHAnsi" w:hAnsi="Times New Roman" w:cs="Times New Roman"/>
          <w:color w:val="000000"/>
          <w:sz w:val="24"/>
          <w:szCs w:val="24"/>
          <w:lang w:val="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00244688" w:rsidRPr="00244688">
        <w:rPr>
          <w:rFonts w:ascii="Times New Roman" w:eastAsia="Times New Roman" w:hAnsi="Times New Roman" w:cs="Times New Roman"/>
          <w:sz w:val="24"/>
          <w:szCs w:val="24"/>
          <w:lang w:val="ru-RU" w:eastAsia="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w:t>
      </w:r>
      <w:r w:rsidR="0099240C">
        <w:rPr>
          <w:rFonts w:ascii="Times New Roman" w:eastAsiaTheme="minorHAnsi" w:hAnsi="Times New Roman" w:cs="Times New Roman"/>
          <w:color w:val="000000"/>
          <w:sz w:val="24"/>
          <w:szCs w:val="24"/>
          <w:lang w:val="ru-RU"/>
        </w:rPr>
        <w:t xml:space="preserve">      </w:t>
      </w:r>
    </w:p>
    <w:p w:rsidR="00244688" w:rsidRPr="0099240C" w:rsidRDefault="00852311" w:rsidP="0099240C">
      <w:pPr>
        <w:pStyle w:val="a6"/>
        <w:tabs>
          <w:tab w:val="left" w:pos="2492"/>
        </w:tabs>
        <w:jc w:val="both"/>
        <w:rPr>
          <w:rFonts w:ascii="Times New Roman" w:eastAsiaTheme="minorHAnsi" w:hAnsi="Times New Roman" w:cs="Times New Roman"/>
          <w:color w:val="000000"/>
          <w:sz w:val="24"/>
          <w:szCs w:val="24"/>
          <w:lang w:val="ru-RU"/>
        </w:rPr>
      </w:pPr>
      <w:r>
        <w:rPr>
          <w:rFonts w:ascii="Times New Roman" w:eastAsia="Times New Roman" w:hAnsi="Times New Roman" w:cs="Times New Roman"/>
          <w:b/>
          <w:bCs/>
          <w:iCs/>
          <w:sz w:val="24"/>
          <w:szCs w:val="24"/>
          <w:lang w:val="ru-RU" w:eastAsia="ru-RU"/>
        </w:rPr>
        <w:t xml:space="preserve">            </w:t>
      </w:r>
      <w:r w:rsidR="003B37DB" w:rsidRPr="00650BE7">
        <w:rPr>
          <w:rFonts w:ascii="Times New Roman" w:eastAsia="Times New Roman" w:hAnsi="Times New Roman" w:cs="Times New Roman"/>
          <w:b/>
          <w:bCs/>
          <w:iCs/>
          <w:sz w:val="24"/>
          <w:szCs w:val="24"/>
          <w:lang w:val="ru-RU" w:eastAsia="ru-RU"/>
        </w:rPr>
        <w:t>Требования к участникам конкурса:</w:t>
      </w:r>
      <w:r w:rsidR="003B37DB" w:rsidRPr="00650BE7">
        <w:rPr>
          <w:rFonts w:ascii="Times New Roman" w:eastAsia="Times New Roman" w:hAnsi="Times New Roman" w:cs="Times New Roman"/>
          <w:bCs/>
          <w:iCs/>
          <w:sz w:val="24"/>
          <w:szCs w:val="24"/>
          <w:lang w:val="ru-RU" w:eastAsia="ru-RU"/>
        </w:rPr>
        <w:t xml:space="preserve"> </w:t>
      </w:r>
      <w:r w:rsidR="00244688" w:rsidRPr="00244688">
        <w:rPr>
          <w:rFonts w:ascii="Times New Roman" w:eastAsia="Times New Roman" w:hAnsi="Times New Roman" w:cs="Times New Roman"/>
          <w:sz w:val="24"/>
          <w:szCs w:val="24"/>
          <w:lang w:val="kk-KZ"/>
        </w:rPr>
        <w:t xml:space="preserve">Послевузовское или высшее либо после среднее или техническое и профессиональное образование в сфере </w:t>
      </w:r>
      <w:proofErr w:type="gramStart"/>
      <w:r w:rsidR="00244688" w:rsidRPr="00244688">
        <w:rPr>
          <w:rFonts w:ascii="Times New Roman" w:eastAsia="Times New Roman" w:hAnsi="Times New Roman" w:cs="Times New Roman"/>
          <w:sz w:val="24"/>
          <w:szCs w:val="24"/>
          <w:lang w:val="kk-KZ"/>
        </w:rPr>
        <w:t>социальных  наук</w:t>
      </w:r>
      <w:proofErr w:type="gramEnd"/>
      <w:r w:rsidR="00244688" w:rsidRPr="00244688">
        <w:rPr>
          <w:rFonts w:ascii="Times New Roman" w:eastAsia="Times New Roman" w:hAnsi="Times New Roman" w:cs="Times New Roman"/>
          <w:sz w:val="24"/>
          <w:szCs w:val="24"/>
          <w:lang w:val="kk-KZ"/>
        </w:rPr>
        <w:t>, экономики и бизнеса, права,  технических наук и технологии.</w:t>
      </w:r>
    </w:p>
    <w:p w:rsidR="00244688" w:rsidRPr="000A3A5A" w:rsidRDefault="00244688" w:rsidP="00244688">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0"/>
          <w:lang w:val="kk-KZ" w:eastAsia="ru-RU"/>
        </w:rPr>
        <w:t xml:space="preserve"> 4. </w:t>
      </w:r>
      <w:r w:rsidRPr="00F03A6B">
        <w:rPr>
          <w:rFonts w:ascii="Times New Roman" w:eastAsia="Times New Roman" w:hAnsi="Times New Roman" w:cs="Times New Roman"/>
          <w:b/>
          <w:bCs/>
          <w:iCs/>
          <w:sz w:val="24"/>
          <w:szCs w:val="24"/>
          <w:lang w:val="ru-RU" w:eastAsia="ru-RU"/>
        </w:rPr>
        <w:t>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AD0CDC">
        <w:rPr>
          <w:rFonts w:ascii="Times New Roman" w:hAnsi="Times New Roman" w:cs="Times New Roman"/>
          <w:b/>
          <w:bCs/>
          <w:sz w:val="24"/>
          <w:szCs w:val="24"/>
          <w:lang w:val="kk-KZ"/>
        </w:rPr>
        <w:t>администрирования косвенных налогов</w:t>
      </w:r>
      <w:r w:rsidRPr="00586DA9">
        <w:rPr>
          <w:rFonts w:ascii="Times New Roman" w:eastAsia="Times New Roman" w:hAnsi="Times New Roman" w:cs="Times New Roman"/>
          <w:b/>
          <w:bCs/>
          <w:iCs/>
          <w:sz w:val="24"/>
          <w:szCs w:val="24"/>
          <w:lang w:val="kk-KZ" w:eastAsia="ru-RU"/>
        </w:rPr>
        <w:t xml:space="preserve"> (</w:t>
      </w:r>
      <w:r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Pr="00A77CE3">
        <w:rPr>
          <w:rFonts w:ascii="Times New Roman" w:eastAsia="Times New Roman" w:hAnsi="Times New Roman" w:cs="Times New Roman"/>
          <w:bCs/>
          <w:i/>
          <w:iCs/>
          <w:sz w:val="24"/>
          <w:szCs w:val="24"/>
          <w:lang w:val="ru-RU" w:eastAsia="ru-RU"/>
        </w:rPr>
        <w:t>02</w:t>
      </w:r>
      <w:r w:rsidRPr="00A77CE3">
        <w:rPr>
          <w:rFonts w:ascii="Times New Roman" w:eastAsia="Times New Roman" w:hAnsi="Times New Roman" w:cs="Times New Roman"/>
          <w:bCs/>
          <w:i/>
          <w:iCs/>
          <w:sz w:val="24"/>
          <w:szCs w:val="24"/>
          <w:lang w:val="kk-KZ" w:eastAsia="ru-RU"/>
        </w:rPr>
        <w:t>.05.2026 года, основной</w:t>
      </w:r>
      <w:r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Pr>
          <w:rFonts w:ascii="Times New Roman" w:eastAsia="Times New Roman" w:hAnsi="Times New Roman" w:cs="Times New Roman"/>
          <w:b/>
          <w:bCs/>
          <w:iCs/>
          <w:sz w:val="24"/>
          <w:szCs w:val="24"/>
          <w:lang w:val="ru-RU" w:eastAsia="ru-RU"/>
        </w:rPr>
        <w:t>, категория С-R-4, 1 единица (блок А).</w:t>
      </w:r>
    </w:p>
    <w:p w:rsidR="00244688" w:rsidRDefault="00244688" w:rsidP="00244688">
      <w:pPr>
        <w:pStyle w:val="a6"/>
        <w:tabs>
          <w:tab w:val="left" w:pos="2492"/>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Pr="001F201F">
        <w:rPr>
          <w:rFonts w:ascii="Times New Roman" w:eastAsia="Times New Roman" w:hAnsi="Times New Roman" w:cs="Times New Roman"/>
          <w:sz w:val="24"/>
          <w:szCs w:val="24"/>
          <w:lang w:val="ru-RU" w:eastAsia="ru-RU"/>
        </w:rPr>
        <w:t xml:space="preserve">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обязательств в сроки, предусмотренные налоговым законодательством. Исполнение уведомлений по камеральному контролю (по </w:t>
      </w:r>
      <w:r w:rsidRPr="001F201F">
        <w:rPr>
          <w:rFonts w:ascii="Times New Roman" w:eastAsia="Times New Roman" w:hAnsi="Times New Roman" w:cs="Times New Roman"/>
          <w:sz w:val="24"/>
          <w:szCs w:val="24"/>
          <w:lang w:val="ru-RU" w:eastAsia="ru-RU"/>
        </w:rPr>
        <w:lastRenderedPageBreak/>
        <w:t xml:space="preserve">автоматическим запускам - распределение уведомлений по специалистам в РВУ, а также  по контрагентам предприятий, ЧРПН/ЧППН).  Проведение встречных проверок, проведение проверок по акцизам. Произведение </w:t>
      </w:r>
      <w:proofErr w:type="gramStart"/>
      <w:r w:rsidRPr="001F201F">
        <w:rPr>
          <w:rFonts w:ascii="Times New Roman" w:eastAsia="Times New Roman" w:hAnsi="Times New Roman" w:cs="Times New Roman"/>
          <w:sz w:val="24"/>
          <w:szCs w:val="24"/>
          <w:lang w:val="ru-RU" w:eastAsia="ru-RU"/>
        </w:rPr>
        <w:t>возврата  НДС</w:t>
      </w:r>
      <w:proofErr w:type="gramEnd"/>
      <w:r w:rsidRPr="001F201F">
        <w:rPr>
          <w:rFonts w:ascii="Times New Roman" w:eastAsia="Times New Roman" w:hAnsi="Times New Roman" w:cs="Times New Roman"/>
          <w:sz w:val="24"/>
          <w:szCs w:val="24"/>
          <w:lang w:val="ru-RU" w:eastAsia="ru-RU"/>
        </w:rPr>
        <w:t xml:space="preserve">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Администрирование  налогоплательщиков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превышающих  оборот 30 000 МРП для обязательной постановки на НДС. Отработка извещении, уведомлении по блоку ЭСФ (электронные счет-фактуры), а так же рисковых налогоплательщиков. Запросы по устранению нарушений налогового законодательства. Проведение актов налоговых обследований, по вновь зарегистрированным НП. Своевременная обработка входящей и исходящей корреспонденции.  Отработка переплаты по закрепленным КБК.</w:t>
      </w:r>
    </w:p>
    <w:p w:rsidR="00852311" w:rsidRDefault="00852311" w:rsidP="00852311">
      <w:pPr>
        <w:pStyle w:val="a6"/>
        <w:tabs>
          <w:tab w:val="left" w:pos="2492"/>
        </w:tabs>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Требования к участникам конкурса:</w:t>
      </w:r>
      <w:r w:rsidRPr="00650BE7">
        <w:rPr>
          <w:rFonts w:ascii="Times New Roman" w:eastAsia="Times New Roman" w:hAnsi="Times New Roman" w:cs="Times New Roman"/>
          <w:bCs/>
          <w:iCs/>
          <w:sz w:val="24"/>
          <w:szCs w:val="24"/>
          <w:lang w:val="ru-RU" w:eastAsia="ru-RU"/>
        </w:rPr>
        <w:t xml:space="preserve"> </w:t>
      </w:r>
      <w:r w:rsidRPr="001F201F">
        <w:rPr>
          <w:rFonts w:ascii="Times New Roman" w:eastAsia="Times New Roman" w:hAnsi="Times New Roman" w:cs="Times New Roman"/>
          <w:sz w:val="24"/>
          <w:szCs w:val="24"/>
          <w:lang w:val="kk-KZ"/>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w:t>
      </w:r>
      <w:r>
        <w:rPr>
          <w:rFonts w:ascii="Times New Roman" w:eastAsia="Times New Roman" w:hAnsi="Times New Roman" w:cs="Times New Roman"/>
          <w:bCs/>
          <w:sz w:val="24"/>
          <w:szCs w:val="24"/>
          <w:lang w:val="ru-RU" w:eastAsia="ru-RU"/>
        </w:rPr>
        <w:t xml:space="preserve">             </w:t>
      </w:r>
    </w:p>
    <w:p w:rsidR="00852311" w:rsidRDefault="00852311" w:rsidP="00852311">
      <w:pPr>
        <w:pStyle w:val="a6"/>
        <w:tabs>
          <w:tab w:val="left" w:pos="2492"/>
        </w:tabs>
        <w:jc w:val="both"/>
        <w:rPr>
          <w:rFonts w:ascii="Times New Roman" w:eastAsia="Times New Roman" w:hAnsi="Times New Roman" w:cs="Times New Roman"/>
          <w:bCs/>
          <w:sz w:val="24"/>
          <w:szCs w:val="24"/>
          <w:lang w:val="ru-RU" w:eastAsia="ru-RU"/>
        </w:rPr>
      </w:pPr>
    </w:p>
    <w:p w:rsidR="00796059" w:rsidRPr="00796059" w:rsidRDefault="00796059" w:rsidP="00796059">
      <w:pPr>
        <w:widowControl w:val="0"/>
        <w:spacing w:after="0" w:line="240" w:lineRule="auto"/>
        <w:ind w:firstLine="708"/>
        <w:jc w:val="both"/>
        <w:rPr>
          <w:rFonts w:ascii="Times New Roman" w:eastAsia="Calibri" w:hAnsi="Times New Roman" w:cs="Times New Roman"/>
          <w:b/>
          <w:sz w:val="24"/>
          <w:szCs w:val="24"/>
          <w:lang w:val="kk-KZ"/>
        </w:rPr>
      </w:pPr>
      <w:bookmarkStart w:id="1" w:name="_GoBack"/>
      <w:bookmarkEnd w:id="1"/>
      <w:r w:rsidRPr="00796059">
        <w:rPr>
          <w:rFonts w:ascii="Times New Roman" w:eastAsia="Calibri" w:hAnsi="Times New Roman" w:cs="Times New Roman"/>
          <w:b/>
          <w:sz w:val="24"/>
          <w:szCs w:val="24"/>
          <w:lang w:val="kk-KZ"/>
        </w:rPr>
        <w:t>Для участия в общем конкурсе представляются следующие документы:</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1) Заявление;</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3) копии документов об образовании и приложений к ним, засвидетельствованные нотариально.</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96059" w:rsidRPr="00796059" w:rsidRDefault="00796059" w:rsidP="0099240C">
      <w:pPr>
        <w:spacing w:after="0" w:line="240" w:lineRule="auto"/>
        <w:ind w:firstLine="709"/>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Документы должны быть представлены в течение </w:t>
      </w:r>
      <w:r w:rsidRPr="00796059">
        <w:rPr>
          <w:rFonts w:ascii="Times New Roman" w:eastAsia="Calibri" w:hAnsi="Times New Roman" w:cs="Times New Roman"/>
          <w:b/>
          <w:sz w:val="24"/>
          <w:szCs w:val="24"/>
          <w:lang w:val="kk-KZ"/>
        </w:rPr>
        <w:t>7 (семи) рабочих дней</w:t>
      </w:r>
      <w:r w:rsidRPr="00796059">
        <w:rPr>
          <w:rFonts w:ascii="Times New Roman" w:eastAsia="Calibri" w:hAnsi="Times New Roman" w:cs="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 </w:t>
      </w:r>
      <w:r w:rsidR="008E2A76">
        <w:rPr>
          <w:rFonts w:ascii="Times New Roman" w:eastAsia="Calibri" w:hAnsi="Times New Roman" w:cs="Times New Roman"/>
          <w:sz w:val="24"/>
          <w:szCs w:val="24"/>
          <w:lang w:val="kk-KZ"/>
        </w:rPr>
        <w:t>Алматин</w:t>
      </w:r>
      <w:r w:rsidRPr="00796059">
        <w:rPr>
          <w:rFonts w:ascii="Times New Roman" w:eastAsia="Calibri" w:hAnsi="Times New Roman" w:cs="Times New Roman"/>
          <w:sz w:val="24"/>
          <w:szCs w:val="24"/>
          <w:lang w:val="kk-KZ"/>
        </w:rPr>
        <w:t xml:space="preserve">скому району  Департамента государственных доходов по городу Астане Комитетагосударственных доходов Министерства финансов Республики Казахстан, г. Астана, </w:t>
      </w:r>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Жубанова</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16</w:t>
      </w:r>
      <w:r w:rsidRPr="00796059">
        <w:rPr>
          <w:rFonts w:ascii="Times New Roman" w:eastAsia="Calibri" w:hAnsi="Times New Roman" w:cs="Times New Roman"/>
          <w:sz w:val="24"/>
          <w:szCs w:val="24"/>
          <w:lang w:val="kk-KZ"/>
        </w:rPr>
        <w:t>.</w:t>
      </w:r>
    </w:p>
    <w:p w:rsidR="00796059" w:rsidRPr="00796059" w:rsidRDefault="00796059" w:rsidP="00796059">
      <w:pPr>
        <w:widowControl w:val="0"/>
        <w:spacing w:after="0" w:line="240" w:lineRule="auto"/>
        <w:ind w:firstLine="709"/>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Лица, изъявившие желание участвовать в общем конкурсе представляют документы в Управления государственных доходов по </w:t>
      </w:r>
      <w:r w:rsidR="00906582">
        <w:rPr>
          <w:rFonts w:ascii="Times New Roman" w:eastAsia="Calibri" w:hAnsi="Times New Roman" w:cs="Times New Roman"/>
          <w:sz w:val="24"/>
          <w:szCs w:val="24"/>
          <w:lang w:val="kk-KZ"/>
        </w:rPr>
        <w:t>Алматинс</w:t>
      </w:r>
      <w:r w:rsidRPr="00796059">
        <w:rPr>
          <w:rFonts w:ascii="Times New Roman" w:eastAsia="Calibri" w:hAnsi="Times New Roman" w:cs="Times New Roman"/>
          <w:sz w:val="24"/>
          <w:szCs w:val="24"/>
          <w:lang w:val="kk-KZ"/>
        </w:rPr>
        <w:t>кому району Департамента государственных доходов по городу Астане Комитета</w:t>
      </w:r>
      <w:r w:rsidRPr="00796059">
        <w:rPr>
          <w:rFonts w:ascii="Times New Roman" w:eastAsia="Calibri" w:hAnsi="Times New Roman" w:cs="Times New Roman"/>
          <w:sz w:val="24"/>
          <w:szCs w:val="24"/>
          <w:lang w:val="ru-RU"/>
        </w:rPr>
        <w:t xml:space="preserve"> </w:t>
      </w:r>
      <w:r w:rsidRPr="00796059">
        <w:rPr>
          <w:rFonts w:ascii="Times New Roman" w:eastAsia="Calibri" w:hAnsi="Times New Roman" w:cs="Times New Roman"/>
          <w:sz w:val="24"/>
          <w:szCs w:val="24"/>
          <w:lang w:val="kk-KZ"/>
        </w:rPr>
        <w:t xml:space="preserve">государственных доходов Министерства финансов Республики Казахстан, г. Астана, </w:t>
      </w:r>
      <w:proofErr w:type="spellStart"/>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w:t>
      </w:r>
      <w:r w:rsidR="008E2A76">
        <w:rPr>
          <w:rFonts w:ascii="Times New Roman" w:eastAsia="Calibri" w:hAnsi="Times New Roman" w:cs="Times New Roman"/>
          <w:sz w:val="24"/>
          <w:szCs w:val="24"/>
          <w:lang w:val="ru-RU"/>
        </w:rPr>
        <w:t>Жубанова</w:t>
      </w:r>
      <w:proofErr w:type="spellEnd"/>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16</w:t>
      </w:r>
      <w:r w:rsidRPr="00796059">
        <w:rPr>
          <w:rFonts w:ascii="Times New Roman" w:eastAsia="Calibri" w:hAnsi="Times New Roman" w:cs="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796059">
        <w:rPr>
          <w:rFonts w:ascii="Times New Roman" w:eastAsia="Calibri" w:hAnsi="Times New Roman" w:cs="Times New Roman"/>
          <w:b/>
          <w:sz w:val="24"/>
          <w:szCs w:val="24"/>
          <w:lang w:val="kk-KZ"/>
        </w:rPr>
        <w:t>чем за один час до начала</w:t>
      </w:r>
      <w:r w:rsidRPr="00796059">
        <w:rPr>
          <w:rFonts w:ascii="Times New Roman" w:eastAsia="Calibri" w:hAnsi="Times New Roman" w:cs="Times New Roman"/>
          <w:sz w:val="24"/>
          <w:szCs w:val="24"/>
          <w:lang w:val="kk-KZ"/>
        </w:rPr>
        <w:t xml:space="preserve"> собеседования.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Кандидаты, допущенные к собеседованию, проходят его в Управления государственных доходов по </w:t>
      </w:r>
      <w:r w:rsidR="008E2A76">
        <w:rPr>
          <w:rFonts w:ascii="Times New Roman" w:eastAsia="Calibri" w:hAnsi="Times New Roman" w:cs="Times New Roman"/>
          <w:sz w:val="24"/>
          <w:szCs w:val="24"/>
          <w:lang w:val="kk-KZ"/>
        </w:rPr>
        <w:t>Алматин</w:t>
      </w:r>
      <w:r w:rsidRPr="00796059">
        <w:rPr>
          <w:rFonts w:ascii="Times New Roman" w:eastAsia="Calibri" w:hAnsi="Times New Roman" w:cs="Times New Roman"/>
          <w:sz w:val="24"/>
          <w:szCs w:val="24"/>
          <w:lang w:val="kk-KZ"/>
        </w:rPr>
        <w:t>скому  району Департамента государственных доходов по городу Астане Комитета</w:t>
      </w:r>
      <w:r w:rsidRPr="00796059">
        <w:rPr>
          <w:rFonts w:ascii="Times New Roman" w:eastAsia="Calibri" w:hAnsi="Times New Roman" w:cs="Times New Roman"/>
          <w:sz w:val="24"/>
          <w:szCs w:val="24"/>
          <w:lang w:val="ru-RU"/>
        </w:rPr>
        <w:t xml:space="preserve"> </w:t>
      </w:r>
      <w:r w:rsidRPr="00796059">
        <w:rPr>
          <w:rFonts w:ascii="Times New Roman" w:eastAsia="Calibri" w:hAnsi="Times New Roman" w:cs="Times New Roman"/>
          <w:sz w:val="24"/>
          <w:szCs w:val="24"/>
          <w:lang w:val="kk-KZ"/>
        </w:rPr>
        <w:t xml:space="preserve">государственных доходов Министерства финансов Республики Казахстан, (по адресу: 010000 г. Астана, </w:t>
      </w:r>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Жубанова</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ru-RU"/>
        </w:rPr>
        <w:t>16</w:t>
      </w:r>
      <w:r w:rsidRPr="00796059">
        <w:rPr>
          <w:rFonts w:ascii="Times New Roman" w:eastAsia="Calibri" w:hAnsi="Times New Roman" w:cs="Times New Roman"/>
          <w:sz w:val="24"/>
          <w:szCs w:val="24"/>
          <w:lang w:val="kk-KZ"/>
        </w:rPr>
        <w:t xml:space="preserve">), в течение 3 (трех) рабочих дней со дня уведомления кандидатов о допуске их к собеседованию.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796059">
        <w:rPr>
          <w:rFonts w:ascii="Times New Roman" w:eastAsia="Calibri" w:hAnsi="Times New Roman" w:cs="Times New Roman"/>
          <w:sz w:val="24"/>
          <w:szCs w:val="24"/>
          <w:lang w:val="kk-KZ"/>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Default="00796059" w:rsidP="00796059">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796059">
        <w:rPr>
          <w:rFonts w:ascii="Calibri" w:eastAsia="Calibri" w:hAnsi="Calibri" w:cs="Times New Roman"/>
          <w:sz w:val="24"/>
          <w:szCs w:val="24"/>
          <w:lang w:val="kk-KZ"/>
        </w:rPr>
        <w:br w:type="page"/>
      </w: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2B5A05"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2B5A05">
        <w:rPr>
          <w:rFonts w:ascii="Times New Roman" w:eastAsia="Times New Roman" w:hAnsi="Times New Roman" w:cs="Times New Roman"/>
          <w:color w:val="000000"/>
          <w:sz w:val="26"/>
          <w:szCs w:val="26"/>
          <w:lang w:val="ru-RU" w:eastAsia="ru-RU"/>
        </w:rPr>
        <w:t>Заявление</w:t>
      </w:r>
    </w:p>
    <w:p w:rsidR="00824473" w:rsidRPr="002B5A05"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2B5A05" w:rsidRDefault="002B5A05" w:rsidP="002B5A05">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B9639B" w:rsidRPr="002B5A05" w:rsidRDefault="00B9639B" w:rsidP="002B5A05">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852311"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852311"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w:t>
            </w:r>
            <w:proofErr w:type="gramStart"/>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proofErr w:type="gramEnd"/>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52311"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85231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69D3"/>
    <w:rsid w:val="00055D9C"/>
    <w:rsid w:val="0006528D"/>
    <w:rsid w:val="0009020F"/>
    <w:rsid w:val="000A3A5A"/>
    <w:rsid w:val="000F426A"/>
    <w:rsid w:val="001027EA"/>
    <w:rsid w:val="00117325"/>
    <w:rsid w:val="0014316C"/>
    <w:rsid w:val="00147CB5"/>
    <w:rsid w:val="00190313"/>
    <w:rsid w:val="001A6583"/>
    <w:rsid w:val="001C3D08"/>
    <w:rsid w:val="001E2884"/>
    <w:rsid w:val="00206113"/>
    <w:rsid w:val="0020745F"/>
    <w:rsid w:val="00225C1E"/>
    <w:rsid w:val="00227F18"/>
    <w:rsid w:val="00244688"/>
    <w:rsid w:val="002B5A05"/>
    <w:rsid w:val="002C3498"/>
    <w:rsid w:val="002F52EA"/>
    <w:rsid w:val="00321C65"/>
    <w:rsid w:val="003238DB"/>
    <w:rsid w:val="0033501C"/>
    <w:rsid w:val="003357DE"/>
    <w:rsid w:val="003411E3"/>
    <w:rsid w:val="003479A3"/>
    <w:rsid w:val="003B37DB"/>
    <w:rsid w:val="003C6EAA"/>
    <w:rsid w:val="004032A8"/>
    <w:rsid w:val="00442763"/>
    <w:rsid w:val="00452B9D"/>
    <w:rsid w:val="00460FBA"/>
    <w:rsid w:val="004B391B"/>
    <w:rsid w:val="004B531E"/>
    <w:rsid w:val="004F3308"/>
    <w:rsid w:val="0054567E"/>
    <w:rsid w:val="005A01DA"/>
    <w:rsid w:val="006006E7"/>
    <w:rsid w:val="00650BE7"/>
    <w:rsid w:val="0065100E"/>
    <w:rsid w:val="006B1F32"/>
    <w:rsid w:val="006B6242"/>
    <w:rsid w:val="0070068D"/>
    <w:rsid w:val="007079DF"/>
    <w:rsid w:val="00735580"/>
    <w:rsid w:val="00782118"/>
    <w:rsid w:val="00796059"/>
    <w:rsid w:val="007A0881"/>
    <w:rsid w:val="00812B90"/>
    <w:rsid w:val="00824473"/>
    <w:rsid w:val="00852311"/>
    <w:rsid w:val="00854F8A"/>
    <w:rsid w:val="008B63A6"/>
    <w:rsid w:val="008E2A76"/>
    <w:rsid w:val="00906582"/>
    <w:rsid w:val="009856BF"/>
    <w:rsid w:val="0099240C"/>
    <w:rsid w:val="00A119F5"/>
    <w:rsid w:val="00A5467F"/>
    <w:rsid w:val="00A92BC1"/>
    <w:rsid w:val="00AD4B94"/>
    <w:rsid w:val="00AD7FA0"/>
    <w:rsid w:val="00AF5F3A"/>
    <w:rsid w:val="00B61D39"/>
    <w:rsid w:val="00B84B9F"/>
    <w:rsid w:val="00B867D9"/>
    <w:rsid w:val="00B9639B"/>
    <w:rsid w:val="00BA08F0"/>
    <w:rsid w:val="00BC4603"/>
    <w:rsid w:val="00BF1D45"/>
    <w:rsid w:val="00C015A9"/>
    <w:rsid w:val="00C17CCB"/>
    <w:rsid w:val="00C41F2F"/>
    <w:rsid w:val="00C83173"/>
    <w:rsid w:val="00CA31EB"/>
    <w:rsid w:val="00CE466B"/>
    <w:rsid w:val="00D841AB"/>
    <w:rsid w:val="00DE1702"/>
    <w:rsid w:val="00E651D1"/>
    <w:rsid w:val="00EC1292"/>
    <w:rsid w:val="00ED04C4"/>
    <w:rsid w:val="00F03A6B"/>
    <w:rsid w:val="00F24607"/>
    <w:rsid w:val="00F42CEC"/>
    <w:rsid w:val="00F44539"/>
    <w:rsid w:val="00F5753E"/>
    <w:rsid w:val="00FC079C"/>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258C2-CAEF-4E4A-A539-A24D8EC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Мамырбаева Айгерим Сайлауовна</cp:lastModifiedBy>
  <cp:revision>143</cp:revision>
  <cp:lastPrinted>2023-07-12T11:49:00Z</cp:lastPrinted>
  <dcterms:created xsi:type="dcterms:W3CDTF">2022-09-15T11:41:00Z</dcterms:created>
  <dcterms:modified xsi:type="dcterms:W3CDTF">2023-08-04T12:19:00Z</dcterms:modified>
</cp:coreProperties>
</file>