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542BA" w:rsidTr="001542BA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1542BA" w:rsidRPr="001542BA" w:rsidRDefault="001542BA" w:rsidP="001774E1">
            <w:pPr>
              <w:jc w:val="both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МКД-12-02-12-02/4311   от: 02.06.2015</w:t>
            </w:r>
          </w:p>
        </w:tc>
      </w:tr>
    </w:tbl>
    <w:p w:rsidR="001774E1" w:rsidRDefault="001774E1" w:rsidP="001774E1">
      <w:pPr>
        <w:jc w:val="both"/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1774E1" w:rsidRDefault="001774E1" w:rsidP="0086261E">
      <w:pPr>
        <w:ind w:left="1416"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1774E1" w:rsidRDefault="001774E1" w:rsidP="00177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конкурса по закупу услуг по оценке имущества (активов) должника</w:t>
      </w:r>
    </w:p>
    <w:p w:rsidR="001774E1" w:rsidRDefault="001774E1" w:rsidP="001774E1">
      <w:pPr>
        <w:rPr>
          <w:b/>
          <w:sz w:val="22"/>
          <w:szCs w:val="22"/>
        </w:rPr>
      </w:pPr>
    </w:p>
    <w:p w:rsidR="001774E1" w:rsidRDefault="001774E1" w:rsidP="001774E1">
      <w:pPr>
        <w:ind w:firstLine="403"/>
        <w:jc w:val="both"/>
        <w:rPr>
          <w:rStyle w:val="s0"/>
        </w:rPr>
      </w:pPr>
      <w:proofErr w:type="spellStart"/>
      <w:r>
        <w:rPr>
          <w:rStyle w:val="s0"/>
        </w:rPr>
        <w:t>Банкротный</w:t>
      </w:r>
      <w:proofErr w:type="spellEnd"/>
      <w:r>
        <w:rPr>
          <w:rStyle w:val="s0"/>
        </w:rPr>
        <w:t xml:space="preserve">  управляющий  ТОО «</w:t>
      </w:r>
      <w:r>
        <w:t>Аида НС</w:t>
      </w:r>
      <w:r>
        <w:rPr>
          <w:rStyle w:val="s0"/>
        </w:rPr>
        <w:t>» (БИН 091040008539,</w:t>
      </w:r>
      <w:r>
        <w:rPr>
          <w:color w:val="000000"/>
          <w:spacing w:val="2"/>
        </w:rPr>
        <w:t>г</w:t>
      </w:r>
      <w:proofErr w:type="gramStart"/>
      <w:r>
        <w:rPr>
          <w:color w:val="000000"/>
          <w:spacing w:val="2"/>
        </w:rPr>
        <w:t>.А</w:t>
      </w:r>
      <w:proofErr w:type="gramEnd"/>
      <w:r>
        <w:rPr>
          <w:color w:val="000000"/>
          <w:spacing w:val="2"/>
        </w:rPr>
        <w:t>стана, ул. 187, д. 23/3-7</w:t>
      </w:r>
      <w:r>
        <w:rPr>
          <w:rStyle w:val="s0"/>
        </w:rPr>
        <w:t>) объявляет конкурс по закупу услуг по оценке имущества (активов) должника.</w:t>
      </w:r>
    </w:p>
    <w:p w:rsidR="001774E1" w:rsidRDefault="001774E1" w:rsidP="001774E1">
      <w:pPr>
        <w:jc w:val="both"/>
      </w:pPr>
      <w:r>
        <w:rPr>
          <w:rStyle w:val="s0"/>
        </w:rPr>
        <w:t xml:space="preserve">        В состав имущества (активов) должника входит: </w:t>
      </w:r>
      <w:r>
        <w:t xml:space="preserve">автомашина </w:t>
      </w:r>
      <w:proofErr w:type="spellStart"/>
      <w:r>
        <w:rPr>
          <w:lang w:val="en-US"/>
        </w:rPr>
        <w:t>Forland</w:t>
      </w:r>
      <w:proofErr w:type="spellEnd"/>
      <w:r>
        <w:t xml:space="preserve"> </w:t>
      </w:r>
      <w:proofErr w:type="spellStart"/>
      <w:r>
        <w:t>гос</w:t>
      </w:r>
      <w:proofErr w:type="spellEnd"/>
      <w:r>
        <w:t xml:space="preserve">. номер </w:t>
      </w:r>
      <w:r>
        <w:rPr>
          <w:lang w:val="en-US"/>
        </w:rPr>
        <w:t>Z</w:t>
      </w:r>
      <w:r>
        <w:t>838</w:t>
      </w:r>
      <w:r>
        <w:rPr>
          <w:lang w:val="en-US"/>
        </w:rPr>
        <w:t>CH</w:t>
      </w:r>
      <w:r>
        <w:t xml:space="preserve"> в разукомплектованном состоянии. </w:t>
      </w:r>
    </w:p>
    <w:p w:rsidR="001774E1" w:rsidRDefault="001774E1" w:rsidP="001774E1">
      <w:pPr>
        <w:ind w:firstLine="403"/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17-00часов, перерыв на обед с 12-00  до 14-00часов по адресу: г</w:t>
      </w:r>
      <w:proofErr w:type="gramStart"/>
      <w:r>
        <w:rPr>
          <w:rStyle w:val="s0"/>
        </w:rPr>
        <w:t>.А</w:t>
      </w:r>
      <w:proofErr w:type="gramEnd"/>
      <w:r>
        <w:rPr>
          <w:rStyle w:val="s0"/>
        </w:rPr>
        <w:t>стана, ул.187,23/3-7, тел.20 75 26.</w:t>
      </w:r>
    </w:p>
    <w:p w:rsidR="001774E1" w:rsidRDefault="001774E1" w:rsidP="001774E1">
      <w:pPr>
        <w:ind w:firstLine="403"/>
        <w:jc w:val="both"/>
        <w:rPr>
          <w:rStyle w:val="s0"/>
        </w:rPr>
      </w:pPr>
      <w:r>
        <w:rPr>
          <w:rStyle w:val="s0"/>
        </w:rPr>
        <w:t xml:space="preserve">Претензии по организации конкурса принимаются по </w:t>
      </w:r>
      <w:proofErr w:type="spellStart"/>
      <w:r>
        <w:rPr>
          <w:rStyle w:val="s0"/>
        </w:rPr>
        <w:t>эл</w:t>
      </w:r>
      <w:proofErr w:type="gramStart"/>
      <w:r>
        <w:rPr>
          <w:rStyle w:val="s0"/>
        </w:rPr>
        <w:t>.п</w:t>
      </w:r>
      <w:proofErr w:type="gramEnd"/>
      <w:r>
        <w:rPr>
          <w:rStyle w:val="s0"/>
        </w:rPr>
        <w:t>очте</w:t>
      </w:r>
      <w:proofErr w:type="spellEnd"/>
      <w:r>
        <w:rPr>
          <w:rStyle w:val="s0"/>
        </w:rPr>
        <w:t xml:space="preserve">: </w:t>
      </w:r>
      <w:hyperlink r:id="rId6" w:history="1">
        <w:r>
          <w:rPr>
            <w:rStyle w:val="a3"/>
            <w:lang w:val="en-US"/>
          </w:rPr>
          <w:t>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bermaganbetova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774E1" w:rsidRDefault="001774E1" w:rsidP="001774E1">
      <w:pPr>
        <w:jc w:val="both"/>
        <w:rPr>
          <w:rStyle w:val="s0"/>
        </w:rPr>
      </w:pPr>
    </w:p>
    <w:p w:rsidR="001774E1" w:rsidRDefault="001774E1" w:rsidP="001774E1">
      <w:pPr>
        <w:ind w:firstLine="403"/>
        <w:jc w:val="both"/>
        <w:rPr>
          <w:rStyle w:val="s0"/>
        </w:rPr>
      </w:pPr>
    </w:p>
    <w:p w:rsidR="001774E1" w:rsidRDefault="001774E1" w:rsidP="001774E1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1774E1" w:rsidRDefault="001774E1" w:rsidP="001774E1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1774E1" w:rsidRDefault="001774E1" w:rsidP="001774E1">
      <w:pPr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1774E1" w:rsidRDefault="001774E1" w:rsidP="001774E1">
      <w:pPr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1D02C3" w:rsidRPr="001774E1" w:rsidRDefault="001D02C3">
      <w:pPr>
        <w:rPr>
          <w:lang w:val="kk-KZ"/>
        </w:rPr>
      </w:pPr>
    </w:p>
    <w:sectPr w:rsidR="001D02C3" w:rsidRPr="001774E1" w:rsidSect="00FB4303">
      <w:head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56" w:rsidRDefault="00DB5656" w:rsidP="001542BA">
      <w:r>
        <w:separator/>
      </w:r>
    </w:p>
  </w:endnote>
  <w:endnote w:type="continuationSeparator" w:id="0">
    <w:p w:rsidR="00DB5656" w:rsidRDefault="00DB5656" w:rsidP="0015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Готика">
    <w:altName w:val="Готика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56" w:rsidRDefault="00DB5656" w:rsidP="001542BA">
      <w:r>
        <w:separator/>
      </w:r>
    </w:p>
  </w:footnote>
  <w:footnote w:type="continuationSeparator" w:id="0">
    <w:p w:rsidR="00DB5656" w:rsidRDefault="00DB5656" w:rsidP="0015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BA" w:rsidRDefault="001542B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08.6pt;margin-top:48.75pt;width:30pt;height:631.4pt;z-index:251658240;mso-wrap-style:tight" stroked="f">
          <v:textbox style="layout-flow:vertical;mso-layout-flow-alt:bottom-to-top">
            <w:txbxContent>
              <w:p w:rsidR="001542BA" w:rsidRPr="001542BA" w:rsidRDefault="001542BA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03.06.2015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549A7"/>
    <w:rsid w:val="000A3A7B"/>
    <w:rsid w:val="0014677B"/>
    <w:rsid w:val="001542BA"/>
    <w:rsid w:val="001774E1"/>
    <w:rsid w:val="001D02C3"/>
    <w:rsid w:val="004F0B9F"/>
    <w:rsid w:val="005729AC"/>
    <w:rsid w:val="00835241"/>
    <w:rsid w:val="0086261E"/>
    <w:rsid w:val="009549A7"/>
    <w:rsid w:val="00C419D5"/>
    <w:rsid w:val="00D26553"/>
    <w:rsid w:val="00D37537"/>
    <w:rsid w:val="00D63880"/>
    <w:rsid w:val="00DB5656"/>
    <w:rsid w:val="00FB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4E1"/>
    <w:rPr>
      <w:color w:val="0000FF"/>
      <w:u w:val="single"/>
    </w:rPr>
  </w:style>
  <w:style w:type="paragraph" w:styleId="a4">
    <w:name w:val="Normal (Web)"/>
    <w:basedOn w:val="a"/>
    <w:semiHidden/>
    <w:unhideWhenUsed/>
    <w:rsid w:val="001774E1"/>
    <w:pPr>
      <w:spacing w:before="100" w:beforeAutospacing="1" w:after="100" w:afterAutospacing="1"/>
    </w:pPr>
  </w:style>
  <w:style w:type="character" w:customStyle="1" w:styleId="s0">
    <w:name w:val="s0"/>
    <w:basedOn w:val="a0"/>
    <w:rsid w:val="001774E1"/>
  </w:style>
  <w:style w:type="character" w:customStyle="1" w:styleId="A20">
    <w:name w:val="A2"/>
    <w:rsid w:val="001774E1"/>
    <w:rPr>
      <w:rFonts w:ascii="Готика" w:hAnsi="Готика" w:cs="Готика" w:hint="default"/>
      <w:color w:val="000000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154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4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4E1"/>
    <w:rPr>
      <w:color w:val="0000FF"/>
      <w:u w:val="single"/>
    </w:rPr>
  </w:style>
  <w:style w:type="paragraph" w:styleId="a4">
    <w:name w:val="Normal (Web)"/>
    <w:basedOn w:val="a"/>
    <w:semiHidden/>
    <w:unhideWhenUsed/>
    <w:rsid w:val="001774E1"/>
    <w:pPr>
      <w:spacing w:before="100" w:beforeAutospacing="1" w:after="100" w:afterAutospacing="1"/>
    </w:pPr>
  </w:style>
  <w:style w:type="character" w:customStyle="1" w:styleId="s0">
    <w:name w:val="s0"/>
    <w:basedOn w:val="a0"/>
    <w:rsid w:val="001774E1"/>
  </w:style>
  <w:style w:type="character" w:customStyle="1" w:styleId="A20">
    <w:name w:val="A2"/>
    <w:rsid w:val="001774E1"/>
    <w:rPr>
      <w:rFonts w:ascii="Готика" w:hAnsi="Готика" w:cs="Готика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ermaganbetova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Gulnur_Berikova</cp:lastModifiedBy>
  <cp:revision>2</cp:revision>
  <dcterms:created xsi:type="dcterms:W3CDTF">2015-06-03T04:26:00Z</dcterms:created>
  <dcterms:modified xsi:type="dcterms:W3CDTF">2015-06-03T04:26:00Z</dcterms:modified>
</cp:coreProperties>
</file>